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BD826" w14:textId="77777777" w:rsidR="00CB65A4" w:rsidRDefault="001F49B7">
      <w:pPr>
        <w:tabs>
          <w:tab w:val="left" w:pos="9596"/>
        </w:tabs>
        <w:ind w:left="240"/>
        <w:rPr>
          <w:rFonts w:ascii="Times New Roman"/>
          <w:sz w:val="20"/>
        </w:rPr>
      </w:pPr>
      <w:r>
        <w:pict w14:anchorId="5735F066">
          <v:shape id="docshape1" o:spid="_x0000_s2140" style="position:absolute;left:0;text-align:left;margin-left:479.85pt;margin-top:137.7pt;width:111.4pt;height:102.6pt;z-index:-17522176;mso-position-horizontal-relative:page;mso-position-vertical-relative:page" coordorigin="9597,2754" coordsize="2228,2052" path="m11661,2754r-1902,l9696,2767r-52,35l9609,2853r-12,64l9597,4643r12,63l9644,4758r52,35l9759,4806r1902,l11724,4793r52,-35l11811,4706r13,-63l11824,2917r-13,-64l11776,2802r-52,-35l11661,2754xe" fillcolor="#de6124" stroked="f">
            <v:path arrowok="t"/>
            <w10:wrap anchorx="page" anchory="page"/>
          </v:shape>
        </w:pict>
      </w:r>
      <w:r>
        <w:pict w14:anchorId="4B5466E6">
          <v:shape id="docshape2" o:spid="_x0000_s2139" style="position:absolute;left:0;text-align:left;margin-left:596.8pt;margin-top:137.7pt;width:111.4pt;height:102.6pt;z-index:-17521664;mso-position-horizontal-relative:page;mso-position-vertical-relative:page" coordorigin="11936,2754" coordsize="2228,2052" path="m14000,2754r-1902,l12035,2767r-52,35l11948,2853r-12,64l11936,4643r12,63l11983,4758r52,35l12098,4806r1902,l14064,4793r51,-35l14150,4706r13,-63l14163,2917r-13,-64l14115,2802r-51,-35l14000,2754xe" fillcolor="#d2ecef" stroked="f">
            <v:path arrowok="t"/>
            <w10:wrap anchorx="page" anchory="page"/>
          </v:shape>
        </w:pict>
      </w:r>
      <w:r>
        <w:pict w14:anchorId="7FFC6A54">
          <v:shape id="docshape3" o:spid="_x0000_s2138" style="position:absolute;left:0;text-align:left;margin-left:362.85pt;margin-top:137.7pt;width:111.4pt;height:102.6pt;z-index:-17521152;mso-position-horizontal-relative:page;mso-position-vertical-relative:page" coordorigin="7257,2754" coordsize="2228,2052" path="m9322,2754r-1902,l7357,2767r-52,35l7270,2853r-13,64l7257,4643r13,63l7305,4758r52,35l7420,4806r1902,l9385,4793r52,-35l9472,4706r13,-63l9485,2917r-13,-64l9437,2802r-52,-35l9322,2754xe" fillcolor="#3aafc2" stroked="f">
            <v:path arrowok="t"/>
            <w10:wrap anchorx="page" anchory="page"/>
          </v:shape>
        </w:pict>
      </w:r>
      <w:r>
        <w:rPr>
          <w:rFonts w:ascii="Times New Roman"/>
          <w:position w:val="215"/>
          <w:sz w:val="20"/>
        </w:rPr>
      </w:r>
      <w:r>
        <w:rPr>
          <w:rFonts w:ascii="Times New Roman"/>
          <w:position w:val="215"/>
          <w:sz w:val="20"/>
        </w:rPr>
        <w:pict w14:anchorId="2EEC6836">
          <v:group id="docshapegroup4" o:spid="_x0000_s2136" style="width:111.4pt;height:102.6pt;mso-position-horizontal-relative:char;mso-position-vertical-relative:line" coordsize="2228,2052">
            <v:shape id="docshape5" o:spid="_x0000_s2137" style="position:absolute;width:2228;height:2052" coordsize="2228,2052" path="m2065,l163,,99,13,48,48,13,99,,163,,1889r13,64l48,2004r51,35l163,2052r1902,l2128,2039r52,-35l2215,1953r12,-64l2227,163,2215,99,2180,48,2128,13,2065,xe" fillcolor="#3aafc2" stroked="f">
              <v:path arrowok="t"/>
            </v:shape>
            <w10:anchorlock/>
          </v:group>
        </w:pict>
      </w:r>
      <w:r>
        <w:rPr>
          <w:rFonts w:ascii="Times New Roman"/>
          <w:spacing w:val="30"/>
          <w:position w:val="215"/>
          <w:sz w:val="20"/>
        </w:rPr>
        <w:t xml:space="preserve"> </w:t>
      </w:r>
      <w:r>
        <w:rPr>
          <w:rFonts w:ascii="Times New Roman"/>
          <w:noProof/>
          <w:spacing w:val="30"/>
          <w:sz w:val="20"/>
        </w:rPr>
        <w:drawing>
          <wp:inline distT="0" distB="0" distL="0" distR="0" wp14:anchorId="3E66BE2D" wp14:editId="069AA708">
            <wp:extent cx="2909824" cy="26670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909824" cy="2667000"/>
                    </a:xfrm>
                    <a:prstGeom prst="rect">
                      <a:avLst/>
                    </a:prstGeom>
                  </pic:spPr>
                </pic:pic>
              </a:graphicData>
            </a:graphic>
          </wp:inline>
        </w:drawing>
      </w:r>
      <w:r>
        <w:rPr>
          <w:rFonts w:ascii="Times New Roman"/>
          <w:spacing w:val="30"/>
          <w:sz w:val="20"/>
        </w:rPr>
        <w:tab/>
      </w:r>
      <w:r>
        <w:rPr>
          <w:rFonts w:ascii="Times New Roman"/>
          <w:spacing w:val="30"/>
          <w:position w:val="215"/>
          <w:sz w:val="20"/>
        </w:rPr>
      </w:r>
      <w:r>
        <w:rPr>
          <w:rFonts w:ascii="Times New Roman"/>
          <w:spacing w:val="30"/>
          <w:position w:val="215"/>
          <w:sz w:val="20"/>
        </w:rPr>
        <w:pict w14:anchorId="7648FFA8">
          <v:group id="docshapegroup6" o:spid="_x0000_s2134" style="width:111.4pt;height:102.6pt;mso-position-horizontal-relative:char;mso-position-vertical-relative:line" coordsize="2228,2052">
            <v:shape id="docshape7" o:spid="_x0000_s2135" style="position:absolute;width:2228;height:2052" coordsize="2228,2052" path="m2064,l163,,99,13,48,48,13,99,,163,,1889r13,64l48,2004r51,35l163,2052r1901,l2128,2039r52,-35l2214,1953r13,-64l2227,163,2214,99,2180,48,2128,13,2064,xe" fillcolor="#0085a1" stroked="f">
              <v:path arrowok="t"/>
            </v:shape>
            <w10:anchorlock/>
          </v:group>
        </w:pict>
      </w:r>
      <w:r>
        <w:rPr>
          <w:rFonts w:ascii="Times New Roman"/>
          <w:spacing w:val="33"/>
          <w:position w:val="215"/>
          <w:sz w:val="20"/>
        </w:rPr>
        <w:t xml:space="preserve"> </w:t>
      </w:r>
      <w:r>
        <w:rPr>
          <w:rFonts w:ascii="Times New Roman"/>
          <w:noProof/>
          <w:spacing w:val="33"/>
          <w:position w:val="215"/>
          <w:sz w:val="20"/>
        </w:rPr>
        <w:drawing>
          <wp:inline distT="0" distB="0" distL="0" distR="0" wp14:anchorId="6984CA89" wp14:editId="265AE960">
            <wp:extent cx="1412855" cy="130016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412855" cy="1300162"/>
                    </a:xfrm>
                    <a:prstGeom prst="rect">
                      <a:avLst/>
                    </a:prstGeom>
                  </pic:spPr>
                </pic:pic>
              </a:graphicData>
            </a:graphic>
          </wp:inline>
        </w:drawing>
      </w:r>
    </w:p>
    <w:p w14:paraId="40302AE8" w14:textId="77777777" w:rsidR="00CB65A4" w:rsidRDefault="001F49B7">
      <w:pPr>
        <w:pStyle w:val="BodyText"/>
        <w:spacing w:before="7"/>
        <w:rPr>
          <w:rFonts w:ascii="Times New Roman"/>
          <w:sz w:val="4"/>
        </w:rPr>
      </w:pPr>
      <w:r>
        <w:pict w14:anchorId="08B7C82B">
          <v:shape id="docshape8" o:spid="_x0000_s2133" style="position:absolute;margin-left:12pt;margin-top:4.15pt;width:111.4pt;height:102.6pt;z-index:-15727616;mso-wrap-distance-left:0;mso-wrap-distance-right:0;mso-position-horizontal-relative:page" coordorigin="240,83" coordsize="2228,2052" path="m2305,83l403,83,339,96r-51,35l253,182r-13,64l240,1972r13,63l288,2087r51,35l403,2135r1902,l2368,2122r52,-35l2455,2035r12,-63l2467,246r-12,-64l2420,131,2368,96,2305,83xe" fillcolor="#0085a1" stroked="f">
            <v:path arrowok="t"/>
            <w10:wrap type="topAndBottom" anchorx="page"/>
          </v:shape>
        </w:pict>
      </w:r>
      <w:r>
        <w:pict w14:anchorId="0D86C741">
          <v:shape id="docshape9" o:spid="_x0000_s2132" style="position:absolute;margin-left:245.9pt;margin-top:4.15pt;width:111.4pt;height:102.6pt;z-index:-15727104;mso-wrap-distance-left:0;mso-wrap-distance-right:0;mso-position-horizontal-relative:page" coordorigin="4918,83" coordsize="2228,2052" path="m6983,83r-1902,l5018,96r-52,35l4931,182r-13,64l4918,1972r13,63l4966,2087r52,35l5081,2135r1902,l7046,2122r52,-35l7133,2035r13,-63l7146,246r-13,-64l7098,131,7046,96,6983,83xe" fillcolor="#3aafc2" stroked="f">
            <v:path arrowok="t"/>
            <w10:wrap type="topAndBottom" anchorx="page"/>
          </v:shape>
        </w:pict>
      </w:r>
      <w:r>
        <w:rPr>
          <w:noProof/>
        </w:rPr>
        <w:drawing>
          <wp:anchor distT="0" distB="0" distL="0" distR="0" simplePos="0" relativeHeight="4" behindDoc="0" locked="0" layoutInCell="1" allowOverlap="1" wp14:anchorId="0696D3D8" wp14:editId="6349C707">
            <wp:simplePos x="0" y="0"/>
            <wp:positionH relativeFrom="page">
              <wp:posOffset>4603115</wp:posOffset>
            </wp:positionH>
            <wp:positionV relativeFrom="paragraph">
              <wp:posOffset>49276</wp:posOffset>
            </wp:positionV>
            <wp:extent cx="1418914" cy="130492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1418914" cy="1304925"/>
                    </a:xfrm>
                    <a:prstGeom prst="rect">
                      <a:avLst/>
                    </a:prstGeom>
                  </pic:spPr>
                </pic:pic>
              </a:graphicData>
            </a:graphic>
          </wp:anchor>
        </w:drawing>
      </w:r>
      <w:r>
        <w:pict w14:anchorId="20655546">
          <v:shape id="docshape10" o:spid="_x0000_s2131" style="position:absolute;margin-left:479.85pt;margin-top:4.15pt;width:111.4pt;height:102.6pt;z-index:-15726080;mso-wrap-distance-left:0;mso-wrap-distance-right:0;mso-position-horizontal-relative:page;mso-position-vertical-relative:text" coordorigin="9597,83" coordsize="2228,2052" path="m11661,83r-1902,l9696,96r-52,35l9609,182r-12,64l9597,1972r12,63l9644,2087r52,35l9759,2135r1902,l11724,2122r52,-35l11811,2035r13,-63l11824,246r-13,-64l11776,131r-52,-35l11661,83xe" fillcolor="#0085a1" stroked="f">
            <v:path arrowok="t"/>
            <w10:wrap type="topAndBottom" anchorx="page"/>
          </v:shape>
        </w:pict>
      </w:r>
    </w:p>
    <w:p w14:paraId="12EADEED" w14:textId="77777777" w:rsidR="00CB65A4" w:rsidRDefault="00CB65A4">
      <w:pPr>
        <w:pStyle w:val="BodyText"/>
        <w:rPr>
          <w:rFonts w:ascii="Times New Roman"/>
          <w:sz w:val="20"/>
        </w:rPr>
      </w:pPr>
    </w:p>
    <w:p w14:paraId="5776D900" w14:textId="77777777" w:rsidR="00CB65A4" w:rsidRDefault="00CB65A4">
      <w:pPr>
        <w:pStyle w:val="BodyText"/>
        <w:rPr>
          <w:rFonts w:ascii="Times New Roman"/>
          <w:sz w:val="20"/>
        </w:rPr>
      </w:pPr>
    </w:p>
    <w:p w14:paraId="056FC9F8" w14:textId="77777777" w:rsidR="00CB65A4" w:rsidRDefault="00CB65A4">
      <w:pPr>
        <w:pStyle w:val="BodyText"/>
        <w:rPr>
          <w:rFonts w:ascii="Times New Roman"/>
          <w:sz w:val="20"/>
        </w:rPr>
      </w:pPr>
    </w:p>
    <w:p w14:paraId="2CA3D0F6" w14:textId="77777777" w:rsidR="00CB65A4" w:rsidRDefault="00CB65A4">
      <w:pPr>
        <w:pStyle w:val="BodyText"/>
        <w:rPr>
          <w:rFonts w:ascii="Times New Roman"/>
          <w:sz w:val="20"/>
        </w:rPr>
      </w:pPr>
    </w:p>
    <w:p w14:paraId="23944B1B" w14:textId="77777777" w:rsidR="00CB65A4" w:rsidRDefault="00CB65A4">
      <w:pPr>
        <w:pStyle w:val="BodyText"/>
        <w:spacing w:before="3"/>
        <w:rPr>
          <w:rFonts w:ascii="Times New Roman"/>
          <w:sz w:val="17"/>
        </w:rPr>
      </w:pPr>
    </w:p>
    <w:p w14:paraId="0B120734" w14:textId="77777777" w:rsidR="00CB65A4" w:rsidRDefault="001F49B7">
      <w:pPr>
        <w:pStyle w:val="Heading1"/>
        <w:spacing w:before="74"/>
        <w:ind w:left="3298"/>
      </w:pPr>
      <w:r>
        <w:rPr>
          <w:color w:val="0085A1"/>
        </w:rPr>
        <w:t>Overview</w:t>
      </w:r>
      <w:r>
        <w:rPr>
          <w:color w:val="0085A1"/>
          <w:spacing w:val="-23"/>
        </w:rPr>
        <w:t xml:space="preserve"> </w:t>
      </w:r>
      <w:r>
        <w:rPr>
          <w:color w:val="0085A1"/>
        </w:rPr>
        <w:t>of</w:t>
      </w:r>
      <w:r>
        <w:rPr>
          <w:color w:val="0085A1"/>
          <w:spacing w:val="-21"/>
        </w:rPr>
        <w:t xml:space="preserve"> </w:t>
      </w:r>
      <w:r>
        <w:rPr>
          <w:color w:val="0085A1"/>
        </w:rPr>
        <w:t>DSM-5</w:t>
      </w:r>
      <w:r>
        <w:rPr>
          <w:color w:val="0085A1"/>
          <w:spacing w:val="-18"/>
        </w:rPr>
        <w:t xml:space="preserve"> </w:t>
      </w:r>
      <w:r>
        <w:rPr>
          <w:color w:val="0085A1"/>
          <w:spacing w:val="-2"/>
        </w:rPr>
        <w:t>Changes</w:t>
      </w:r>
    </w:p>
    <w:p w14:paraId="4DAB18CD" w14:textId="77777777" w:rsidR="00CB65A4" w:rsidRDefault="001F49B7">
      <w:pPr>
        <w:spacing w:before="500"/>
        <w:ind w:left="9529"/>
        <w:rPr>
          <w:sz w:val="36"/>
        </w:rPr>
      </w:pPr>
      <w:r>
        <w:rPr>
          <w:color w:val="979797"/>
          <w:sz w:val="36"/>
        </w:rPr>
        <w:t>Christopher</w:t>
      </w:r>
      <w:r>
        <w:rPr>
          <w:color w:val="979797"/>
          <w:spacing w:val="-22"/>
          <w:sz w:val="36"/>
        </w:rPr>
        <w:t xml:space="preserve"> </w:t>
      </w:r>
      <w:r>
        <w:rPr>
          <w:color w:val="979797"/>
          <w:sz w:val="36"/>
        </w:rPr>
        <w:t>K.</w:t>
      </w:r>
      <w:r>
        <w:rPr>
          <w:color w:val="979797"/>
          <w:spacing w:val="-25"/>
          <w:sz w:val="36"/>
        </w:rPr>
        <w:t xml:space="preserve"> </w:t>
      </w:r>
      <w:r>
        <w:rPr>
          <w:color w:val="979797"/>
          <w:sz w:val="36"/>
        </w:rPr>
        <w:t>Varley,</w:t>
      </w:r>
      <w:r>
        <w:rPr>
          <w:color w:val="979797"/>
          <w:spacing w:val="-20"/>
          <w:sz w:val="36"/>
        </w:rPr>
        <w:t xml:space="preserve"> </w:t>
      </w:r>
      <w:r>
        <w:rPr>
          <w:color w:val="979797"/>
          <w:spacing w:val="-5"/>
          <w:sz w:val="36"/>
        </w:rPr>
        <w:t>MD</w:t>
      </w:r>
    </w:p>
    <w:p w14:paraId="37E3522E" w14:textId="77777777" w:rsidR="00CB65A4" w:rsidRDefault="00CB65A4">
      <w:pPr>
        <w:rPr>
          <w:sz w:val="36"/>
        </w:rPr>
        <w:sectPr w:rsidR="00CB65A4">
          <w:footerReference w:type="default" r:id="rId10"/>
          <w:type w:val="continuous"/>
          <w:pgSz w:w="14400" w:h="10800" w:orient="landscape"/>
          <w:pgMar w:top="600" w:right="0" w:bottom="680" w:left="0" w:header="0" w:footer="494" w:gutter="0"/>
          <w:pgNumType w:start="1"/>
          <w:cols w:space="720"/>
        </w:sectPr>
      </w:pPr>
    </w:p>
    <w:p w14:paraId="26D48328" w14:textId="77777777" w:rsidR="00CB65A4" w:rsidRDefault="001F49B7">
      <w:pPr>
        <w:pStyle w:val="BodyText"/>
        <w:ind w:left="1520"/>
        <w:rPr>
          <w:sz w:val="20"/>
        </w:rPr>
      </w:pPr>
      <w:r>
        <w:rPr>
          <w:sz w:val="20"/>
        </w:rPr>
      </w:r>
      <w:r>
        <w:rPr>
          <w:sz w:val="20"/>
        </w:rPr>
        <w:pict w14:anchorId="129BCE73">
          <v:group id="docshapegroup11" o:spid="_x0000_s2125" style="width:421pt;height:22.25pt;mso-position-horizontal-relative:char;mso-position-vertical-relative:line" coordsize="8420,445">
            <v:rect id="docshape12" o:spid="_x0000_s2130" style="position:absolute;left:10;top:10;width:8400;height:405" fillcolor="#0085a1" stroked="f"/>
            <v:shape id="docshape13" o:spid="_x0000_s2129" style="position:absolute;left:10;width:8400;height:445" coordorigin="10" coordsize="8400,445" o:spt="100" adj="0,,0" path="m10,r,444m8410,r,444e" filled="f" strokecolor="white" strokeweight="1pt">
              <v:stroke joinstyle="round"/>
              <v:formulas/>
              <v:path arrowok="t" o:connecttype="segments"/>
            </v:shape>
            <v:rect id="docshape14" o:spid="_x0000_s2128" style="position:absolute;width:8420;height:20" stroked="f"/>
            <v:line id="_x0000_s2127" style="position:absolute" from="0,414" to="8420,414" strokecolor="white" strokeweight="3pt"/>
            <v:shapetype id="_x0000_t202" coordsize="21600,21600" o:spt="202" path="m,l,21600r21600,l21600,xe">
              <v:stroke joinstyle="miter"/>
              <v:path gradientshapeok="t" o:connecttype="rect"/>
            </v:shapetype>
            <v:shape id="docshape15" o:spid="_x0000_s2126" type="#_x0000_t202" style="position:absolute;left:20;top:20;width:8380;height:365" filled="f" stroked="f">
              <v:textbox inset="0,0,0,0">
                <w:txbxContent>
                  <w:p w14:paraId="4EADCED3" w14:textId="77777777" w:rsidR="00CB65A4" w:rsidRDefault="001F49B7">
                    <w:pPr>
                      <w:spacing w:before="62"/>
                      <w:ind w:left="98"/>
                      <w:rPr>
                        <w:b/>
                      </w:rPr>
                    </w:pPr>
                    <w:r>
                      <w:rPr>
                        <w:b/>
                        <w:color w:val="FFFFFF"/>
                      </w:rPr>
                      <w:t>Disclosure</w:t>
                    </w:r>
                    <w:r>
                      <w:rPr>
                        <w:b/>
                        <w:color w:val="FFFFFF"/>
                        <w:spacing w:val="-6"/>
                      </w:rPr>
                      <w:t xml:space="preserve"> </w:t>
                    </w:r>
                    <w:r>
                      <w:rPr>
                        <w:b/>
                        <w:color w:val="FFFFFF"/>
                      </w:rPr>
                      <w:t>to</w:t>
                    </w:r>
                    <w:r>
                      <w:rPr>
                        <w:b/>
                        <w:color w:val="FFFFFF"/>
                        <w:spacing w:val="-6"/>
                      </w:rPr>
                      <w:t xml:space="preserve"> </w:t>
                    </w:r>
                    <w:r>
                      <w:rPr>
                        <w:b/>
                        <w:color w:val="FFFFFF"/>
                        <w:spacing w:val="-2"/>
                      </w:rPr>
                      <w:t>Audience</w:t>
                    </w:r>
                  </w:p>
                </w:txbxContent>
              </v:textbox>
            </v:shape>
            <w10:anchorlock/>
          </v:group>
        </w:pict>
      </w:r>
    </w:p>
    <w:p w14:paraId="41B86435" w14:textId="77777777" w:rsidR="00CB65A4" w:rsidRDefault="001F49B7">
      <w:pPr>
        <w:spacing w:before="67" w:line="249" w:lineRule="auto"/>
        <w:ind w:left="1944" w:right="2322"/>
      </w:pPr>
      <w:r>
        <w:rPr>
          <w:color w:val="242424"/>
        </w:rPr>
        <w:t>No</w:t>
      </w:r>
      <w:r>
        <w:rPr>
          <w:color w:val="242424"/>
          <w:spacing w:val="-2"/>
        </w:rPr>
        <w:t xml:space="preserve"> </w:t>
      </w:r>
      <w:r>
        <w:rPr>
          <w:color w:val="242424"/>
        </w:rPr>
        <w:t>one</w:t>
      </w:r>
      <w:r>
        <w:rPr>
          <w:color w:val="242424"/>
          <w:spacing w:val="-4"/>
        </w:rPr>
        <w:t xml:space="preserve"> </w:t>
      </w:r>
      <w:r>
        <w:rPr>
          <w:color w:val="242424"/>
        </w:rPr>
        <w:t>involved in</w:t>
      </w:r>
      <w:r>
        <w:rPr>
          <w:color w:val="242424"/>
          <w:spacing w:val="-2"/>
        </w:rPr>
        <w:t xml:space="preserve"> </w:t>
      </w:r>
      <w:r>
        <w:rPr>
          <w:color w:val="242424"/>
        </w:rPr>
        <w:t>the</w:t>
      </w:r>
      <w:r>
        <w:rPr>
          <w:color w:val="242424"/>
          <w:spacing w:val="-7"/>
        </w:rPr>
        <w:t xml:space="preserve"> </w:t>
      </w:r>
      <w:r>
        <w:rPr>
          <w:color w:val="242424"/>
        </w:rPr>
        <w:t>planning or</w:t>
      </w:r>
      <w:r>
        <w:rPr>
          <w:color w:val="242424"/>
          <w:spacing w:val="-6"/>
        </w:rPr>
        <w:t xml:space="preserve"> </w:t>
      </w:r>
      <w:r>
        <w:rPr>
          <w:color w:val="242424"/>
        </w:rPr>
        <w:t>presentation</w:t>
      </w:r>
      <w:r>
        <w:rPr>
          <w:color w:val="242424"/>
          <w:spacing w:val="-7"/>
        </w:rPr>
        <w:t xml:space="preserve"> </w:t>
      </w:r>
      <w:r>
        <w:rPr>
          <w:color w:val="242424"/>
        </w:rPr>
        <w:t>of</w:t>
      </w:r>
      <w:r>
        <w:rPr>
          <w:color w:val="242424"/>
          <w:spacing w:val="-6"/>
        </w:rPr>
        <w:t xml:space="preserve"> </w:t>
      </w:r>
      <w:r>
        <w:rPr>
          <w:color w:val="242424"/>
        </w:rPr>
        <w:t>this</w:t>
      </w:r>
      <w:r>
        <w:rPr>
          <w:color w:val="242424"/>
          <w:spacing w:val="-6"/>
        </w:rPr>
        <w:t xml:space="preserve"> </w:t>
      </w:r>
      <w:r>
        <w:rPr>
          <w:color w:val="242424"/>
        </w:rPr>
        <w:t>activity</w:t>
      </w:r>
      <w:r>
        <w:rPr>
          <w:color w:val="242424"/>
          <w:spacing w:val="-2"/>
        </w:rPr>
        <w:t xml:space="preserve"> </w:t>
      </w:r>
      <w:r>
        <w:rPr>
          <w:color w:val="242424"/>
        </w:rPr>
        <w:t>has</w:t>
      </w:r>
      <w:r>
        <w:rPr>
          <w:color w:val="242424"/>
          <w:spacing w:val="-4"/>
        </w:rPr>
        <w:t xml:space="preserve"> </w:t>
      </w:r>
      <w:r>
        <w:rPr>
          <w:color w:val="242424"/>
        </w:rPr>
        <w:t>any</w:t>
      </w:r>
      <w:r>
        <w:rPr>
          <w:color w:val="242424"/>
          <w:spacing w:val="-6"/>
        </w:rPr>
        <w:t xml:space="preserve"> </w:t>
      </w:r>
      <w:r>
        <w:rPr>
          <w:color w:val="242424"/>
        </w:rPr>
        <w:t>relevant</w:t>
      </w:r>
      <w:r>
        <w:rPr>
          <w:color w:val="242424"/>
          <w:spacing w:val="-3"/>
        </w:rPr>
        <w:t xml:space="preserve"> </w:t>
      </w:r>
      <w:r>
        <w:rPr>
          <w:color w:val="242424"/>
        </w:rPr>
        <w:t>financial</w:t>
      </w:r>
      <w:r>
        <w:rPr>
          <w:color w:val="242424"/>
          <w:spacing w:val="-3"/>
        </w:rPr>
        <w:t xml:space="preserve"> </w:t>
      </w:r>
      <w:r>
        <w:rPr>
          <w:color w:val="242424"/>
        </w:rPr>
        <w:t>relationships with a commercial interest to disclose</w:t>
      </w:r>
    </w:p>
    <w:p w14:paraId="59E91474" w14:textId="77777777" w:rsidR="00CB65A4" w:rsidRDefault="00CB65A4">
      <w:pPr>
        <w:pStyle w:val="BodyText"/>
        <w:spacing w:before="6"/>
        <w:rPr>
          <w:sz w:val="28"/>
        </w:rPr>
      </w:pPr>
    </w:p>
    <w:p w14:paraId="5DC27FC1" w14:textId="77777777" w:rsidR="00CB65A4" w:rsidRDefault="001F49B7">
      <w:pPr>
        <w:spacing w:line="340" w:lineRule="exact"/>
        <w:ind w:left="1944"/>
        <w:rPr>
          <w:rFonts w:ascii="Calibri" w:hAnsi="Calibri"/>
          <w:b/>
          <w:sz w:val="28"/>
        </w:rPr>
      </w:pPr>
      <w:r>
        <w:rPr>
          <w:rFonts w:ascii="Calibri" w:hAnsi="Calibri"/>
          <w:b/>
          <w:color w:val="525252"/>
          <w:sz w:val="28"/>
        </w:rPr>
        <w:t>The</w:t>
      </w:r>
      <w:r>
        <w:rPr>
          <w:rFonts w:ascii="Calibri" w:hAnsi="Calibri"/>
          <w:b/>
          <w:color w:val="525252"/>
          <w:spacing w:val="-15"/>
          <w:sz w:val="28"/>
        </w:rPr>
        <w:t xml:space="preserve"> </w:t>
      </w:r>
      <w:r>
        <w:rPr>
          <w:rFonts w:ascii="Calibri" w:hAnsi="Calibri"/>
          <w:b/>
          <w:color w:val="525252"/>
          <w:sz w:val="28"/>
        </w:rPr>
        <w:t>following</w:t>
      </w:r>
      <w:r>
        <w:rPr>
          <w:rFonts w:ascii="Calibri" w:hAnsi="Calibri"/>
          <w:b/>
          <w:color w:val="525252"/>
          <w:spacing w:val="-13"/>
          <w:sz w:val="28"/>
        </w:rPr>
        <w:t xml:space="preserve"> </w:t>
      </w:r>
      <w:r>
        <w:rPr>
          <w:rFonts w:ascii="Calibri" w:hAnsi="Calibri"/>
          <w:b/>
          <w:color w:val="525252"/>
          <w:sz w:val="28"/>
        </w:rPr>
        <w:t>are</w:t>
      </w:r>
      <w:r>
        <w:rPr>
          <w:rFonts w:ascii="Calibri" w:hAnsi="Calibri"/>
          <w:b/>
          <w:color w:val="525252"/>
          <w:spacing w:val="-12"/>
          <w:sz w:val="28"/>
        </w:rPr>
        <w:t xml:space="preserve"> </w:t>
      </w:r>
      <w:r>
        <w:rPr>
          <w:rFonts w:ascii="Calibri" w:hAnsi="Calibri"/>
          <w:b/>
          <w:color w:val="525252"/>
          <w:sz w:val="28"/>
        </w:rPr>
        <w:t>North</w:t>
      </w:r>
      <w:r>
        <w:rPr>
          <w:rFonts w:ascii="Calibri" w:hAnsi="Calibri"/>
          <w:b/>
          <w:color w:val="525252"/>
          <w:spacing w:val="-10"/>
          <w:sz w:val="28"/>
        </w:rPr>
        <w:t xml:space="preserve"> </w:t>
      </w:r>
      <w:r>
        <w:rPr>
          <w:rFonts w:ascii="Calibri" w:hAnsi="Calibri"/>
          <w:b/>
          <w:color w:val="525252"/>
          <w:sz w:val="28"/>
        </w:rPr>
        <w:t>Star</w:t>
      </w:r>
      <w:r>
        <w:rPr>
          <w:rFonts w:ascii="Calibri" w:hAnsi="Calibri"/>
          <w:b/>
          <w:color w:val="525252"/>
          <w:spacing w:val="-9"/>
          <w:sz w:val="28"/>
        </w:rPr>
        <w:t xml:space="preserve"> </w:t>
      </w:r>
      <w:r>
        <w:rPr>
          <w:rFonts w:ascii="Calibri" w:hAnsi="Calibri"/>
          <w:b/>
          <w:color w:val="525252"/>
          <w:sz w:val="28"/>
        </w:rPr>
        <w:t>Behavioral</w:t>
      </w:r>
      <w:r>
        <w:rPr>
          <w:rFonts w:ascii="Calibri" w:hAnsi="Calibri"/>
          <w:b/>
          <w:color w:val="525252"/>
          <w:spacing w:val="-14"/>
          <w:sz w:val="28"/>
        </w:rPr>
        <w:t xml:space="preserve"> </w:t>
      </w:r>
      <w:r>
        <w:rPr>
          <w:rFonts w:ascii="Calibri" w:hAnsi="Calibri"/>
          <w:b/>
          <w:color w:val="525252"/>
          <w:sz w:val="28"/>
        </w:rPr>
        <w:t>Health’s</w:t>
      </w:r>
      <w:r>
        <w:rPr>
          <w:rFonts w:ascii="Calibri" w:hAnsi="Calibri"/>
          <w:b/>
          <w:color w:val="525252"/>
          <w:spacing w:val="-10"/>
          <w:sz w:val="28"/>
        </w:rPr>
        <w:t xml:space="preserve"> </w:t>
      </w:r>
      <w:r>
        <w:rPr>
          <w:rFonts w:ascii="Calibri" w:hAnsi="Calibri"/>
          <w:b/>
          <w:color w:val="525252"/>
          <w:sz w:val="28"/>
        </w:rPr>
        <w:t>Content</w:t>
      </w:r>
      <w:r>
        <w:rPr>
          <w:rFonts w:ascii="Calibri" w:hAnsi="Calibri"/>
          <w:b/>
          <w:color w:val="525252"/>
          <w:spacing w:val="-14"/>
          <w:sz w:val="28"/>
        </w:rPr>
        <w:t xml:space="preserve"> </w:t>
      </w:r>
      <w:r>
        <w:rPr>
          <w:rFonts w:ascii="Calibri" w:hAnsi="Calibri"/>
          <w:b/>
          <w:color w:val="525252"/>
          <w:spacing w:val="-2"/>
          <w:sz w:val="28"/>
        </w:rPr>
        <w:t>Controllers:</w:t>
      </w:r>
    </w:p>
    <w:p w14:paraId="09ABF23F" w14:textId="77777777" w:rsidR="00CB65A4" w:rsidRDefault="001F49B7">
      <w:pPr>
        <w:spacing w:line="264" w:lineRule="exact"/>
        <w:ind w:left="1944"/>
        <w:rPr>
          <w:rFonts w:ascii="Calibri"/>
          <w:i/>
        </w:rPr>
      </w:pPr>
      <w:r>
        <w:rPr>
          <w:rFonts w:ascii="Calibri"/>
          <w:i/>
          <w:color w:val="525252"/>
        </w:rPr>
        <w:t>Christopher</w:t>
      </w:r>
      <w:r>
        <w:rPr>
          <w:rFonts w:ascii="Calibri"/>
          <w:i/>
          <w:color w:val="525252"/>
          <w:spacing w:val="-10"/>
        </w:rPr>
        <w:t xml:space="preserve"> </w:t>
      </w:r>
      <w:r>
        <w:rPr>
          <w:rFonts w:ascii="Calibri"/>
          <w:i/>
          <w:color w:val="525252"/>
        </w:rPr>
        <w:t>K.</w:t>
      </w:r>
      <w:r>
        <w:rPr>
          <w:rFonts w:ascii="Calibri"/>
          <w:i/>
          <w:color w:val="525252"/>
          <w:spacing w:val="-2"/>
        </w:rPr>
        <w:t xml:space="preserve"> </w:t>
      </w:r>
      <w:r>
        <w:rPr>
          <w:rFonts w:ascii="Calibri"/>
          <w:i/>
          <w:color w:val="525252"/>
        </w:rPr>
        <w:t>Varley,</w:t>
      </w:r>
      <w:r>
        <w:rPr>
          <w:rFonts w:ascii="Calibri"/>
          <w:i/>
          <w:color w:val="525252"/>
          <w:spacing w:val="-5"/>
        </w:rPr>
        <w:t xml:space="preserve"> </w:t>
      </w:r>
      <w:r>
        <w:rPr>
          <w:rFonts w:ascii="Calibri"/>
          <w:i/>
          <w:color w:val="525252"/>
        </w:rPr>
        <w:t>MD</w:t>
      </w:r>
      <w:r>
        <w:rPr>
          <w:rFonts w:ascii="Calibri"/>
          <w:i/>
          <w:color w:val="525252"/>
          <w:spacing w:val="-5"/>
        </w:rPr>
        <w:t xml:space="preserve"> </w:t>
      </w:r>
      <w:r>
        <w:rPr>
          <w:rFonts w:ascii="Calibri"/>
          <w:i/>
          <w:color w:val="525252"/>
        </w:rPr>
        <w:t>-</w:t>
      </w:r>
      <w:r>
        <w:rPr>
          <w:rFonts w:ascii="Calibri"/>
          <w:i/>
          <w:color w:val="525252"/>
          <w:spacing w:val="47"/>
        </w:rPr>
        <w:t xml:space="preserve"> </w:t>
      </w:r>
      <w:r>
        <w:rPr>
          <w:rFonts w:ascii="Calibri"/>
          <w:i/>
          <w:color w:val="525252"/>
          <w:spacing w:val="-2"/>
        </w:rPr>
        <w:t>Presenter</w:t>
      </w:r>
    </w:p>
    <w:p w14:paraId="24791A47" w14:textId="77777777" w:rsidR="00CB65A4" w:rsidRDefault="001F49B7">
      <w:pPr>
        <w:spacing w:line="264" w:lineRule="exact"/>
        <w:ind w:left="1944"/>
        <w:rPr>
          <w:rFonts w:ascii="Calibri"/>
        </w:rPr>
      </w:pPr>
      <w:r>
        <w:rPr>
          <w:rFonts w:ascii="Calibri"/>
          <w:color w:val="525252"/>
        </w:rPr>
        <w:t>Dr.</w:t>
      </w:r>
      <w:r>
        <w:rPr>
          <w:rFonts w:ascii="Calibri"/>
          <w:color w:val="525252"/>
          <w:spacing w:val="-4"/>
        </w:rPr>
        <w:t xml:space="preserve"> </w:t>
      </w:r>
      <w:r>
        <w:rPr>
          <w:rFonts w:ascii="Calibri"/>
          <w:color w:val="525252"/>
        </w:rPr>
        <w:t>Andy Mayo,</w:t>
      </w:r>
      <w:r>
        <w:rPr>
          <w:rFonts w:ascii="Calibri"/>
          <w:color w:val="525252"/>
          <w:spacing w:val="-7"/>
        </w:rPr>
        <w:t xml:space="preserve"> </w:t>
      </w:r>
      <w:r>
        <w:rPr>
          <w:rFonts w:ascii="Calibri"/>
          <w:color w:val="525252"/>
          <w:spacing w:val="-5"/>
        </w:rPr>
        <w:t>CEO</w:t>
      </w:r>
    </w:p>
    <w:p w14:paraId="54F1E2E5" w14:textId="77777777" w:rsidR="00CB65A4" w:rsidRDefault="001F49B7">
      <w:pPr>
        <w:spacing w:line="264" w:lineRule="exact"/>
        <w:ind w:left="1944"/>
        <w:rPr>
          <w:rFonts w:ascii="Calibri"/>
        </w:rPr>
      </w:pPr>
      <w:r>
        <w:rPr>
          <w:rFonts w:ascii="Calibri"/>
          <w:color w:val="525252"/>
        </w:rPr>
        <w:t>Dr.</w:t>
      </w:r>
      <w:r>
        <w:rPr>
          <w:rFonts w:ascii="Calibri"/>
          <w:color w:val="525252"/>
          <w:spacing w:val="-5"/>
        </w:rPr>
        <w:t xml:space="preserve"> </w:t>
      </w:r>
      <w:r>
        <w:rPr>
          <w:rFonts w:ascii="Calibri"/>
          <w:color w:val="525252"/>
        </w:rPr>
        <w:t>Ruth</w:t>
      </w:r>
      <w:r>
        <w:rPr>
          <w:rFonts w:ascii="Calibri"/>
          <w:color w:val="525252"/>
          <w:spacing w:val="-4"/>
        </w:rPr>
        <w:t xml:space="preserve"> </w:t>
      </w:r>
      <w:proofErr w:type="spellStart"/>
      <w:r>
        <w:rPr>
          <w:rFonts w:ascii="Calibri"/>
          <w:color w:val="525252"/>
        </w:rPr>
        <w:t>Dukoff</w:t>
      </w:r>
      <w:proofErr w:type="spellEnd"/>
      <w:r>
        <w:rPr>
          <w:rFonts w:ascii="Calibri"/>
          <w:color w:val="525252"/>
        </w:rPr>
        <w:t>,</w:t>
      </w:r>
      <w:r>
        <w:rPr>
          <w:rFonts w:ascii="Calibri"/>
          <w:color w:val="525252"/>
          <w:spacing w:val="-7"/>
        </w:rPr>
        <w:t xml:space="preserve"> </w:t>
      </w:r>
      <w:r>
        <w:rPr>
          <w:rFonts w:ascii="Calibri"/>
          <w:color w:val="525252"/>
        </w:rPr>
        <w:t>System</w:t>
      </w:r>
      <w:r>
        <w:rPr>
          <w:rFonts w:ascii="Calibri"/>
          <w:color w:val="525252"/>
          <w:spacing w:val="-10"/>
        </w:rPr>
        <w:t xml:space="preserve"> </w:t>
      </w:r>
      <w:r>
        <w:rPr>
          <w:rFonts w:ascii="Calibri"/>
          <w:color w:val="525252"/>
        </w:rPr>
        <w:t>Medical</w:t>
      </w:r>
      <w:r>
        <w:rPr>
          <w:rFonts w:ascii="Calibri"/>
          <w:color w:val="525252"/>
          <w:spacing w:val="-6"/>
        </w:rPr>
        <w:t xml:space="preserve"> </w:t>
      </w:r>
      <w:r>
        <w:rPr>
          <w:rFonts w:ascii="Calibri"/>
          <w:color w:val="525252"/>
          <w:spacing w:val="-2"/>
        </w:rPr>
        <w:t>Director</w:t>
      </w:r>
    </w:p>
    <w:p w14:paraId="5E9A4182" w14:textId="77777777" w:rsidR="00CB65A4" w:rsidRDefault="001F49B7">
      <w:pPr>
        <w:spacing w:before="2" w:line="235" w:lineRule="auto"/>
        <w:ind w:left="1944" w:right="9060"/>
        <w:rPr>
          <w:rFonts w:ascii="Calibri"/>
        </w:rPr>
      </w:pPr>
      <w:r>
        <w:rPr>
          <w:rFonts w:ascii="Calibri"/>
          <w:color w:val="525252"/>
        </w:rPr>
        <w:t>Laura McKenzie, QIRM Director Denise</w:t>
      </w:r>
      <w:r>
        <w:rPr>
          <w:rFonts w:ascii="Calibri"/>
          <w:color w:val="525252"/>
          <w:spacing w:val="-13"/>
        </w:rPr>
        <w:t xml:space="preserve"> </w:t>
      </w:r>
      <w:r>
        <w:rPr>
          <w:rFonts w:ascii="Calibri"/>
          <w:color w:val="525252"/>
        </w:rPr>
        <w:t>Gleason,</w:t>
      </w:r>
      <w:r>
        <w:rPr>
          <w:rFonts w:ascii="Calibri"/>
          <w:color w:val="525252"/>
          <w:spacing w:val="-12"/>
        </w:rPr>
        <w:t xml:space="preserve"> </w:t>
      </w:r>
      <w:r>
        <w:rPr>
          <w:rFonts w:ascii="Calibri"/>
          <w:color w:val="525252"/>
        </w:rPr>
        <w:t>CME</w:t>
      </w:r>
      <w:r>
        <w:rPr>
          <w:rFonts w:ascii="Calibri"/>
          <w:color w:val="525252"/>
          <w:spacing w:val="-13"/>
        </w:rPr>
        <w:t xml:space="preserve"> </w:t>
      </w:r>
      <w:r>
        <w:rPr>
          <w:rFonts w:ascii="Calibri"/>
          <w:color w:val="525252"/>
        </w:rPr>
        <w:t>Coordinator</w:t>
      </w:r>
    </w:p>
    <w:p w14:paraId="5ECFFBA8" w14:textId="77777777" w:rsidR="00CB65A4" w:rsidRDefault="001F49B7">
      <w:pPr>
        <w:spacing w:line="264" w:lineRule="exact"/>
        <w:ind w:left="1944"/>
        <w:rPr>
          <w:rFonts w:ascii="Calibri"/>
        </w:rPr>
      </w:pPr>
      <w:r>
        <w:rPr>
          <w:rFonts w:ascii="Calibri"/>
          <w:color w:val="525252"/>
        </w:rPr>
        <w:t>Evelyn</w:t>
      </w:r>
      <w:r>
        <w:rPr>
          <w:rFonts w:ascii="Calibri"/>
          <w:color w:val="525252"/>
          <w:spacing w:val="-6"/>
        </w:rPr>
        <w:t xml:space="preserve"> </w:t>
      </w:r>
      <w:r>
        <w:rPr>
          <w:rFonts w:ascii="Calibri"/>
          <w:color w:val="525252"/>
        </w:rPr>
        <w:t>Alsup,</w:t>
      </w:r>
      <w:r>
        <w:rPr>
          <w:rFonts w:ascii="Calibri"/>
          <w:color w:val="525252"/>
          <w:spacing w:val="-6"/>
        </w:rPr>
        <w:t xml:space="preserve"> </w:t>
      </w:r>
      <w:r>
        <w:rPr>
          <w:rFonts w:ascii="Calibri"/>
          <w:color w:val="525252"/>
        </w:rPr>
        <w:t>Education</w:t>
      </w:r>
      <w:r>
        <w:rPr>
          <w:rFonts w:ascii="Calibri"/>
          <w:color w:val="525252"/>
          <w:spacing w:val="-10"/>
        </w:rPr>
        <w:t xml:space="preserve"> </w:t>
      </w:r>
      <w:r>
        <w:rPr>
          <w:rFonts w:ascii="Calibri"/>
          <w:color w:val="525252"/>
        </w:rPr>
        <w:t>Resource</w:t>
      </w:r>
      <w:r>
        <w:rPr>
          <w:rFonts w:ascii="Calibri"/>
          <w:color w:val="525252"/>
          <w:spacing w:val="-6"/>
        </w:rPr>
        <w:t xml:space="preserve"> </w:t>
      </w:r>
      <w:r>
        <w:rPr>
          <w:rFonts w:ascii="Calibri"/>
          <w:color w:val="525252"/>
          <w:spacing w:val="-2"/>
        </w:rPr>
        <w:t>Manager</w:t>
      </w:r>
    </w:p>
    <w:p w14:paraId="6BF6374B" w14:textId="77777777" w:rsidR="00CB65A4" w:rsidRDefault="001F49B7">
      <w:pPr>
        <w:spacing w:line="264" w:lineRule="exact"/>
        <w:ind w:left="1944"/>
        <w:rPr>
          <w:rFonts w:ascii="Calibri"/>
          <w:b/>
        </w:rPr>
      </w:pPr>
      <w:r>
        <w:rPr>
          <w:rFonts w:ascii="Calibri"/>
          <w:b/>
          <w:color w:val="525252"/>
        </w:rPr>
        <w:t>Medical</w:t>
      </w:r>
      <w:r>
        <w:rPr>
          <w:rFonts w:ascii="Calibri"/>
          <w:b/>
          <w:color w:val="525252"/>
          <w:spacing w:val="-8"/>
        </w:rPr>
        <w:t xml:space="preserve"> </w:t>
      </w:r>
      <w:r>
        <w:rPr>
          <w:rFonts w:ascii="Calibri"/>
          <w:b/>
          <w:color w:val="525252"/>
          <w:spacing w:val="-2"/>
        </w:rPr>
        <w:t>Staff:</w:t>
      </w:r>
    </w:p>
    <w:p w14:paraId="5FB41B3A" w14:textId="77777777" w:rsidR="00CB65A4" w:rsidRDefault="001F49B7">
      <w:pPr>
        <w:spacing w:before="2" w:line="235" w:lineRule="auto"/>
        <w:ind w:left="1944" w:right="10361"/>
        <w:rPr>
          <w:rFonts w:ascii="Calibri"/>
        </w:rPr>
      </w:pPr>
      <w:r>
        <w:rPr>
          <w:rFonts w:ascii="Calibri"/>
          <w:color w:val="525252"/>
        </w:rPr>
        <w:t>Dr.</w:t>
      </w:r>
      <w:r>
        <w:rPr>
          <w:rFonts w:ascii="Calibri"/>
          <w:color w:val="525252"/>
          <w:spacing w:val="-13"/>
        </w:rPr>
        <w:t xml:space="preserve"> </w:t>
      </w:r>
      <w:r>
        <w:rPr>
          <w:rFonts w:ascii="Calibri"/>
          <w:color w:val="525252"/>
        </w:rPr>
        <w:t>Phillip</w:t>
      </w:r>
      <w:r>
        <w:rPr>
          <w:rFonts w:ascii="Calibri"/>
          <w:color w:val="525252"/>
          <w:spacing w:val="-12"/>
        </w:rPr>
        <w:t xml:space="preserve"> </w:t>
      </w:r>
      <w:r>
        <w:rPr>
          <w:rFonts w:ascii="Calibri"/>
          <w:color w:val="525252"/>
        </w:rPr>
        <w:t>Neuberger Dr. Arom Evans</w:t>
      </w:r>
    </w:p>
    <w:p w14:paraId="1B8557F7" w14:textId="77777777" w:rsidR="00CB65A4" w:rsidRDefault="001F49B7">
      <w:pPr>
        <w:spacing w:line="264" w:lineRule="exact"/>
        <w:ind w:left="1944"/>
        <w:rPr>
          <w:rFonts w:ascii="Calibri"/>
        </w:rPr>
      </w:pPr>
      <w:r>
        <w:rPr>
          <w:rFonts w:ascii="Calibri"/>
          <w:color w:val="525252"/>
        </w:rPr>
        <w:t>Dr.</w:t>
      </w:r>
      <w:r>
        <w:rPr>
          <w:rFonts w:ascii="Calibri"/>
          <w:color w:val="525252"/>
          <w:spacing w:val="-5"/>
        </w:rPr>
        <w:t xml:space="preserve"> </w:t>
      </w:r>
      <w:r>
        <w:rPr>
          <w:rFonts w:ascii="Calibri"/>
          <w:color w:val="525252"/>
        </w:rPr>
        <w:t>Manuel</w:t>
      </w:r>
      <w:r>
        <w:rPr>
          <w:rFonts w:ascii="Calibri"/>
          <w:color w:val="525252"/>
          <w:spacing w:val="-4"/>
        </w:rPr>
        <w:t xml:space="preserve"> </w:t>
      </w:r>
      <w:r>
        <w:rPr>
          <w:rFonts w:ascii="Calibri"/>
          <w:color w:val="525252"/>
          <w:spacing w:val="-2"/>
        </w:rPr>
        <w:t>Rodriguez</w:t>
      </w:r>
    </w:p>
    <w:p w14:paraId="658C54AD" w14:textId="77777777" w:rsidR="00CB65A4" w:rsidRDefault="001F49B7">
      <w:pPr>
        <w:spacing w:before="2" w:line="235" w:lineRule="auto"/>
        <w:ind w:left="1944" w:right="10709"/>
        <w:rPr>
          <w:rFonts w:ascii="Calibri"/>
        </w:rPr>
      </w:pPr>
      <w:r>
        <w:rPr>
          <w:rFonts w:ascii="Calibri"/>
          <w:color w:val="525252"/>
        </w:rPr>
        <w:t xml:space="preserve">Dr. Elizabeth Baisi Dr. David </w:t>
      </w:r>
      <w:proofErr w:type="spellStart"/>
      <w:r>
        <w:rPr>
          <w:rFonts w:ascii="Calibri"/>
          <w:color w:val="525252"/>
        </w:rPr>
        <w:t>Hjellen</w:t>
      </w:r>
      <w:proofErr w:type="spellEnd"/>
      <w:r>
        <w:rPr>
          <w:rFonts w:ascii="Calibri"/>
          <w:color w:val="525252"/>
        </w:rPr>
        <w:t xml:space="preserve"> Dr.</w:t>
      </w:r>
      <w:r>
        <w:rPr>
          <w:rFonts w:ascii="Calibri"/>
          <w:color w:val="525252"/>
          <w:spacing w:val="-13"/>
        </w:rPr>
        <w:t xml:space="preserve"> </w:t>
      </w:r>
      <w:r>
        <w:rPr>
          <w:rFonts w:ascii="Calibri"/>
          <w:color w:val="525252"/>
        </w:rPr>
        <w:t>Judith</w:t>
      </w:r>
      <w:r>
        <w:rPr>
          <w:rFonts w:ascii="Calibri"/>
          <w:color w:val="525252"/>
          <w:spacing w:val="-12"/>
        </w:rPr>
        <w:t xml:space="preserve"> </w:t>
      </w:r>
      <w:r>
        <w:rPr>
          <w:rFonts w:ascii="Calibri"/>
          <w:color w:val="525252"/>
        </w:rPr>
        <w:t>Bautista Dr. Jill Abram</w:t>
      </w:r>
    </w:p>
    <w:p w14:paraId="539968A8" w14:textId="77777777" w:rsidR="00CB65A4" w:rsidRDefault="001F49B7">
      <w:pPr>
        <w:spacing w:line="265" w:lineRule="exact"/>
        <w:ind w:left="1944"/>
        <w:rPr>
          <w:rFonts w:ascii="Calibri"/>
          <w:b/>
        </w:rPr>
      </w:pPr>
      <w:r>
        <w:rPr>
          <w:rFonts w:ascii="Calibri"/>
          <w:b/>
          <w:color w:val="525252"/>
        </w:rPr>
        <w:t>Education</w:t>
      </w:r>
      <w:r>
        <w:rPr>
          <w:rFonts w:ascii="Calibri"/>
          <w:b/>
          <w:color w:val="525252"/>
          <w:spacing w:val="-8"/>
        </w:rPr>
        <w:t xml:space="preserve"> </w:t>
      </w:r>
      <w:r>
        <w:rPr>
          <w:rFonts w:ascii="Calibri"/>
          <w:b/>
          <w:color w:val="525252"/>
          <w:spacing w:val="-2"/>
        </w:rPr>
        <w:t>Committee:</w:t>
      </w:r>
    </w:p>
    <w:p w14:paraId="3F50DFE1" w14:textId="77777777" w:rsidR="00CB65A4" w:rsidRDefault="001F49B7">
      <w:pPr>
        <w:spacing w:line="264" w:lineRule="exact"/>
        <w:ind w:left="1944"/>
        <w:rPr>
          <w:rFonts w:ascii="Calibri"/>
        </w:rPr>
      </w:pPr>
      <w:r>
        <w:rPr>
          <w:rFonts w:ascii="Calibri"/>
          <w:color w:val="525252"/>
        </w:rPr>
        <w:t>Sabrina</w:t>
      </w:r>
      <w:r>
        <w:rPr>
          <w:rFonts w:ascii="Calibri"/>
          <w:color w:val="525252"/>
          <w:spacing w:val="-5"/>
        </w:rPr>
        <w:t xml:space="preserve"> </w:t>
      </w:r>
      <w:r>
        <w:rPr>
          <w:rFonts w:ascii="Calibri"/>
          <w:color w:val="525252"/>
        </w:rPr>
        <w:t>Ben,</w:t>
      </w:r>
      <w:r>
        <w:rPr>
          <w:rFonts w:ascii="Calibri"/>
          <w:color w:val="525252"/>
          <w:spacing w:val="-5"/>
        </w:rPr>
        <w:t xml:space="preserve"> HRD</w:t>
      </w:r>
    </w:p>
    <w:p w14:paraId="1CA99554" w14:textId="77777777" w:rsidR="00CB65A4" w:rsidRDefault="001F49B7">
      <w:pPr>
        <w:spacing w:before="2" w:line="235" w:lineRule="auto"/>
        <w:ind w:left="1944" w:right="9060"/>
        <w:rPr>
          <w:rFonts w:ascii="Calibri"/>
        </w:rPr>
      </w:pPr>
      <w:r>
        <w:rPr>
          <w:rFonts w:ascii="Calibri"/>
          <w:color w:val="525252"/>
        </w:rPr>
        <w:t>Carla</w:t>
      </w:r>
      <w:r>
        <w:rPr>
          <w:rFonts w:ascii="Calibri"/>
          <w:color w:val="525252"/>
          <w:spacing w:val="-15"/>
        </w:rPr>
        <w:t xml:space="preserve"> </w:t>
      </w:r>
      <w:r>
        <w:rPr>
          <w:rFonts w:ascii="Calibri"/>
          <w:color w:val="525252"/>
        </w:rPr>
        <w:t>MacGregor,</w:t>
      </w:r>
      <w:r>
        <w:rPr>
          <w:rFonts w:ascii="Calibri"/>
          <w:color w:val="525252"/>
          <w:spacing w:val="-12"/>
        </w:rPr>
        <w:t xml:space="preserve"> </w:t>
      </w:r>
      <w:r>
        <w:rPr>
          <w:rFonts w:ascii="Calibri"/>
          <w:color w:val="525252"/>
        </w:rPr>
        <w:t>DRTC</w:t>
      </w:r>
      <w:r>
        <w:rPr>
          <w:rFonts w:ascii="Calibri"/>
          <w:color w:val="525252"/>
          <w:spacing w:val="-11"/>
        </w:rPr>
        <w:t xml:space="preserve"> </w:t>
      </w:r>
      <w:r>
        <w:rPr>
          <w:rFonts w:ascii="Calibri"/>
          <w:color w:val="525252"/>
        </w:rPr>
        <w:t>Administrator Ron Meier, PRTC Clinical Director Melanie Nelson, DOSS</w:t>
      </w:r>
    </w:p>
    <w:p w14:paraId="30D28225" w14:textId="77777777" w:rsidR="00CB65A4" w:rsidRDefault="001F49B7">
      <w:pPr>
        <w:spacing w:line="265" w:lineRule="exact"/>
        <w:ind w:left="1944"/>
        <w:rPr>
          <w:rFonts w:ascii="Calibri"/>
        </w:rPr>
      </w:pPr>
      <w:r>
        <w:rPr>
          <w:rFonts w:ascii="Calibri"/>
          <w:color w:val="525252"/>
        </w:rPr>
        <w:t>Brandy</w:t>
      </w:r>
      <w:r>
        <w:rPr>
          <w:rFonts w:ascii="Calibri"/>
          <w:color w:val="525252"/>
          <w:spacing w:val="-5"/>
        </w:rPr>
        <w:t xml:space="preserve"> </w:t>
      </w:r>
      <w:r>
        <w:rPr>
          <w:rFonts w:ascii="Calibri"/>
          <w:color w:val="525252"/>
        </w:rPr>
        <w:t>Proctor,</w:t>
      </w:r>
      <w:r>
        <w:rPr>
          <w:rFonts w:ascii="Calibri"/>
          <w:color w:val="525252"/>
          <w:spacing w:val="-8"/>
        </w:rPr>
        <w:t xml:space="preserve"> </w:t>
      </w:r>
      <w:r>
        <w:rPr>
          <w:rFonts w:ascii="Calibri"/>
          <w:color w:val="525252"/>
          <w:spacing w:val="-5"/>
        </w:rPr>
        <w:t>DON</w:t>
      </w:r>
    </w:p>
    <w:p w14:paraId="16D79BFD" w14:textId="77777777" w:rsidR="00CB65A4" w:rsidRDefault="001F49B7">
      <w:pPr>
        <w:spacing w:line="264" w:lineRule="exact"/>
        <w:ind w:left="1944"/>
        <w:rPr>
          <w:rFonts w:ascii="Calibri"/>
        </w:rPr>
      </w:pPr>
      <w:r>
        <w:rPr>
          <w:rFonts w:ascii="Calibri"/>
          <w:color w:val="525252"/>
        </w:rPr>
        <w:t>Sarah</w:t>
      </w:r>
      <w:r>
        <w:rPr>
          <w:rFonts w:ascii="Calibri"/>
          <w:color w:val="525252"/>
          <w:spacing w:val="-5"/>
        </w:rPr>
        <w:t xml:space="preserve"> </w:t>
      </w:r>
      <w:r>
        <w:rPr>
          <w:rFonts w:ascii="Calibri"/>
          <w:color w:val="525252"/>
        </w:rPr>
        <w:t>Skeel,</w:t>
      </w:r>
      <w:r>
        <w:rPr>
          <w:rFonts w:ascii="Calibri"/>
          <w:color w:val="525252"/>
          <w:spacing w:val="-4"/>
        </w:rPr>
        <w:t xml:space="preserve"> </w:t>
      </w:r>
      <w:r>
        <w:rPr>
          <w:rFonts w:ascii="Calibri"/>
          <w:color w:val="525252"/>
        </w:rPr>
        <w:t>PRTC</w:t>
      </w:r>
      <w:r>
        <w:rPr>
          <w:rFonts w:ascii="Calibri"/>
          <w:color w:val="525252"/>
          <w:spacing w:val="-5"/>
        </w:rPr>
        <w:t xml:space="preserve"> </w:t>
      </w:r>
      <w:r>
        <w:rPr>
          <w:rFonts w:ascii="Calibri"/>
          <w:color w:val="525252"/>
          <w:spacing w:val="-2"/>
        </w:rPr>
        <w:t>Administrator</w:t>
      </w:r>
    </w:p>
    <w:p w14:paraId="6887E484" w14:textId="77777777" w:rsidR="00CB65A4" w:rsidRDefault="001F49B7">
      <w:pPr>
        <w:spacing w:line="264" w:lineRule="exact"/>
        <w:ind w:left="1944"/>
        <w:rPr>
          <w:rFonts w:ascii="Calibri"/>
          <w:b/>
        </w:rPr>
      </w:pPr>
      <w:r>
        <w:rPr>
          <w:rFonts w:ascii="Calibri"/>
          <w:b/>
          <w:color w:val="525252"/>
        </w:rPr>
        <w:t>Business</w:t>
      </w:r>
      <w:r>
        <w:rPr>
          <w:rFonts w:ascii="Calibri"/>
          <w:b/>
          <w:color w:val="525252"/>
          <w:spacing w:val="-13"/>
        </w:rPr>
        <w:t xml:space="preserve"> </w:t>
      </w:r>
      <w:r>
        <w:rPr>
          <w:rFonts w:ascii="Calibri"/>
          <w:b/>
          <w:color w:val="525252"/>
        </w:rPr>
        <w:t>Development</w:t>
      </w:r>
      <w:r>
        <w:rPr>
          <w:rFonts w:ascii="Calibri"/>
          <w:b/>
          <w:color w:val="525252"/>
          <w:spacing w:val="-11"/>
        </w:rPr>
        <w:t xml:space="preserve"> </w:t>
      </w:r>
      <w:r>
        <w:rPr>
          <w:rFonts w:ascii="Calibri"/>
          <w:b/>
          <w:color w:val="525252"/>
          <w:spacing w:val="-2"/>
        </w:rPr>
        <w:t>Department:</w:t>
      </w:r>
    </w:p>
    <w:p w14:paraId="40569137" w14:textId="77777777" w:rsidR="00CB65A4" w:rsidRDefault="001F49B7">
      <w:pPr>
        <w:spacing w:before="2" w:line="235" w:lineRule="auto"/>
        <w:ind w:left="1944" w:right="8060"/>
        <w:rPr>
          <w:rFonts w:ascii="Calibri"/>
        </w:rPr>
      </w:pPr>
      <w:r>
        <w:rPr>
          <w:rFonts w:ascii="Calibri"/>
          <w:color w:val="525252"/>
        </w:rPr>
        <w:t>Elke</w:t>
      </w:r>
      <w:r>
        <w:rPr>
          <w:rFonts w:ascii="Calibri"/>
          <w:color w:val="525252"/>
          <w:spacing w:val="-6"/>
        </w:rPr>
        <w:t xml:space="preserve"> </w:t>
      </w:r>
      <w:r>
        <w:rPr>
          <w:rFonts w:ascii="Calibri"/>
          <w:color w:val="525252"/>
        </w:rPr>
        <w:t>Villegas,</w:t>
      </w:r>
      <w:r>
        <w:rPr>
          <w:rFonts w:ascii="Calibri"/>
          <w:color w:val="525252"/>
          <w:spacing w:val="-9"/>
        </w:rPr>
        <w:t xml:space="preserve"> </w:t>
      </w:r>
      <w:r>
        <w:rPr>
          <w:rFonts w:ascii="Calibri"/>
          <w:color w:val="525252"/>
        </w:rPr>
        <w:t>Director</w:t>
      </w:r>
      <w:r>
        <w:rPr>
          <w:rFonts w:ascii="Calibri"/>
          <w:color w:val="525252"/>
          <w:spacing w:val="-11"/>
        </w:rPr>
        <w:t xml:space="preserve"> </w:t>
      </w:r>
      <w:r>
        <w:rPr>
          <w:rFonts w:ascii="Calibri"/>
          <w:color w:val="525252"/>
        </w:rPr>
        <w:t>of</w:t>
      </w:r>
      <w:r>
        <w:rPr>
          <w:rFonts w:ascii="Calibri"/>
          <w:color w:val="525252"/>
          <w:spacing w:val="-6"/>
        </w:rPr>
        <w:t xml:space="preserve"> </w:t>
      </w:r>
      <w:r>
        <w:rPr>
          <w:rFonts w:ascii="Calibri"/>
          <w:color w:val="525252"/>
        </w:rPr>
        <w:t>Business</w:t>
      </w:r>
      <w:r>
        <w:rPr>
          <w:rFonts w:ascii="Calibri"/>
          <w:color w:val="525252"/>
          <w:spacing w:val="-10"/>
        </w:rPr>
        <w:t xml:space="preserve"> </w:t>
      </w:r>
      <w:r>
        <w:rPr>
          <w:rFonts w:ascii="Calibri"/>
          <w:color w:val="525252"/>
        </w:rPr>
        <w:t>Development Lindsey Fletcher, Clinical Community Liaison Becky Bitzer, Clinical Community Liaison</w:t>
      </w:r>
    </w:p>
    <w:p w14:paraId="540DCF15" w14:textId="77777777" w:rsidR="00CB65A4" w:rsidRDefault="001F49B7">
      <w:pPr>
        <w:spacing w:before="3" w:line="235" w:lineRule="auto"/>
        <w:ind w:left="1944" w:right="8386"/>
        <w:rPr>
          <w:rFonts w:ascii="Calibri"/>
        </w:rPr>
      </w:pPr>
      <w:r>
        <w:rPr>
          <w:rFonts w:ascii="Calibri"/>
          <w:color w:val="525252"/>
        </w:rPr>
        <w:t>Alice Walter, Clinical Community Liaison Sarah</w:t>
      </w:r>
      <w:r>
        <w:rPr>
          <w:rFonts w:ascii="Calibri"/>
          <w:color w:val="525252"/>
          <w:spacing w:val="-12"/>
        </w:rPr>
        <w:t xml:space="preserve"> </w:t>
      </w:r>
      <w:r>
        <w:rPr>
          <w:rFonts w:ascii="Calibri"/>
          <w:color w:val="525252"/>
        </w:rPr>
        <w:t>Twaddle,</w:t>
      </w:r>
      <w:r>
        <w:rPr>
          <w:rFonts w:ascii="Calibri"/>
          <w:color w:val="525252"/>
          <w:spacing w:val="-8"/>
        </w:rPr>
        <w:t xml:space="preserve"> </w:t>
      </w:r>
      <w:r>
        <w:rPr>
          <w:rFonts w:ascii="Calibri"/>
          <w:color w:val="525252"/>
        </w:rPr>
        <w:t>Clinical</w:t>
      </w:r>
      <w:r>
        <w:rPr>
          <w:rFonts w:ascii="Calibri"/>
          <w:color w:val="525252"/>
          <w:spacing w:val="-12"/>
        </w:rPr>
        <w:t xml:space="preserve"> </w:t>
      </w:r>
      <w:r>
        <w:rPr>
          <w:rFonts w:ascii="Calibri"/>
          <w:color w:val="525252"/>
        </w:rPr>
        <w:t>Community</w:t>
      </w:r>
      <w:r>
        <w:rPr>
          <w:rFonts w:ascii="Calibri"/>
          <w:color w:val="525252"/>
          <w:spacing w:val="-13"/>
        </w:rPr>
        <w:t xml:space="preserve"> </w:t>
      </w:r>
      <w:r>
        <w:rPr>
          <w:rFonts w:ascii="Calibri"/>
          <w:color w:val="525252"/>
        </w:rPr>
        <w:t>Liaison</w:t>
      </w:r>
    </w:p>
    <w:p w14:paraId="30CE4C3F" w14:textId="77777777" w:rsidR="00CB65A4" w:rsidRDefault="00CB65A4">
      <w:pPr>
        <w:spacing w:line="235" w:lineRule="auto"/>
        <w:rPr>
          <w:rFonts w:ascii="Calibri"/>
        </w:rPr>
        <w:sectPr w:rsidR="00CB65A4">
          <w:pgSz w:w="14400" w:h="10800" w:orient="landscape"/>
          <w:pgMar w:top="420" w:right="0" w:bottom="680" w:left="0" w:header="0" w:footer="494" w:gutter="0"/>
          <w:cols w:space="720"/>
        </w:sectPr>
      </w:pPr>
    </w:p>
    <w:p w14:paraId="754FCAC6" w14:textId="77777777" w:rsidR="00CB65A4" w:rsidRDefault="00CB65A4">
      <w:pPr>
        <w:pStyle w:val="BodyText"/>
        <w:rPr>
          <w:rFonts w:ascii="Calibri"/>
          <w:sz w:val="20"/>
        </w:rPr>
      </w:pPr>
    </w:p>
    <w:p w14:paraId="11230F7C" w14:textId="77777777" w:rsidR="00CB65A4" w:rsidRDefault="001F49B7">
      <w:pPr>
        <w:pStyle w:val="Heading3"/>
        <w:numPr>
          <w:ilvl w:val="0"/>
          <w:numId w:val="8"/>
        </w:numPr>
        <w:tabs>
          <w:tab w:val="left" w:pos="924"/>
        </w:tabs>
        <w:spacing w:before="258" w:line="249" w:lineRule="auto"/>
        <w:ind w:right="864"/>
      </w:pPr>
      <w:r>
        <w:rPr>
          <w:color w:val="525252"/>
        </w:rPr>
        <w:t>DSM-IV’s organizational structure failed to reflect sh</w:t>
      </w:r>
      <w:r>
        <w:rPr>
          <w:color w:val="525252"/>
        </w:rPr>
        <w:t>ared features or symptoms of related</w:t>
      </w:r>
      <w:r>
        <w:rPr>
          <w:color w:val="525252"/>
          <w:spacing w:val="-1"/>
        </w:rPr>
        <w:t xml:space="preserve"> </w:t>
      </w:r>
      <w:r>
        <w:rPr>
          <w:color w:val="525252"/>
        </w:rPr>
        <w:t>disorders and diagnostic groups (like psychotic</w:t>
      </w:r>
      <w:r>
        <w:rPr>
          <w:color w:val="525252"/>
          <w:spacing w:val="-15"/>
        </w:rPr>
        <w:t xml:space="preserve"> </w:t>
      </w:r>
      <w:r>
        <w:rPr>
          <w:color w:val="525252"/>
        </w:rPr>
        <w:t>disorders</w:t>
      </w:r>
      <w:r>
        <w:rPr>
          <w:color w:val="525252"/>
          <w:spacing w:val="-12"/>
        </w:rPr>
        <w:t xml:space="preserve"> </w:t>
      </w:r>
      <w:r>
        <w:rPr>
          <w:color w:val="525252"/>
        </w:rPr>
        <w:t>with</w:t>
      </w:r>
      <w:r>
        <w:rPr>
          <w:color w:val="525252"/>
          <w:spacing w:val="-10"/>
        </w:rPr>
        <w:t xml:space="preserve"> </w:t>
      </w:r>
      <w:r>
        <w:rPr>
          <w:color w:val="525252"/>
        </w:rPr>
        <w:t>bipolar</w:t>
      </w:r>
      <w:r>
        <w:rPr>
          <w:color w:val="525252"/>
          <w:spacing w:val="-7"/>
        </w:rPr>
        <w:t xml:space="preserve"> </w:t>
      </w:r>
      <w:r>
        <w:rPr>
          <w:color w:val="525252"/>
        </w:rPr>
        <w:t>disorders,</w:t>
      </w:r>
      <w:r>
        <w:rPr>
          <w:color w:val="525252"/>
          <w:spacing w:val="-14"/>
        </w:rPr>
        <w:t xml:space="preserve"> </w:t>
      </w:r>
      <w:r>
        <w:rPr>
          <w:color w:val="525252"/>
        </w:rPr>
        <w:t>or internalizing (depressive, anxiety, somatic) and externalizing (impulse control, conduct, substance use) disorders.</w:t>
      </w:r>
    </w:p>
    <w:p w14:paraId="0915BDC6" w14:textId="77777777" w:rsidR="00CB65A4" w:rsidRDefault="001F49B7">
      <w:pPr>
        <w:pStyle w:val="ListParagraph"/>
        <w:numPr>
          <w:ilvl w:val="0"/>
          <w:numId w:val="8"/>
        </w:numPr>
        <w:tabs>
          <w:tab w:val="left" w:pos="924"/>
        </w:tabs>
        <w:spacing w:before="380" w:line="249" w:lineRule="auto"/>
        <w:ind w:right="1963"/>
        <w:rPr>
          <w:sz w:val="64"/>
        </w:rPr>
      </w:pPr>
      <w:r>
        <w:rPr>
          <w:color w:val="DE6124"/>
          <w:sz w:val="64"/>
        </w:rPr>
        <w:t>DSM-5</w:t>
      </w:r>
      <w:r>
        <w:rPr>
          <w:color w:val="DE6124"/>
          <w:spacing w:val="-13"/>
          <w:sz w:val="64"/>
        </w:rPr>
        <w:t xml:space="preserve"> </w:t>
      </w:r>
      <w:r>
        <w:rPr>
          <w:color w:val="DE6124"/>
          <w:sz w:val="64"/>
        </w:rPr>
        <w:t>restructuring</w:t>
      </w:r>
      <w:r>
        <w:rPr>
          <w:color w:val="DE6124"/>
          <w:spacing w:val="-18"/>
          <w:sz w:val="64"/>
        </w:rPr>
        <w:t xml:space="preserve"> </w:t>
      </w:r>
      <w:r>
        <w:rPr>
          <w:color w:val="DE6124"/>
          <w:sz w:val="64"/>
        </w:rPr>
        <w:t>better</w:t>
      </w:r>
      <w:r>
        <w:rPr>
          <w:color w:val="DE6124"/>
          <w:spacing w:val="-12"/>
          <w:sz w:val="64"/>
        </w:rPr>
        <w:t xml:space="preserve"> </w:t>
      </w:r>
      <w:r>
        <w:rPr>
          <w:color w:val="DE6124"/>
          <w:sz w:val="64"/>
        </w:rPr>
        <w:t>reflects</w:t>
      </w:r>
      <w:r>
        <w:rPr>
          <w:color w:val="DE6124"/>
          <w:spacing w:val="-11"/>
          <w:sz w:val="64"/>
        </w:rPr>
        <w:t xml:space="preserve"> </w:t>
      </w:r>
      <w:r>
        <w:rPr>
          <w:color w:val="DE6124"/>
          <w:sz w:val="64"/>
        </w:rPr>
        <w:t>these interrelationships, within and across diagnostic chapters</w:t>
      </w:r>
    </w:p>
    <w:p w14:paraId="221E1179" w14:textId="77777777" w:rsidR="00CB65A4" w:rsidRDefault="00CB65A4">
      <w:pPr>
        <w:spacing w:line="249" w:lineRule="auto"/>
        <w:rPr>
          <w:sz w:val="64"/>
        </w:rPr>
        <w:sectPr w:rsidR="00CB65A4">
          <w:headerReference w:type="default" r:id="rId11"/>
          <w:footerReference w:type="default" r:id="rId12"/>
          <w:pgSz w:w="14400" w:h="10800" w:orient="landscape"/>
          <w:pgMar w:top="960" w:right="0" w:bottom="680" w:left="0" w:header="377" w:footer="487" w:gutter="0"/>
          <w:cols w:space="720"/>
        </w:sectPr>
      </w:pPr>
    </w:p>
    <w:p w14:paraId="76911FCD" w14:textId="77777777" w:rsidR="00CB65A4" w:rsidRDefault="00CB65A4">
      <w:pPr>
        <w:pStyle w:val="BodyText"/>
        <w:spacing w:before="1"/>
        <w:rPr>
          <w:sz w:val="26"/>
        </w:rPr>
      </w:pPr>
    </w:p>
    <w:p w14:paraId="387DFB4D" w14:textId="77777777" w:rsidR="00CB65A4" w:rsidRDefault="001F49B7">
      <w:pPr>
        <w:pStyle w:val="ListParagraph"/>
        <w:numPr>
          <w:ilvl w:val="0"/>
          <w:numId w:val="7"/>
        </w:numPr>
        <w:tabs>
          <w:tab w:val="left" w:pos="684"/>
        </w:tabs>
        <w:spacing w:before="79" w:line="249" w:lineRule="auto"/>
        <w:ind w:right="282"/>
        <w:rPr>
          <w:sz w:val="62"/>
        </w:rPr>
      </w:pPr>
      <w:r>
        <w:rPr>
          <w:color w:val="525252"/>
          <w:sz w:val="62"/>
        </w:rPr>
        <w:t xml:space="preserve">DSM-IV does not adequately address the </w:t>
      </w:r>
      <w:r>
        <w:rPr>
          <w:color w:val="DE6124"/>
          <w:sz w:val="62"/>
        </w:rPr>
        <w:t>lifespan perspective</w:t>
      </w:r>
      <w:r>
        <w:rPr>
          <w:color w:val="525252"/>
          <w:sz w:val="62"/>
        </w:rPr>
        <w:t>, including variations of symptom presentations across the developmental</w:t>
      </w:r>
      <w:r>
        <w:rPr>
          <w:color w:val="525252"/>
          <w:spacing w:val="-18"/>
          <w:sz w:val="62"/>
        </w:rPr>
        <w:t xml:space="preserve"> </w:t>
      </w:r>
      <w:r>
        <w:rPr>
          <w:color w:val="525252"/>
          <w:sz w:val="62"/>
        </w:rPr>
        <w:t>trajectory,</w:t>
      </w:r>
      <w:r>
        <w:rPr>
          <w:color w:val="525252"/>
          <w:spacing w:val="-21"/>
          <w:sz w:val="62"/>
        </w:rPr>
        <w:t xml:space="preserve"> </w:t>
      </w:r>
      <w:r>
        <w:rPr>
          <w:color w:val="525252"/>
          <w:sz w:val="62"/>
        </w:rPr>
        <w:t>or</w:t>
      </w:r>
      <w:r>
        <w:rPr>
          <w:color w:val="525252"/>
          <w:spacing w:val="-23"/>
          <w:sz w:val="62"/>
        </w:rPr>
        <w:t xml:space="preserve"> </w:t>
      </w:r>
      <w:r>
        <w:rPr>
          <w:color w:val="DE6124"/>
          <w:sz w:val="62"/>
        </w:rPr>
        <w:t>cultural</w:t>
      </w:r>
      <w:r>
        <w:rPr>
          <w:color w:val="DE6124"/>
          <w:spacing w:val="-21"/>
          <w:sz w:val="62"/>
        </w:rPr>
        <w:t xml:space="preserve"> </w:t>
      </w:r>
      <w:r>
        <w:rPr>
          <w:color w:val="DE6124"/>
          <w:sz w:val="62"/>
        </w:rPr>
        <w:t>perspectives</w:t>
      </w:r>
    </w:p>
    <w:p w14:paraId="541E8E51" w14:textId="77777777" w:rsidR="00CB65A4" w:rsidRDefault="001F49B7">
      <w:pPr>
        <w:pStyle w:val="ListParagraph"/>
        <w:numPr>
          <w:ilvl w:val="0"/>
          <w:numId w:val="7"/>
        </w:numPr>
        <w:tabs>
          <w:tab w:val="left" w:pos="684"/>
        </w:tabs>
        <w:spacing w:before="131" w:line="249" w:lineRule="auto"/>
        <w:ind w:right="315"/>
        <w:rPr>
          <w:sz w:val="62"/>
        </w:rPr>
      </w:pPr>
      <w:r>
        <w:rPr>
          <w:color w:val="DE6124"/>
          <w:sz w:val="62"/>
        </w:rPr>
        <w:t>DSM-5’s</w:t>
      </w:r>
      <w:r>
        <w:rPr>
          <w:color w:val="DE6124"/>
          <w:spacing w:val="-9"/>
          <w:sz w:val="62"/>
        </w:rPr>
        <w:t xml:space="preserve"> </w:t>
      </w:r>
      <w:r>
        <w:rPr>
          <w:color w:val="DE6124"/>
          <w:sz w:val="62"/>
        </w:rPr>
        <w:t>chapter</w:t>
      </w:r>
      <w:r>
        <w:rPr>
          <w:color w:val="DE6124"/>
          <w:spacing w:val="-8"/>
          <w:sz w:val="62"/>
        </w:rPr>
        <w:t xml:space="preserve"> </w:t>
      </w:r>
      <w:r>
        <w:rPr>
          <w:color w:val="DE6124"/>
          <w:sz w:val="62"/>
        </w:rPr>
        <w:t>structure,</w:t>
      </w:r>
      <w:r>
        <w:rPr>
          <w:color w:val="DE6124"/>
          <w:spacing w:val="-9"/>
          <w:sz w:val="62"/>
        </w:rPr>
        <w:t xml:space="preserve"> </w:t>
      </w:r>
      <w:r>
        <w:rPr>
          <w:color w:val="DE6124"/>
          <w:sz w:val="62"/>
        </w:rPr>
        <w:t>criteria</w:t>
      </w:r>
      <w:r>
        <w:rPr>
          <w:color w:val="DE6124"/>
          <w:spacing w:val="-10"/>
          <w:sz w:val="62"/>
        </w:rPr>
        <w:t xml:space="preserve"> </w:t>
      </w:r>
      <w:r>
        <w:rPr>
          <w:color w:val="DE6124"/>
          <w:sz w:val="62"/>
        </w:rPr>
        <w:t>revisions,</w:t>
      </w:r>
      <w:r>
        <w:rPr>
          <w:color w:val="DE6124"/>
          <w:spacing w:val="-8"/>
          <w:sz w:val="62"/>
        </w:rPr>
        <w:t xml:space="preserve"> </w:t>
      </w:r>
      <w:r>
        <w:rPr>
          <w:color w:val="DE6124"/>
          <w:sz w:val="62"/>
        </w:rPr>
        <w:t xml:space="preserve">and text outline actively address age and development as part of diagnosis and </w:t>
      </w:r>
      <w:r>
        <w:rPr>
          <w:color w:val="DE6124"/>
          <w:spacing w:val="-2"/>
          <w:sz w:val="62"/>
        </w:rPr>
        <w:t>classification</w:t>
      </w:r>
    </w:p>
    <w:p w14:paraId="33468EFF" w14:textId="77777777" w:rsidR="00CB65A4" w:rsidRDefault="001F49B7">
      <w:pPr>
        <w:pStyle w:val="ListParagraph"/>
        <w:numPr>
          <w:ilvl w:val="0"/>
          <w:numId w:val="7"/>
        </w:numPr>
        <w:tabs>
          <w:tab w:val="left" w:pos="684"/>
        </w:tabs>
        <w:spacing w:before="131" w:line="249" w:lineRule="auto"/>
        <w:ind w:right="960"/>
        <w:rPr>
          <w:sz w:val="62"/>
        </w:rPr>
      </w:pPr>
      <w:r>
        <w:rPr>
          <w:color w:val="DE6124"/>
          <w:sz w:val="62"/>
        </w:rPr>
        <w:t>Culture</w:t>
      </w:r>
      <w:r>
        <w:rPr>
          <w:color w:val="DE6124"/>
          <w:spacing w:val="-5"/>
          <w:sz w:val="62"/>
        </w:rPr>
        <w:t xml:space="preserve"> </w:t>
      </w:r>
      <w:r>
        <w:rPr>
          <w:color w:val="DE6124"/>
          <w:sz w:val="62"/>
        </w:rPr>
        <w:t>is</w:t>
      </w:r>
      <w:r>
        <w:rPr>
          <w:color w:val="DE6124"/>
          <w:spacing w:val="-9"/>
          <w:sz w:val="62"/>
        </w:rPr>
        <w:t xml:space="preserve"> </w:t>
      </w:r>
      <w:r>
        <w:rPr>
          <w:color w:val="DE6124"/>
          <w:sz w:val="62"/>
        </w:rPr>
        <w:t>similarly</w:t>
      </w:r>
      <w:r>
        <w:rPr>
          <w:color w:val="DE6124"/>
          <w:spacing w:val="-5"/>
          <w:sz w:val="62"/>
        </w:rPr>
        <w:t xml:space="preserve"> </w:t>
      </w:r>
      <w:r>
        <w:rPr>
          <w:color w:val="DE6124"/>
          <w:sz w:val="62"/>
        </w:rPr>
        <w:t>discussed</w:t>
      </w:r>
      <w:r>
        <w:rPr>
          <w:color w:val="DE6124"/>
          <w:spacing w:val="-4"/>
          <w:sz w:val="62"/>
        </w:rPr>
        <w:t xml:space="preserve"> </w:t>
      </w:r>
      <w:r>
        <w:rPr>
          <w:color w:val="DE6124"/>
          <w:sz w:val="62"/>
        </w:rPr>
        <w:t>more</w:t>
      </w:r>
      <w:r>
        <w:rPr>
          <w:color w:val="DE6124"/>
          <w:spacing w:val="-9"/>
          <w:sz w:val="62"/>
        </w:rPr>
        <w:t xml:space="preserve"> </w:t>
      </w:r>
      <w:r>
        <w:rPr>
          <w:color w:val="DE6124"/>
          <w:sz w:val="62"/>
        </w:rPr>
        <w:t>explicitly</w:t>
      </w:r>
      <w:r>
        <w:rPr>
          <w:color w:val="DE6124"/>
          <w:spacing w:val="-4"/>
          <w:sz w:val="62"/>
        </w:rPr>
        <w:t xml:space="preserve"> </w:t>
      </w:r>
      <w:r>
        <w:rPr>
          <w:color w:val="DE6124"/>
          <w:sz w:val="62"/>
        </w:rPr>
        <w:t>to bring greater attention to cultural variations in symptom presentations</w:t>
      </w:r>
    </w:p>
    <w:p w14:paraId="34E890BF" w14:textId="77777777" w:rsidR="00CB65A4" w:rsidRDefault="00CB65A4">
      <w:pPr>
        <w:spacing w:line="249" w:lineRule="auto"/>
        <w:rPr>
          <w:sz w:val="62"/>
        </w:rPr>
        <w:sectPr w:rsidR="00CB65A4">
          <w:pgSz w:w="14400" w:h="10800" w:orient="landscape"/>
          <w:pgMar w:top="1140" w:right="0" w:bottom="680" w:left="0" w:header="377" w:footer="487" w:gutter="0"/>
          <w:cols w:space="720"/>
        </w:sectPr>
      </w:pPr>
    </w:p>
    <w:p w14:paraId="5905CD7F" w14:textId="77777777" w:rsidR="00CB65A4" w:rsidRDefault="00CB65A4">
      <w:pPr>
        <w:pStyle w:val="BodyText"/>
        <w:spacing w:before="6"/>
        <w:rPr>
          <w:sz w:val="17"/>
        </w:rPr>
      </w:pPr>
    </w:p>
    <w:p w14:paraId="4EA9605F" w14:textId="77777777" w:rsidR="00CB65A4" w:rsidRDefault="001F49B7">
      <w:pPr>
        <w:pStyle w:val="Heading3"/>
        <w:numPr>
          <w:ilvl w:val="1"/>
          <w:numId w:val="7"/>
        </w:numPr>
        <w:tabs>
          <w:tab w:val="left" w:pos="972"/>
        </w:tabs>
        <w:spacing w:before="80" w:line="249" w:lineRule="auto"/>
        <w:ind w:right="854"/>
      </w:pPr>
      <w:r>
        <w:rPr>
          <w:color w:val="525252"/>
        </w:rPr>
        <w:t>DSM-5 represents an</w:t>
      </w:r>
      <w:r>
        <w:rPr>
          <w:color w:val="525252"/>
        </w:rPr>
        <w:t xml:space="preserve"> opportunity to better integrate </w:t>
      </w:r>
      <w:r>
        <w:rPr>
          <w:color w:val="DE6124"/>
        </w:rPr>
        <w:t xml:space="preserve">neuroscience </w:t>
      </w:r>
      <w:r>
        <w:rPr>
          <w:color w:val="525252"/>
        </w:rPr>
        <w:t>and the wealth of findings from neuroimaging, genetics, cognitive research, and the like, that have emerged</w:t>
      </w:r>
      <w:r>
        <w:rPr>
          <w:color w:val="525252"/>
          <w:spacing w:val="-11"/>
        </w:rPr>
        <w:t xml:space="preserve"> </w:t>
      </w:r>
      <w:r>
        <w:rPr>
          <w:color w:val="525252"/>
        </w:rPr>
        <w:t>over</w:t>
      </w:r>
      <w:r>
        <w:rPr>
          <w:color w:val="525252"/>
          <w:spacing w:val="-10"/>
        </w:rPr>
        <w:t xml:space="preserve"> </w:t>
      </w:r>
      <w:r>
        <w:rPr>
          <w:color w:val="525252"/>
        </w:rPr>
        <w:t>the</w:t>
      </w:r>
      <w:r>
        <w:rPr>
          <w:color w:val="525252"/>
          <w:spacing w:val="-10"/>
        </w:rPr>
        <w:t xml:space="preserve"> </w:t>
      </w:r>
      <w:r>
        <w:rPr>
          <w:color w:val="525252"/>
        </w:rPr>
        <w:t>past</w:t>
      </w:r>
      <w:r>
        <w:rPr>
          <w:color w:val="525252"/>
          <w:spacing w:val="-8"/>
        </w:rPr>
        <w:t xml:space="preserve"> </w:t>
      </w:r>
      <w:r>
        <w:rPr>
          <w:color w:val="525252"/>
        </w:rPr>
        <w:t>several</w:t>
      </w:r>
      <w:r>
        <w:rPr>
          <w:color w:val="525252"/>
          <w:spacing w:val="-9"/>
        </w:rPr>
        <w:t xml:space="preserve"> </w:t>
      </w:r>
      <w:r>
        <w:rPr>
          <w:color w:val="525252"/>
        </w:rPr>
        <w:t>decades</w:t>
      </w:r>
      <w:r>
        <w:rPr>
          <w:color w:val="525252"/>
          <w:spacing w:val="-9"/>
        </w:rPr>
        <w:t xml:space="preserve"> </w:t>
      </w:r>
      <w:r>
        <w:rPr>
          <w:color w:val="525252"/>
        </w:rPr>
        <w:t>–</w:t>
      </w:r>
      <w:r>
        <w:rPr>
          <w:color w:val="525252"/>
          <w:spacing w:val="-7"/>
        </w:rPr>
        <w:t xml:space="preserve"> </w:t>
      </w:r>
      <w:r>
        <w:rPr>
          <w:color w:val="525252"/>
        </w:rPr>
        <w:t xml:space="preserve">all of which are vital to diagnosis and treatment </w:t>
      </w:r>
      <w:r>
        <w:rPr>
          <w:color w:val="525252"/>
          <w:spacing w:val="-2"/>
        </w:rPr>
        <w:t>development</w:t>
      </w:r>
    </w:p>
    <w:p w14:paraId="52E2F12E" w14:textId="77777777" w:rsidR="00CB65A4" w:rsidRDefault="001F49B7">
      <w:pPr>
        <w:pStyle w:val="ListParagraph"/>
        <w:numPr>
          <w:ilvl w:val="1"/>
          <w:numId w:val="7"/>
        </w:numPr>
        <w:tabs>
          <w:tab w:val="left" w:pos="972"/>
        </w:tabs>
        <w:spacing w:before="260" w:line="249" w:lineRule="auto"/>
        <w:ind w:right="1029"/>
        <w:rPr>
          <w:sz w:val="64"/>
        </w:rPr>
      </w:pPr>
      <w:r>
        <w:rPr>
          <w:color w:val="DE6124"/>
          <w:sz w:val="64"/>
        </w:rPr>
        <w:t>DSM-5</w:t>
      </w:r>
      <w:r>
        <w:rPr>
          <w:color w:val="DE6124"/>
          <w:spacing w:val="-10"/>
          <w:sz w:val="64"/>
        </w:rPr>
        <w:t xml:space="preserve"> </w:t>
      </w:r>
      <w:r>
        <w:rPr>
          <w:color w:val="DE6124"/>
          <w:sz w:val="64"/>
        </w:rPr>
        <w:t>will</w:t>
      </w:r>
      <w:r>
        <w:rPr>
          <w:color w:val="DE6124"/>
          <w:spacing w:val="-7"/>
          <w:sz w:val="64"/>
        </w:rPr>
        <w:t xml:space="preserve"> </w:t>
      </w:r>
      <w:r>
        <w:rPr>
          <w:color w:val="DE6124"/>
          <w:sz w:val="64"/>
        </w:rPr>
        <w:t>be</w:t>
      </w:r>
      <w:r>
        <w:rPr>
          <w:color w:val="DE6124"/>
          <w:spacing w:val="-5"/>
          <w:sz w:val="64"/>
        </w:rPr>
        <w:t xml:space="preserve"> </w:t>
      </w:r>
      <w:r>
        <w:rPr>
          <w:color w:val="DE6124"/>
          <w:sz w:val="64"/>
        </w:rPr>
        <w:t>more</w:t>
      </w:r>
      <w:r>
        <w:rPr>
          <w:color w:val="DE6124"/>
          <w:spacing w:val="-11"/>
          <w:sz w:val="64"/>
        </w:rPr>
        <w:t xml:space="preserve"> </w:t>
      </w:r>
      <w:r>
        <w:rPr>
          <w:color w:val="DE6124"/>
          <w:sz w:val="64"/>
        </w:rPr>
        <w:t>amenable</w:t>
      </w:r>
      <w:r>
        <w:rPr>
          <w:color w:val="DE6124"/>
          <w:spacing w:val="-7"/>
          <w:sz w:val="64"/>
        </w:rPr>
        <w:t xml:space="preserve"> </w:t>
      </w:r>
      <w:r>
        <w:rPr>
          <w:color w:val="DE6124"/>
          <w:sz w:val="64"/>
        </w:rPr>
        <w:t>to</w:t>
      </w:r>
      <w:r>
        <w:rPr>
          <w:color w:val="DE6124"/>
          <w:spacing w:val="-11"/>
          <w:sz w:val="64"/>
        </w:rPr>
        <w:t xml:space="preserve"> </w:t>
      </w:r>
      <w:r>
        <w:rPr>
          <w:color w:val="DE6124"/>
          <w:sz w:val="64"/>
        </w:rPr>
        <w:t>updates</w:t>
      </w:r>
      <w:r>
        <w:rPr>
          <w:color w:val="DE6124"/>
          <w:spacing w:val="-7"/>
          <w:sz w:val="64"/>
        </w:rPr>
        <w:t xml:space="preserve"> </w:t>
      </w:r>
      <w:r>
        <w:rPr>
          <w:color w:val="DE6124"/>
          <w:sz w:val="64"/>
        </w:rPr>
        <w:t>in psychiatry and neuroscience, making it a “living document” and less susceptible to becoming outdated than its predecessors</w:t>
      </w:r>
    </w:p>
    <w:p w14:paraId="674B554A" w14:textId="77777777" w:rsidR="00CB65A4" w:rsidRDefault="00CB65A4">
      <w:pPr>
        <w:spacing w:line="249" w:lineRule="auto"/>
        <w:rPr>
          <w:sz w:val="64"/>
        </w:rPr>
        <w:sectPr w:rsidR="00CB65A4">
          <w:pgSz w:w="14400" w:h="10800" w:orient="landscape"/>
          <w:pgMar w:top="1020" w:right="0" w:bottom="680" w:left="0" w:header="377" w:footer="487" w:gutter="0"/>
          <w:cols w:space="720"/>
        </w:sectPr>
      </w:pPr>
    </w:p>
    <w:p w14:paraId="5013E115" w14:textId="77777777" w:rsidR="00CB65A4" w:rsidRDefault="001F49B7">
      <w:pPr>
        <w:pStyle w:val="ListParagraph"/>
        <w:numPr>
          <w:ilvl w:val="0"/>
          <w:numId w:val="6"/>
        </w:numPr>
        <w:tabs>
          <w:tab w:val="left" w:pos="804"/>
        </w:tabs>
        <w:spacing w:before="159" w:line="249" w:lineRule="auto"/>
        <w:ind w:right="676"/>
        <w:rPr>
          <w:sz w:val="60"/>
        </w:rPr>
      </w:pPr>
      <w:r>
        <w:rPr>
          <w:color w:val="525252"/>
          <w:sz w:val="60"/>
        </w:rPr>
        <w:lastRenderedPageBreak/>
        <w:t xml:space="preserve">The </w:t>
      </w:r>
      <w:r>
        <w:rPr>
          <w:color w:val="DE6124"/>
          <w:sz w:val="60"/>
        </w:rPr>
        <w:t xml:space="preserve">multiaxial </w:t>
      </w:r>
      <w:r>
        <w:rPr>
          <w:color w:val="525252"/>
          <w:sz w:val="60"/>
        </w:rPr>
        <w:t>system in DSM-IV is not required to</w:t>
      </w:r>
      <w:r>
        <w:rPr>
          <w:color w:val="525252"/>
          <w:spacing w:val="-5"/>
          <w:sz w:val="60"/>
        </w:rPr>
        <w:t xml:space="preserve"> </w:t>
      </w:r>
      <w:r>
        <w:rPr>
          <w:color w:val="525252"/>
          <w:sz w:val="60"/>
        </w:rPr>
        <w:t>make</w:t>
      </w:r>
      <w:r>
        <w:rPr>
          <w:color w:val="525252"/>
          <w:spacing w:val="-7"/>
          <w:sz w:val="60"/>
        </w:rPr>
        <w:t xml:space="preserve"> </w:t>
      </w:r>
      <w:r>
        <w:rPr>
          <w:color w:val="525252"/>
          <w:sz w:val="60"/>
        </w:rPr>
        <w:t>a</w:t>
      </w:r>
      <w:r>
        <w:rPr>
          <w:color w:val="525252"/>
          <w:spacing w:val="-6"/>
          <w:sz w:val="60"/>
        </w:rPr>
        <w:t xml:space="preserve"> </w:t>
      </w:r>
      <w:r>
        <w:rPr>
          <w:color w:val="525252"/>
          <w:sz w:val="60"/>
        </w:rPr>
        <w:t>mental</w:t>
      </w:r>
      <w:r>
        <w:rPr>
          <w:color w:val="525252"/>
          <w:spacing w:val="-8"/>
          <w:sz w:val="60"/>
        </w:rPr>
        <w:t xml:space="preserve"> </w:t>
      </w:r>
      <w:r>
        <w:rPr>
          <w:color w:val="525252"/>
          <w:sz w:val="60"/>
        </w:rPr>
        <w:t>disorder</w:t>
      </w:r>
      <w:r>
        <w:rPr>
          <w:color w:val="525252"/>
          <w:spacing w:val="-9"/>
          <w:sz w:val="60"/>
        </w:rPr>
        <w:t xml:space="preserve"> </w:t>
      </w:r>
      <w:r>
        <w:rPr>
          <w:color w:val="525252"/>
          <w:sz w:val="60"/>
        </w:rPr>
        <w:t>diagnosis</w:t>
      </w:r>
      <w:r>
        <w:rPr>
          <w:color w:val="525252"/>
          <w:spacing w:val="-12"/>
          <w:sz w:val="60"/>
        </w:rPr>
        <w:t xml:space="preserve"> </w:t>
      </w:r>
      <w:r>
        <w:rPr>
          <w:color w:val="525252"/>
          <w:sz w:val="60"/>
        </w:rPr>
        <w:t>and</w:t>
      </w:r>
      <w:r>
        <w:rPr>
          <w:color w:val="525252"/>
          <w:spacing w:val="-6"/>
          <w:sz w:val="60"/>
        </w:rPr>
        <w:t xml:space="preserve"> </w:t>
      </w:r>
      <w:r>
        <w:rPr>
          <w:color w:val="525252"/>
          <w:sz w:val="60"/>
        </w:rPr>
        <w:t>has</w:t>
      </w:r>
      <w:r>
        <w:rPr>
          <w:color w:val="525252"/>
          <w:spacing w:val="-10"/>
          <w:sz w:val="60"/>
        </w:rPr>
        <w:t xml:space="preserve"> </w:t>
      </w:r>
      <w:r>
        <w:rPr>
          <w:color w:val="525252"/>
          <w:sz w:val="60"/>
        </w:rPr>
        <w:t>not been universally used</w:t>
      </w:r>
    </w:p>
    <w:p w14:paraId="25AEBD5E" w14:textId="77777777" w:rsidR="00CB65A4" w:rsidRDefault="001F49B7">
      <w:pPr>
        <w:pStyle w:val="ListParagraph"/>
        <w:numPr>
          <w:ilvl w:val="0"/>
          <w:numId w:val="6"/>
        </w:numPr>
        <w:tabs>
          <w:tab w:val="left" w:pos="804"/>
        </w:tabs>
        <w:spacing w:before="152" w:line="249" w:lineRule="auto"/>
        <w:ind w:right="962"/>
        <w:rPr>
          <w:sz w:val="60"/>
        </w:rPr>
      </w:pPr>
      <w:r>
        <w:rPr>
          <w:color w:val="DE6124"/>
          <w:sz w:val="60"/>
        </w:rPr>
        <w:t>DSM-5</w:t>
      </w:r>
      <w:r>
        <w:rPr>
          <w:color w:val="DE6124"/>
          <w:spacing w:val="-7"/>
          <w:sz w:val="60"/>
        </w:rPr>
        <w:t xml:space="preserve"> </w:t>
      </w:r>
      <w:r>
        <w:rPr>
          <w:color w:val="DE6124"/>
          <w:sz w:val="60"/>
        </w:rPr>
        <w:t>has</w:t>
      </w:r>
      <w:r>
        <w:rPr>
          <w:color w:val="DE6124"/>
          <w:spacing w:val="-9"/>
          <w:sz w:val="60"/>
        </w:rPr>
        <w:t xml:space="preserve"> </w:t>
      </w:r>
      <w:r>
        <w:rPr>
          <w:color w:val="DE6124"/>
          <w:sz w:val="60"/>
        </w:rPr>
        <w:t>moved</w:t>
      </w:r>
      <w:r>
        <w:rPr>
          <w:color w:val="DE6124"/>
          <w:spacing w:val="-9"/>
          <w:sz w:val="60"/>
        </w:rPr>
        <w:t xml:space="preserve"> </w:t>
      </w:r>
      <w:r>
        <w:rPr>
          <w:color w:val="DE6124"/>
          <w:sz w:val="60"/>
        </w:rPr>
        <w:t>to</w:t>
      </w:r>
      <w:r>
        <w:rPr>
          <w:color w:val="DE6124"/>
          <w:spacing w:val="-7"/>
          <w:sz w:val="60"/>
        </w:rPr>
        <w:t xml:space="preserve"> </w:t>
      </w:r>
      <w:r>
        <w:rPr>
          <w:color w:val="DE6124"/>
          <w:sz w:val="60"/>
        </w:rPr>
        <w:t>a</w:t>
      </w:r>
      <w:r>
        <w:rPr>
          <w:color w:val="DE6124"/>
          <w:spacing w:val="-7"/>
          <w:sz w:val="60"/>
        </w:rPr>
        <w:t xml:space="preserve"> </w:t>
      </w:r>
      <w:r>
        <w:rPr>
          <w:color w:val="DE6124"/>
          <w:sz w:val="60"/>
        </w:rPr>
        <w:t>nonaxial</w:t>
      </w:r>
      <w:r>
        <w:rPr>
          <w:color w:val="DE6124"/>
          <w:spacing w:val="-9"/>
          <w:sz w:val="60"/>
        </w:rPr>
        <w:t xml:space="preserve"> </w:t>
      </w:r>
      <w:r>
        <w:rPr>
          <w:color w:val="DE6124"/>
          <w:sz w:val="60"/>
        </w:rPr>
        <w:t>documentation of diagnosis (formerly</w:t>
      </w:r>
      <w:r>
        <w:rPr>
          <w:color w:val="DE6124"/>
          <w:spacing w:val="-21"/>
          <w:sz w:val="60"/>
        </w:rPr>
        <w:t xml:space="preserve"> </w:t>
      </w:r>
      <w:r>
        <w:rPr>
          <w:color w:val="DE6124"/>
          <w:sz w:val="60"/>
        </w:rPr>
        <w:t>Axes I, II, and III), with separate notations for important psychosocial and contextual factors (formerly</w:t>
      </w:r>
      <w:r>
        <w:rPr>
          <w:color w:val="DE6124"/>
          <w:spacing w:val="-16"/>
          <w:sz w:val="60"/>
        </w:rPr>
        <w:t xml:space="preserve"> </w:t>
      </w:r>
      <w:r>
        <w:rPr>
          <w:color w:val="DE6124"/>
          <w:sz w:val="60"/>
        </w:rPr>
        <w:t>Axis IV) and disability (formerly Axis V)</w:t>
      </w:r>
    </w:p>
    <w:p w14:paraId="3BA397B7" w14:textId="77777777" w:rsidR="00CB65A4" w:rsidRDefault="001F49B7">
      <w:pPr>
        <w:pStyle w:val="ListParagraph"/>
        <w:numPr>
          <w:ilvl w:val="0"/>
          <w:numId w:val="6"/>
        </w:numPr>
        <w:tabs>
          <w:tab w:val="left" w:pos="804"/>
        </w:tabs>
        <w:spacing w:before="157" w:line="249" w:lineRule="auto"/>
        <w:ind w:right="951"/>
        <w:rPr>
          <w:sz w:val="60"/>
        </w:rPr>
      </w:pPr>
      <w:r>
        <w:rPr>
          <w:color w:val="DE6124"/>
          <w:sz w:val="60"/>
        </w:rPr>
        <w:t>This approach is consistent with established WHO and ICD guidance to consider the individual’s</w:t>
      </w:r>
      <w:r>
        <w:rPr>
          <w:color w:val="DE6124"/>
          <w:spacing w:val="-18"/>
          <w:sz w:val="60"/>
        </w:rPr>
        <w:t xml:space="preserve"> </w:t>
      </w:r>
      <w:r>
        <w:rPr>
          <w:color w:val="DE6124"/>
          <w:sz w:val="60"/>
        </w:rPr>
        <w:t>functional</w:t>
      </w:r>
      <w:r>
        <w:rPr>
          <w:color w:val="DE6124"/>
          <w:spacing w:val="-14"/>
          <w:sz w:val="60"/>
        </w:rPr>
        <w:t xml:space="preserve"> </w:t>
      </w:r>
      <w:r>
        <w:rPr>
          <w:color w:val="DE6124"/>
          <w:sz w:val="60"/>
        </w:rPr>
        <w:t>st</w:t>
      </w:r>
      <w:r>
        <w:rPr>
          <w:color w:val="DE6124"/>
          <w:sz w:val="60"/>
        </w:rPr>
        <w:t>atus</w:t>
      </w:r>
      <w:r>
        <w:rPr>
          <w:color w:val="DE6124"/>
          <w:spacing w:val="-13"/>
          <w:sz w:val="60"/>
        </w:rPr>
        <w:t xml:space="preserve"> </w:t>
      </w:r>
      <w:r>
        <w:rPr>
          <w:color w:val="DE6124"/>
          <w:sz w:val="60"/>
        </w:rPr>
        <w:t>separately</w:t>
      </w:r>
      <w:r>
        <w:rPr>
          <w:color w:val="DE6124"/>
          <w:spacing w:val="-15"/>
          <w:sz w:val="60"/>
        </w:rPr>
        <w:t xml:space="preserve"> </w:t>
      </w:r>
      <w:r>
        <w:rPr>
          <w:color w:val="DE6124"/>
          <w:sz w:val="60"/>
        </w:rPr>
        <w:t>from</w:t>
      </w:r>
      <w:r>
        <w:rPr>
          <w:color w:val="DE6124"/>
          <w:spacing w:val="-10"/>
          <w:sz w:val="60"/>
        </w:rPr>
        <w:t xml:space="preserve"> </w:t>
      </w:r>
      <w:r>
        <w:rPr>
          <w:color w:val="DE6124"/>
          <w:sz w:val="60"/>
        </w:rPr>
        <w:t>his or her diagnoses or symptom status</w:t>
      </w:r>
    </w:p>
    <w:p w14:paraId="0E0015C9" w14:textId="77777777" w:rsidR="00CB65A4" w:rsidRDefault="00CB65A4">
      <w:pPr>
        <w:spacing w:line="249" w:lineRule="auto"/>
        <w:rPr>
          <w:sz w:val="60"/>
        </w:rPr>
        <w:sectPr w:rsidR="00CB65A4">
          <w:pgSz w:w="14400" w:h="10800" w:orient="landscape"/>
          <w:pgMar w:top="960" w:right="0" w:bottom="680" w:left="0" w:header="377" w:footer="487" w:gutter="0"/>
          <w:cols w:space="720"/>
        </w:sectPr>
      </w:pPr>
    </w:p>
    <w:p w14:paraId="34506C61" w14:textId="77777777" w:rsidR="00CB65A4" w:rsidRDefault="001F49B7">
      <w:pPr>
        <w:pStyle w:val="Heading3"/>
        <w:spacing w:before="57"/>
        <w:ind w:left="864"/>
      </w:pPr>
      <w:r>
        <w:rPr>
          <w:color w:val="0085A1"/>
        </w:rPr>
        <w:lastRenderedPageBreak/>
        <w:t>Elimination</w:t>
      </w:r>
      <w:r>
        <w:rPr>
          <w:color w:val="0085A1"/>
          <w:spacing w:val="-10"/>
        </w:rPr>
        <w:t xml:space="preserve"> </w:t>
      </w:r>
      <w:r>
        <w:rPr>
          <w:color w:val="0085A1"/>
        </w:rPr>
        <w:t>of</w:t>
      </w:r>
      <w:r>
        <w:rPr>
          <w:color w:val="0085A1"/>
          <w:spacing w:val="-10"/>
        </w:rPr>
        <w:t xml:space="preserve"> </w:t>
      </w:r>
      <w:r>
        <w:rPr>
          <w:color w:val="0085A1"/>
        </w:rPr>
        <w:t>Multi-Axial</w:t>
      </w:r>
      <w:r>
        <w:rPr>
          <w:color w:val="0085A1"/>
          <w:spacing w:val="-10"/>
        </w:rPr>
        <w:t xml:space="preserve"> </w:t>
      </w:r>
      <w:r>
        <w:rPr>
          <w:color w:val="0085A1"/>
          <w:spacing w:val="-2"/>
        </w:rPr>
        <w:t>Diagnosis</w:t>
      </w:r>
    </w:p>
    <w:p w14:paraId="0C5A8D19" w14:textId="77777777" w:rsidR="00CB65A4" w:rsidRDefault="001F49B7">
      <w:pPr>
        <w:pStyle w:val="ListParagraph"/>
        <w:numPr>
          <w:ilvl w:val="1"/>
          <w:numId w:val="6"/>
        </w:numPr>
        <w:tabs>
          <w:tab w:val="left" w:pos="1404"/>
          <w:tab w:val="left" w:pos="1405"/>
        </w:tabs>
        <w:spacing w:before="617" w:line="249" w:lineRule="auto"/>
        <w:ind w:right="1508"/>
        <w:rPr>
          <w:color w:val="0085A1"/>
          <w:sz w:val="48"/>
        </w:rPr>
      </w:pPr>
      <w:r>
        <w:rPr>
          <w:color w:val="525252"/>
          <w:sz w:val="48"/>
        </w:rPr>
        <w:t>Axis IV</w:t>
      </w:r>
      <w:r>
        <w:rPr>
          <w:color w:val="525252"/>
          <w:spacing w:val="-2"/>
          <w:sz w:val="48"/>
        </w:rPr>
        <w:t xml:space="preserve"> </w:t>
      </w:r>
      <w:r>
        <w:rPr>
          <w:color w:val="525252"/>
          <w:sz w:val="48"/>
        </w:rPr>
        <w:t>-</w:t>
      </w:r>
      <w:r>
        <w:rPr>
          <w:color w:val="525252"/>
          <w:spacing w:val="-2"/>
          <w:sz w:val="48"/>
        </w:rPr>
        <w:t xml:space="preserve"> </w:t>
      </w:r>
      <w:r>
        <w:rPr>
          <w:color w:val="525252"/>
          <w:sz w:val="48"/>
        </w:rPr>
        <w:t>psychosocial and environmental factors</w:t>
      </w:r>
      <w:r>
        <w:rPr>
          <w:color w:val="525252"/>
          <w:spacing w:val="-1"/>
          <w:sz w:val="48"/>
        </w:rPr>
        <w:t xml:space="preserve"> </w:t>
      </w:r>
      <w:r>
        <w:rPr>
          <w:color w:val="525252"/>
          <w:sz w:val="48"/>
        </w:rPr>
        <w:t>-</w:t>
      </w:r>
      <w:r>
        <w:rPr>
          <w:color w:val="525252"/>
          <w:spacing w:val="-2"/>
          <w:sz w:val="48"/>
        </w:rPr>
        <w:t xml:space="preserve"> </w:t>
      </w:r>
      <w:r>
        <w:rPr>
          <w:color w:val="525252"/>
          <w:sz w:val="48"/>
        </w:rPr>
        <w:t>are now covered through an expanded set of V codes. V codes allow clinicians to indicate other conditions that may</w:t>
      </w:r>
      <w:r>
        <w:rPr>
          <w:color w:val="525252"/>
          <w:spacing w:val="-6"/>
          <w:sz w:val="48"/>
        </w:rPr>
        <w:t xml:space="preserve"> </w:t>
      </w:r>
      <w:r>
        <w:rPr>
          <w:color w:val="525252"/>
          <w:sz w:val="48"/>
        </w:rPr>
        <w:t>be</w:t>
      </w:r>
      <w:r>
        <w:rPr>
          <w:color w:val="525252"/>
          <w:spacing w:val="-8"/>
          <w:sz w:val="48"/>
        </w:rPr>
        <w:t xml:space="preserve"> </w:t>
      </w:r>
      <w:r>
        <w:rPr>
          <w:color w:val="525252"/>
          <w:sz w:val="48"/>
        </w:rPr>
        <w:t>a</w:t>
      </w:r>
      <w:r>
        <w:rPr>
          <w:color w:val="525252"/>
          <w:spacing w:val="-6"/>
          <w:sz w:val="48"/>
        </w:rPr>
        <w:t xml:space="preserve"> </w:t>
      </w:r>
      <w:r>
        <w:rPr>
          <w:color w:val="525252"/>
          <w:sz w:val="48"/>
        </w:rPr>
        <w:t>focus</w:t>
      </w:r>
      <w:r>
        <w:rPr>
          <w:color w:val="525252"/>
          <w:spacing w:val="-6"/>
          <w:sz w:val="48"/>
        </w:rPr>
        <w:t xml:space="preserve"> </w:t>
      </w:r>
      <w:r>
        <w:rPr>
          <w:color w:val="525252"/>
          <w:sz w:val="48"/>
        </w:rPr>
        <w:t>of</w:t>
      </w:r>
      <w:r>
        <w:rPr>
          <w:color w:val="525252"/>
          <w:spacing w:val="-6"/>
          <w:sz w:val="48"/>
        </w:rPr>
        <w:t xml:space="preserve"> </w:t>
      </w:r>
      <w:r>
        <w:rPr>
          <w:color w:val="525252"/>
          <w:sz w:val="48"/>
        </w:rPr>
        <w:t>clinical attention</w:t>
      </w:r>
      <w:r>
        <w:rPr>
          <w:color w:val="525252"/>
          <w:spacing w:val="-7"/>
          <w:sz w:val="48"/>
        </w:rPr>
        <w:t xml:space="preserve"> </w:t>
      </w:r>
      <w:r>
        <w:rPr>
          <w:color w:val="525252"/>
          <w:sz w:val="48"/>
        </w:rPr>
        <w:t>or</w:t>
      </w:r>
      <w:r>
        <w:rPr>
          <w:color w:val="525252"/>
          <w:spacing w:val="-7"/>
          <w:sz w:val="48"/>
        </w:rPr>
        <w:t xml:space="preserve"> </w:t>
      </w:r>
      <w:r>
        <w:rPr>
          <w:color w:val="525252"/>
          <w:sz w:val="48"/>
        </w:rPr>
        <w:t>affect</w:t>
      </w:r>
      <w:r>
        <w:rPr>
          <w:color w:val="525252"/>
          <w:spacing w:val="-9"/>
          <w:sz w:val="48"/>
        </w:rPr>
        <w:t xml:space="preserve"> </w:t>
      </w:r>
      <w:r>
        <w:rPr>
          <w:color w:val="525252"/>
          <w:sz w:val="48"/>
        </w:rPr>
        <w:t xml:space="preserve">diagnosis, course, </w:t>
      </w:r>
      <w:proofErr w:type="gramStart"/>
      <w:r>
        <w:rPr>
          <w:color w:val="525252"/>
          <w:sz w:val="48"/>
        </w:rPr>
        <w:t>prognosis</w:t>
      </w:r>
      <w:proofErr w:type="gramEnd"/>
      <w:r>
        <w:rPr>
          <w:color w:val="525252"/>
          <w:sz w:val="48"/>
        </w:rPr>
        <w:t xml:space="preserve"> or treatment of a mental disorder</w:t>
      </w:r>
    </w:p>
    <w:p w14:paraId="08E3B2FB" w14:textId="77777777" w:rsidR="00CB65A4" w:rsidRDefault="001F49B7">
      <w:pPr>
        <w:pStyle w:val="ListParagraph"/>
        <w:numPr>
          <w:ilvl w:val="1"/>
          <w:numId w:val="6"/>
        </w:numPr>
        <w:tabs>
          <w:tab w:val="left" w:pos="1404"/>
          <w:tab w:val="left" w:pos="1405"/>
        </w:tabs>
        <w:spacing w:before="126" w:line="249" w:lineRule="auto"/>
        <w:ind w:right="1236"/>
        <w:rPr>
          <w:color w:val="0085A1"/>
          <w:sz w:val="48"/>
        </w:rPr>
      </w:pPr>
      <w:r>
        <w:rPr>
          <w:color w:val="525252"/>
          <w:sz w:val="48"/>
        </w:rPr>
        <w:t>Axis V - CGAS and GAF - are replace</w:t>
      </w:r>
      <w:r>
        <w:rPr>
          <w:color w:val="525252"/>
          <w:sz w:val="48"/>
        </w:rPr>
        <w:t>d by separate measures of symptoms severity and disability for individual disorders.</w:t>
      </w:r>
      <w:r>
        <w:rPr>
          <w:color w:val="525252"/>
          <w:spacing w:val="-11"/>
          <w:sz w:val="48"/>
        </w:rPr>
        <w:t xml:space="preserve"> </w:t>
      </w:r>
      <w:r>
        <w:rPr>
          <w:color w:val="525252"/>
          <w:sz w:val="48"/>
        </w:rPr>
        <w:t>An eventual change to the World Health Organization Disability Assessment Schedule (WHO DAS 2.0) is anticipated for measurement of disability,</w:t>
      </w:r>
      <w:r>
        <w:rPr>
          <w:color w:val="525252"/>
          <w:spacing w:val="-4"/>
          <w:sz w:val="48"/>
        </w:rPr>
        <w:t xml:space="preserve"> </w:t>
      </w:r>
      <w:r>
        <w:rPr>
          <w:color w:val="525252"/>
          <w:sz w:val="48"/>
        </w:rPr>
        <w:t>however</w:t>
      </w:r>
      <w:r>
        <w:rPr>
          <w:color w:val="525252"/>
          <w:spacing w:val="-5"/>
          <w:sz w:val="48"/>
        </w:rPr>
        <w:t xml:space="preserve"> </w:t>
      </w:r>
      <w:r>
        <w:rPr>
          <w:color w:val="525252"/>
          <w:sz w:val="48"/>
        </w:rPr>
        <w:t>it</w:t>
      </w:r>
      <w:r>
        <w:rPr>
          <w:color w:val="525252"/>
          <w:spacing w:val="-11"/>
          <w:sz w:val="48"/>
        </w:rPr>
        <w:t xml:space="preserve"> </w:t>
      </w:r>
      <w:r>
        <w:rPr>
          <w:color w:val="525252"/>
          <w:sz w:val="48"/>
        </w:rPr>
        <w:t>is</w:t>
      </w:r>
      <w:r>
        <w:rPr>
          <w:color w:val="525252"/>
          <w:spacing w:val="-10"/>
          <w:sz w:val="48"/>
        </w:rPr>
        <w:t xml:space="preserve"> </w:t>
      </w:r>
      <w:r>
        <w:rPr>
          <w:color w:val="525252"/>
          <w:sz w:val="48"/>
        </w:rPr>
        <w:t>not</w:t>
      </w:r>
      <w:r>
        <w:rPr>
          <w:color w:val="525252"/>
          <w:spacing w:val="-10"/>
          <w:sz w:val="48"/>
        </w:rPr>
        <w:t xml:space="preserve"> </w:t>
      </w:r>
      <w:r>
        <w:rPr>
          <w:color w:val="525252"/>
          <w:sz w:val="48"/>
        </w:rPr>
        <w:t>yet</w:t>
      </w:r>
      <w:r>
        <w:rPr>
          <w:color w:val="525252"/>
          <w:spacing w:val="-9"/>
          <w:sz w:val="48"/>
        </w:rPr>
        <w:t xml:space="preserve"> </w:t>
      </w:r>
      <w:r>
        <w:rPr>
          <w:color w:val="525252"/>
          <w:sz w:val="48"/>
        </w:rPr>
        <w:t>recomm</w:t>
      </w:r>
      <w:r>
        <w:rPr>
          <w:color w:val="525252"/>
          <w:sz w:val="48"/>
        </w:rPr>
        <w:t>ended</w:t>
      </w:r>
      <w:r>
        <w:rPr>
          <w:color w:val="525252"/>
          <w:spacing w:val="-6"/>
          <w:sz w:val="48"/>
        </w:rPr>
        <w:t xml:space="preserve"> </w:t>
      </w:r>
      <w:r>
        <w:rPr>
          <w:color w:val="525252"/>
          <w:sz w:val="48"/>
        </w:rPr>
        <w:t>for</w:t>
      </w:r>
      <w:r>
        <w:rPr>
          <w:color w:val="525252"/>
          <w:spacing w:val="-12"/>
          <w:sz w:val="48"/>
        </w:rPr>
        <w:t xml:space="preserve"> </w:t>
      </w:r>
      <w:r>
        <w:rPr>
          <w:color w:val="525252"/>
          <w:sz w:val="48"/>
        </w:rPr>
        <w:t>use</w:t>
      </w:r>
      <w:r>
        <w:rPr>
          <w:color w:val="525252"/>
          <w:spacing w:val="-10"/>
          <w:sz w:val="48"/>
        </w:rPr>
        <w:t xml:space="preserve"> </w:t>
      </w:r>
      <w:r>
        <w:rPr>
          <w:color w:val="525252"/>
          <w:sz w:val="48"/>
        </w:rPr>
        <w:t>by APA</w:t>
      </w:r>
      <w:r>
        <w:rPr>
          <w:color w:val="525252"/>
          <w:spacing w:val="-17"/>
          <w:sz w:val="48"/>
        </w:rPr>
        <w:t xml:space="preserve"> </w:t>
      </w:r>
      <w:r>
        <w:rPr>
          <w:color w:val="525252"/>
          <w:sz w:val="48"/>
        </w:rPr>
        <w:t>until it has been studied further.</w:t>
      </w:r>
    </w:p>
    <w:p w14:paraId="2255F1D2" w14:textId="77777777" w:rsidR="00CB65A4" w:rsidRDefault="00CB65A4">
      <w:pPr>
        <w:spacing w:line="249" w:lineRule="auto"/>
        <w:rPr>
          <w:sz w:val="48"/>
        </w:rPr>
        <w:sectPr w:rsidR="00CB65A4">
          <w:headerReference w:type="default" r:id="rId13"/>
          <w:footerReference w:type="default" r:id="rId14"/>
          <w:pgSz w:w="14400" w:h="10800" w:orient="landscape"/>
          <w:pgMar w:top="600" w:right="0" w:bottom="680" w:left="0" w:header="0" w:footer="494" w:gutter="0"/>
          <w:cols w:space="720"/>
        </w:sectPr>
      </w:pPr>
    </w:p>
    <w:p w14:paraId="562AC653" w14:textId="77777777" w:rsidR="00CB65A4" w:rsidRDefault="001F49B7">
      <w:pPr>
        <w:spacing w:before="57"/>
        <w:ind w:left="864"/>
        <w:rPr>
          <w:b/>
          <w:sz w:val="64"/>
        </w:rPr>
      </w:pPr>
      <w:r>
        <w:rPr>
          <w:b/>
          <w:color w:val="0085A1"/>
          <w:sz w:val="64"/>
        </w:rPr>
        <w:lastRenderedPageBreak/>
        <w:t>Clustering</w:t>
      </w:r>
      <w:r>
        <w:rPr>
          <w:b/>
          <w:color w:val="0085A1"/>
          <w:spacing w:val="-9"/>
          <w:sz w:val="64"/>
        </w:rPr>
        <w:t xml:space="preserve"> </w:t>
      </w:r>
      <w:r>
        <w:rPr>
          <w:b/>
          <w:color w:val="0085A1"/>
          <w:sz w:val="64"/>
        </w:rPr>
        <w:t>of</w:t>
      </w:r>
      <w:r>
        <w:rPr>
          <w:b/>
          <w:color w:val="0085A1"/>
          <w:spacing w:val="-6"/>
          <w:sz w:val="64"/>
        </w:rPr>
        <w:t xml:space="preserve"> </w:t>
      </w:r>
      <w:r>
        <w:rPr>
          <w:b/>
          <w:color w:val="0085A1"/>
          <w:spacing w:val="-2"/>
          <w:sz w:val="64"/>
        </w:rPr>
        <w:t>Chapters</w:t>
      </w:r>
    </w:p>
    <w:p w14:paraId="42075178" w14:textId="77777777" w:rsidR="00CB65A4" w:rsidRDefault="00CB65A4">
      <w:pPr>
        <w:pStyle w:val="BodyText"/>
        <w:rPr>
          <w:b/>
          <w:sz w:val="72"/>
        </w:rPr>
      </w:pPr>
    </w:p>
    <w:p w14:paraId="2DCD30FA" w14:textId="77777777" w:rsidR="00CB65A4" w:rsidRDefault="001F49B7">
      <w:pPr>
        <w:pStyle w:val="ListParagraph"/>
        <w:numPr>
          <w:ilvl w:val="1"/>
          <w:numId w:val="6"/>
        </w:numPr>
        <w:tabs>
          <w:tab w:val="left" w:pos="1405"/>
        </w:tabs>
        <w:spacing w:before="553"/>
        <w:rPr>
          <w:color w:val="0085A1"/>
          <w:sz w:val="72"/>
        </w:rPr>
      </w:pPr>
      <w:r>
        <w:rPr>
          <w:color w:val="525252"/>
          <w:sz w:val="72"/>
        </w:rPr>
        <w:t>Neurodevelopmental</w:t>
      </w:r>
      <w:r>
        <w:rPr>
          <w:color w:val="525252"/>
          <w:spacing w:val="-10"/>
          <w:sz w:val="72"/>
        </w:rPr>
        <w:t xml:space="preserve"> </w:t>
      </w:r>
      <w:r>
        <w:rPr>
          <w:color w:val="525252"/>
          <w:spacing w:val="-2"/>
          <w:sz w:val="72"/>
        </w:rPr>
        <w:t>Disorders</w:t>
      </w:r>
    </w:p>
    <w:p w14:paraId="33DCAC21" w14:textId="77777777" w:rsidR="00CB65A4" w:rsidRDefault="001F49B7">
      <w:pPr>
        <w:pStyle w:val="ListParagraph"/>
        <w:numPr>
          <w:ilvl w:val="1"/>
          <w:numId w:val="6"/>
        </w:numPr>
        <w:tabs>
          <w:tab w:val="left" w:pos="1405"/>
        </w:tabs>
        <w:spacing w:before="79"/>
        <w:rPr>
          <w:color w:val="0085A1"/>
          <w:sz w:val="72"/>
        </w:rPr>
      </w:pPr>
      <w:r>
        <w:rPr>
          <w:color w:val="525252"/>
          <w:sz w:val="72"/>
        </w:rPr>
        <w:t>Emotional</w:t>
      </w:r>
      <w:r>
        <w:rPr>
          <w:color w:val="525252"/>
          <w:spacing w:val="-9"/>
          <w:sz w:val="72"/>
        </w:rPr>
        <w:t xml:space="preserve"> </w:t>
      </w:r>
      <w:r>
        <w:rPr>
          <w:color w:val="525252"/>
          <w:sz w:val="72"/>
        </w:rPr>
        <w:t>(Internalizing)</w:t>
      </w:r>
      <w:r>
        <w:rPr>
          <w:color w:val="525252"/>
          <w:spacing w:val="-11"/>
          <w:sz w:val="72"/>
        </w:rPr>
        <w:t xml:space="preserve"> </w:t>
      </w:r>
      <w:r>
        <w:rPr>
          <w:color w:val="525252"/>
          <w:spacing w:val="-2"/>
          <w:sz w:val="72"/>
        </w:rPr>
        <w:t>Disorders</w:t>
      </w:r>
    </w:p>
    <w:p w14:paraId="33C44881" w14:textId="77777777" w:rsidR="00CB65A4" w:rsidRDefault="001F49B7">
      <w:pPr>
        <w:pStyle w:val="ListParagraph"/>
        <w:numPr>
          <w:ilvl w:val="1"/>
          <w:numId w:val="6"/>
        </w:numPr>
        <w:tabs>
          <w:tab w:val="left" w:pos="1405"/>
        </w:tabs>
        <w:spacing w:before="79"/>
        <w:rPr>
          <w:color w:val="0085A1"/>
          <w:sz w:val="72"/>
        </w:rPr>
      </w:pPr>
      <w:r>
        <w:rPr>
          <w:color w:val="525252"/>
          <w:sz w:val="72"/>
        </w:rPr>
        <w:t xml:space="preserve">Somatic </w:t>
      </w:r>
      <w:r>
        <w:rPr>
          <w:color w:val="525252"/>
          <w:spacing w:val="-2"/>
          <w:sz w:val="72"/>
        </w:rPr>
        <w:t>Disorders</w:t>
      </w:r>
    </w:p>
    <w:p w14:paraId="0C1E4087" w14:textId="77777777" w:rsidR="00CB65A4" w:rsidRDefault="001F49B7">
      <w:pPr>
        <w:pStyle w:val="ListParagraph"/>
        <w:numPr>
          <w:ilvl w:val="1"/>
          <w:numId w:val="6"/>
        </w:numPr>
        <w:tabs>
          <w:tab w:val="left" w:pos="1405"/>
        </w:tabs>
        <w:spacing w:before="80"/>
        <w:rPr>
          <w:color w:val="0085A1"/>
          <w:sz w:val="72"/>
        </w:rPr>
      </w:pPr>
      <w:r>
        <w:rPr>
          <w:color w:val="525252"/>
          <w:sz w:val="72"/>
        </w:rPr>
        <w:t>Externalizing</w:t>
      </w:r>
      <w:r>
        <w:rPr>
          <w:color w:val="525252"/>
          <w:spacing w:val="-2"/>
          <w:sz w:val="72"/>
        </w:rPr>
        <w:t xml:space="preserve"> Disorders</w:t>
      </w:r>
    </w:p>
    <w:p w14:paraId="7F9E2F57" w14:textId="77777777" w:rsidR="00CB65A4" w:rsidRDefault="001F49B7">
      <w:pPr>
        <w:pStyle w:val="ListParagraph"/>
        <w:numPr>
          <w:ilvl w:val="1"/>
          <w:numId w:val="6"/>
        </w:numPr>
        <w:tabs>
          <w:tab w:val="left" w:pos="1405"/>
        </w:tabs>
        <w:spacing w:before="79"/>
        <w:rPr>
          <w:color w:val="0085A1"/>
          <w:sz w:val="72"/>
        </w:rPr>
      </w:pPr>
      <w:r>
        <w:rPr>
          <w:color w:val="525252"/>
          <w:sz w:val="72"/>
        </w:rPr>
        <w:t>Neurocognitive</w:t>
      </w:r>
      <w:r>
        <w:rPr>
          <w:color w:val="525252"/>
          <w:spacing w:val="-11"/>
          <w:sz w:val="72"/>
        </w:rPr>
        <w:t xml:space="preserve"> </w:t>
      </w:r>
      <w:r>
        <w:rPr>
          <w:color w:val="525252"/>
          <w:spacing w:val="-2"/>
          <w:sz w:val="72"/>
        </w:rPr>
        <w:t>Disorders</w:t>
      </w:r>
    </w:p>
    <w:p w14:paraId="728B1490" w14:textId="77777777" w:rsidR="00CB65A4" w:rsidRDefault="001F49B7">
      <w:pPr>
        <w:pStyle w:val="ListParagraph"/>
        <w:numPr>
          <w:ilvl w:val="1"/>
          <w:numId w:val="6"/>
        </w:numPr>
        <w:tabs>
          <w:tab w:val="left" w:pos="1405"/>
        </w:tabs>
        <w:spacing w:before="80"/>
        <w:rPr>
          <w:color w:val="0085A1"/>
          <w:sz w:val="72"/>
        </w:rPr>
      </w:pPr>
      <w:r>
        <w:rPr>
          <w:color w:val="525252"/>
          <w:sz w:val="72"/>
        </w:rPr>
        <w:t>Personality</w:t>
      </w:r>
      <w:r>
        <w:rPr>
          <w:color w:val="525252"/>
          <w:spacing w:val="-4"/>
          <w:sz w:val="72"/>
        </w:rPr>
        <w:t xml:space="preserve"> </w:t>
      </w:r>
      <w:r>
        <w:rPr>
          <w:color w:val="525252"/>
          <w:spacing w:val="-2"/>
          <w:sz w:val="72"/>
        </w:rPr>
        <w:t>Disorders</w:t>
      </w:r>
    </w:p>
    <w:p w14:paraId="5CA0D12C" w14:textId="77777777" w:rsidR="00CB65A4" w:rsidRDefault="00CB65A4">
      <w:pPr>
        <w:rPr>
          <w:sz w:val="72"/>
        </w:rPr>
        <w:sectPr w:rsidR="00CB65A4">
          <w:headerReference w:type="default" r:id="rId15"/>
          <w:footerReference w:type="default" r:id="rId16"/>
          <w:pgSz w:w="14400" w:h="10800" w:orient="landscape"/>
          <w:pgMar w:top="600" w:right="0" w:bottom="680" w:left="0" w:header="0" w:footer="494" w:gutter="0"/>
          <w:cols w:space="720"/>
        </w:sectPr>
      </w:pPr>
    </w:p>
    <w:p w14:paraId="20855E60" w14:textId="77777777" w:rsidR="00CB65A4" w:rsidRDefault="00CB65A4">
      <w:pPr>
        <w:pStyle w:val="BodyText"/>
        <w:rPr>
          <w:sz w:val="20"/>
        </w:rPr>
      </w:pPr>
    </w:p>
    <w:p w14:paraId="3782571A" w14:textId="77777777" w:rsidR="00CB65A4" w:rsidRDefault="00CB65A4">
      <w:pPr>
        <w:pStyle w:val="BodyText"/>
        <w:spacing w:before="9"/>
        <w:rPr>
          <w:sz w:val="15"/>
        </w:rPr>
      </w:pPr>
    </w:p>
    <w:p w14:paraId="1E544C33" w14:textId="77777777" w:rsidR="00CB65A4" w:rsidRDefault="001F49B7">
      <w:pPr>
        <w:pStyle w:val="BodyText"/>
        <w:spacing w:before="85"/>
        <w:ind w:left="864"/>
      </w:pPr>
      <w:r>
        <w:rPr>
          <w:color w:val="525252"/>
        </w:rPr>
        <w:t>Neurodevelopmental</w:t>
      </w:r>
      <w:r>
        <w:rPr>
          <w:color w:val="525252"/>
          <w:spacing w:val="-13"/>
        </w:rPr>
        <w:t xml:space="preserve"> </w:t>
      </w:r>
      <w:r>
        <w:rPr>
          <w:color w:val="525252"/>
          <w:spacing w:val="-2"/>
        </w:rPr>
        <w:t>Disorders</w:t>
      </w:r>
    </w:p>
    <w:p w14:paraId="22FC0C82" w14:textId="77777777" w:rsidR="00CB65A4" w:rsidRDefault="001F49B7">
      <w:pPr>
        <w:pStyle w:val="BodyText"/>
        <w:spacing w:before="139"/>
        <w:ind w:left="864"/>
      </w:pPr>
      <w:r>
        <w:rPr>
          <w:color w:val="525252"/>
        </w:rPr>
        <w:t>Schizophrenia</w:t>
      </w:r>
      <w:r>
        <w:rPr>
          <w:color w:val="525252"/>
          <w:spacing w:val="2"/>
        </w:rPr>
        <w:t xml:space="preserve"> </w:t>
      </w:r>
      <w:r>
        <w:rPr>
          <w:color w:val="525252"/>
        </w:rPr>
        <w:t>Spectrum</w:t>
      </w:r>
      <w:r>
        <w:rPr>
          <w:color w:val="525252"/>
          <w:spacing w:val="-6"/>
        </w:rPr>
        <w:t xml:space="preserve"> </w:t>
      </w:r>
      <w:r>
        <w:rPr>
          <w:color w:val="525252"/>
        </w:rPr>
        <w:t>and</w:t>
      </w:r>
      <w:r>
        <w:rPr>
          <w:color w:val="525252"/>
          <w:spacing w:val="-4"/>
        </w:rPr>
        <w:t xml:space="preserve"> </w:t>
      </w:r>
      <w:r>
        <w:rPr>
          <w:color w:val="525252"/>
        </w:rPr>
        <w:t>Other</w:t>
      </w:r>
      <w:r>
        <w:rPr>
          <w:color w:val="525252"/>
          <w:spacing w:val="-10"/>
        </w:rPr>
        <w:t xml:space="preserve"> </w:t>
      </w:r>
      <w:r>
        <w:rPr>
          <w:color w:val="525252"/>
        </w:rPr>
        <w:t>Psychotic</w:t>
      </w:r>
      <w:r>
        <w:rPr>
          <w:color w:val="525252"/>
          <w:spacing w:val="-1"/>
        </w:rPr>
        <w:t xml:space="preserve"> </w:t>
      </w:r>
      <w:r>
        <w:rPr>
          <w:color w:val="525252"/>
          <w:spacing w:val="-2"/>
        </w:rPr>
        <w:t>Disorders</w:t>
      </w:r>
    </w:p>
    <w:p w14:paraId="3A7891BF" w14:textId="77777777" w:rsidR="00CB65A4" w:rsidRDefault="001F49B7">
      <w:pPr>
        <w:pStyle w:val="BodyText"/>
        <w:spacing w:before="140" w:line="300" w:lineRule="auto"/>
        <w:ind w:left="864" w:right="5739"/>
      </w:pPr>
      <w:r>
        <w:rPr>
          <w:color w:val="525252"/>
        </w:rPr>
        <w:t>Bipolar</w:t>
      </w:r>
      <w:r>
        <w:rPr>
          <w:color w:val="525252"/>
          <w:spacing w:val="-10"/>
        </w:rPr>
        <w:t xml:space="preserve"> </w:t>
      </w:r>
      <w:r>
        <w:rPr>
          <w:color w:val="525252"/>
        </w:rPr>
        <w:t>and</w:t>
      </w:r>
      <w:r>
        <w:rPr>
          <w:color w:val="525252"/>
          <w:spacing w:val="-14"/>
        </w:rPr>
        <w:t xml:space="preserve"> </w:t>
      </w:r>
      <w:r>
        <w:rPr>
          <w:color w:val="525252"/>
        </w:rPr>
        <w:t>Related</w:t>
      </w:r>
      <w:r>
        <w:rPr>
          <w:color w:val="525252"/>
          <w:spacing w:val="-11"/>
        </w:rPr>
        <w:t xml:space="preserve"> </w:t>
      </w:r>
      <w:r>
        <w:rPr>
          <w:color w:val="525252"/>
        </w:rPr>
        <w:t>Disorders Depressive Disorders</w:t>
      </w:r>
    </w:p>
    <w:p w14:paraId="3E7C20E8" w14:textId="77777777" w:rsidR="00CB65A4" w:rsidRDefault="001F49B7">
      <w:pPr>
        <w:pStyle w:val="BodyText"/>
        <w:spacing w:before="3"/>
        <w:ind w:left="864"/>
      </w:pPr>
      <w:r>
        <w:rPr>
          <w:color w:val="525252"/>
        </w:rPr>
        <w:t>Anxiety</w:t>
      </w:r>
      <w:r>
        <w:rPr>
          <w:color w:val="525252"/>
          <w:spacing w:val="-4"/>
        </w:rPr>
        <w:t xml:space="preserve"> </w:t>
      </w:r>
      <w:r>
        <w:rPr>
          <w:color w:val="525252"/>
          <w:spacing w:val="-2"/>
        </w:rPr>
        <w:t>Disorders</w:t>
      </w:r>
    </w:p>
    <w:p w14:paraId="3B0739ED" w14:textId="77777777" w:rsidR="00CB65A4" w:rsidRDefault="001F49B7">
      <w:pPr>
        <w:pStyle w:val="BodyText"/>
        <w:spacing w:before="139" w:line="300" w:lineRule="auto"/>
        <w:ind w:left="864" w:right="3707"/>
      </w:pPr>
      <w:r>
        <w:rPr>
          <w:color w:val="525252"/>
        </w:rPr>
        <w:t>Obsessive-Compulsive</w:t>
      </w:r>
      <w:r>
        <w:rPr>
          <w:color w:val="525252"/>
          <w:spacing w:val="-7"/>
        </w:rPr>
        <w:t xml:space="preserve"> </w:t>
      </w:r>
      <w:r>
        <w:rPr>
          <w:color w:val="525252"/>
        </w:rPr>
        <w:t>and</w:t>
      </w:r>
      <w:r>
        <w:rPr>
          <w:color w:val="525252"/>
          <w:spacing w:val="-14"/>
        </w:rPr>
        <w:t xml:space="preserve"> </w:t>
      </w:r>
      <w:r>
        <w:rPr>
          <w:color w:val="525252"/>
        </w:rPr>
        <w:t>Related</w:t>
      </w:r>
      <w:r>
        <w:rPr>
          <w:color w:val="525252"/>
          <w:spacing w:val="-9"/>
        </w:rPr>
        <w:t xml:space="preserve"> </w:t>
      </w:r>
      <w:r>
        <w:rPr>
          <w:color w:val="525252"/>
        </w:rPr>
        <w:t>Disorders Trauma-and Stressor-Related Disorders Dissociative Disorders</w:t>
      </w:r>
    </w:p>
    <w:p w14:paraId="1F46042E" w14:textId="77777777" w:rsidR="00CB65A4" w:rsidRDefault="001F49B7">
      <w:pPr>
        <w:pStyle w:val="BodyText"/>
        <w:spacing w:before="4" w:line="300" w:lineRule="auto"/>
        <w:ind w:left="864" w:right="5739"/>
      </w:pPr>
      <w:r>
        <w:rPr>
          <w:color w:val="525252"/>
        </w:rPr>
        <w:t>Somatic Symptom Disorders Feeding</w:t>
      </w:r>
      <w:r>
        <w:rPr>
          <w:color w:val="525252"/>
          <w:spacing w:val="-11"/>
        </w:rPr>
        <w:t xml:space="preserve"> </w:t>
      </w:r>
      <w:r>
        <w:rPr>
          <w:color w:val="525252"/>
        </w:rPr>
        <w:t>and</w:t>
      </w:r>
      <w:r>
        <w:rPr>
          <w:color w:val="525252"/>
          <w:spacing w:val="-14"/>
        </w:rPr>
        <w:t xml:space="preserve"> </w:t>
      </w:r>
      <w:r>
        <w:rPr>
          <w:color w:val="525252"/>
        </w:rPr>
        <w:t>Eating</w:t>
      </w:r>
      <w:r>
        <w:rPr>
          <w:color w:val="525252"/>
          <w:spacing w:val="-13"/>
        </w:rPr>
        <w:t xml:space="preserve"> </w:t>
      </w:r>
      <w:r>
        <w:rPr>
          <w:color w:val="525252"/>
        </w:rPr>
        <w:t>Disorders</w:t>
      </w:r>
    </w:p>
    <w:p w14:paraId="5C1B0C56" w14:textId="77777777" w:rsidR="00CB65A4" w:rsidRDefault="00CB65A4">
      <w:pPr>
        <w:spacing w:line="300" w:lineRule="auto"/>
        <w:sectPr w:rsidR="00CB65A4">
          <w:headerReference w:type="default" r:id="rId17"/>
          <w:footerReference w:type="default" r:id="rId18"/>
          <w:pgSz w:w="14400" w:h="10800" w:orient="landscape"/>
          <w:pgMar w:top="1380" w:right="0" w:bottom="680" w:left="0" w:header="677" w:footer="494" w:gutter="0"/>
          <w:cols w:space="720"/>
        </w:sectPr>
      </w:pPr>
    </w:p>
    <w:p w14:paraId="14B51EDB" w14:textId="77777777" w:rsidR="00CB65A4" w:rsidRDefault="00CB65A4">
      <w:pPr>
        <w:pStyle w:val="BodyText"/>
        <w:rPr>
          <w:sz w:val="20"/>
        </w:rPr>
      </w:pPr>
    </w:p>
    <w:p w14:paraId="036D6259" w14:textId="77777777" w:rsidR="00CB65A4" w:rsidRDefault="00CB65A4">
      <w:pPr>
        <w:pStyle w:val="BodyText"/>
        <w:rPr>
          <w:sz w:val="20"/>
        </w:rPr>
      </w:pPr>
    </w:p>
    <w:p w14:paraId="166298F2" w14:textId="77777777" w:rsidR="00CB65A4" w:rsidRDefault="00CB65A4">
      <w:pPr>
        <w:pStyle w:val="BodyText"/>
        <w:spacing w:before="8"/>
        <w:rPr>
          <w:sz w:val="16"/>
        </w:rPr>
      </w:pPr>
    </w:p>
    <w:p w14:paraId="5F92409F" w14:textId="77777777" w:rsidR="00CB65A4" w:rsidRDefault="001F49B7">
      <w:pPr>
        <w:pStyle w:val="BodyText"/>
        <w:spacing w:before="84" w:line="300" w:lineRule="auto"/>
        <w:ind w:left="864" w:right="8751"/>
      </w:pPr>
      <w:r>
        <w:rPr>
          <w:color w:val="525252"/>
        </w:rPr>
        <w:t>Elimination Disorders Sleep-Wake</w:t>
      </w:r>
      <w:r>
        <w:rPr>
          <w:color w:val="525252"/>
          <w:spacing w:val="-34"/>
        </w:rPr>
        <w:t xml:space="preserve"> </w:t>
      </w:r>
      <w:r>
        <w:rPr>
          <w:color w:val="525252"/>
        </w:rPr>
        <w:t>Disorders Sexual Dysfunctions Gender Dysphoria</w:t>
      </w:r>
    </w:p>
    <w:p w14:paraId="08C60342" w14:textId="77777777" w:rsidR="00CB65A4" w:rsidRDefault="001F49B7">
      <w:pPr>
        <w:pStyle w:val="BodyText"/>
        <w:spacing w:before="6" w:line="300" w:lineRule="auto"/>
        <w:ind w:left="864" w:right="2322"/>
      </w:pPr>
      <w:r>
        <w:rPr>
          <w:color w:val="525252"/>
        </w:rPr>
        <w:t>Disruptive,</w:t>
      </w:r>
      <w:r>
        <w:rPr>
          <w:color w:val="525252"/>
          <w:spacing w:val="-6"/>
        </w:rPr>
        <w:t xml:space="preserve"> </w:t>
      </w:r>
      <w:r>
        <w:rPr>
          <w:color w:val="525252"/>
        </w:rPr>
        <w:t>Impulse</w:t>
      </w:r>
      <w:r>
        <w:rPr>
          <w:color w:val="525252"/>
          <w:spacing w:val="-10"/>
        </w:rPr>
        <w:t xml:space="preserve"> </w:t>
      </w:r>
      <w:r>
        <w:rPr>
          <w:color w:val="525252"/>
        </w:rPr>
        <w:t>Control</w:t>
      </w:r>
      <w:r>
        <w:rPr>
          <w:color w:val="525252"/>
          <w:spacing w:val="-7"/>
        </w:rPr>
        <w:t xml:space="preserve"> </w:t>
      </w:r>
      <w:r>
        <w:rPr>
          <w:color w:val="525252"/>
        </w:rPr>
        <w:t>and</w:t>
      </w:r>
      <w:r>
        <w:rPr>
          <w:color w:val="525252"/>
          <w:spacing w:val="-7"/>
        </w:rPr>
        <w:t xml:space="preserve"> </w:t>
      </w:r>
      <w:r>
        <w:rPr>
          <w:color w:val="525252"/>
        </w:rPr>
        <w:t>Conduct</w:t>
      </w:r>
      <w:r>
        <w:rPr>
          <w:color w:val="525252"/>
          <w:spacing w:val="-4"/>
        </w:rPr>
        <w:t xml:space="preserve"> </w:t>
      </w:r>
      <w:r>
        <w:rPr>
          <w:color w:val="525252"/>
        </w:rPr>
        <w:t>Disorders Substance Use and Addictive Disorders Neurocognitive Disorders</w:t>
      </w:r>
    </w:p>
    <w:p w14:paraId="2F77B93E" w14:textId="77777777" w:rsidR="00CB65A4" w:rsidRDefault="001F49B7">
      <w:pPr>
        <w:pStyle w:val="BodyText"/>
        <w:spacing w:before="4" w:line="300" w:lineRule="auto"/>
        <w:ind w:left="864" w:right="8060"/>
      </w:pPr>
      <w:r>
        <w:rPr>
          <w:color w:val="525252"/>
        </w:rPr>
        <w:t>Personality</w:t>
      </w:r>
      <w:r>
        <w:rPr>
          <w:color w:val="525252"/>
          <w:spacing w:val="-34"/>
        </w:rPr>
        <w:t xml:space="preserve"> </w:t>
      </w:r>
      <w:r>
        <w:rPr>
          <w:color w:val="525252"/>
        </w:rPr>
        <w:t>Disorders Paraphilic Disorders Other Disorders</w:t>
      </w:r>
    </w:p>
    <w:p w14:paraId="1F0A5731" w14:textId="77777777" w:rsidR="00CB65A4" w:rsidRDefault="00CB65A4">
      <w:pPr>
        <w:spacing w:line="300" w:lineRule="auto"/>
        <w:sectPr w:rsidR="00CB65A4">
          <w:headerReference w:type="default" r:id="rId19"/>
          <w:footerReference w:type="default" r:id="rId20"/>
          <w:pgSz w:w="14400" w:h="10800" w:orient="landscape"/>
          <w:pgMar w:top="1380" w:right="0" w:bottom="680" w:left="0" w:header="677" w:footer="494" w:gutter="0"/>
          <w:cols w:space="720"/>
        </w:sectPr>
      </w:pPr>
    </w:p>
    <w:p w14:paraId="6ABFBA35" w14:textId="77777777" w:rsidR="00CB65A4" w:rsidRDefault="00CB65A4">
      <w:pPr>
        <w:pStyle w:val="BodyText"/>
        <w:spacing w:before="4"/>
        <w:rPr>
          <w:sz w:val="25"/>
        </w:rPr>
      </w:pPr>
    </w:p>
    <w:p w14:paraId="58576110" w14:textId="77777777" w:rsidR="00CB65A4" w:rsidRDefault="001F49B7">
      <w:pPr>
        <w:pStyle w:val="ListParagraph"/>
        <w:numPr>
          <w:ilvl w:val="1"/>
          <w:numId w:val="6"/>
        </w:numPr>
        <w:tabs>
          <w:tab w:val="left" w:pos="1404"/>
          <w:tab w:val="left" w:pos="1405"/>
        </w:tabs>
        <w:spacing w:before="84" w:line="249" w:lineRule="auto"/>
        <w:ind w:right="910"/>
        <w:rPr>
          <w:color w:val="0085A1"/>
          <w:sz w:val="48"/>
        </w:rPr>
      </w:pPr>
      <w:r>
        <w:rPr>
          <w:color w:val="FF0000"/>
          <w:sz w:val="48"/>
        </w:rPr>
        <w:t xml:space="preserve">Not Otherwise Specified (NOS) </w:t>
      </w:r>
      <w:r>
        <w:rPr>
          <w:color w:val="525252"/>
          <w:sz w:val="48"/>
        </w:rPr>
        <w:t>has been used as a “catch-all”</w:t>
      </w:r>
      <w:r>
        <w:rPr>
          <w:color w:val="525252"/>
          <w:spacing w:val="-6"/>
          <w:sz w:val="48"/>
        </w:rPr>
        <w:t xml:space="preserve"> </w:t>
      </w:r>
      <w:r>
        <w:rPr>
          <w:color w:val="525252"/>
          <w:sz w:val="48"/>
        </w:rPr>
        <w:t>for</w:t>
      </w:r>
      <w:r>
        <w:rPr>
          <w:color w:val="525252"/>
          <w:spacing w:val="-6"/>
          <w:sz w:val="48"/>
        </w:rPr>
        <w:t xml:space="preserve"> </w:t>
      </w:r>
      <w:r>
        <w:rPr>
          <w:color w:val="525252"/>
          <w:sz w:val="48"/>
        </w:rPr>
        <w:t>patients</w:t>
      </w:r>
      <w:r>
        <w:rPr>
          <w:color w:val="525252"/>
          <w:spacing w:val="-6"/>
          <w:sz w:val="48"/>
        </w:rPr>
        <w:t xml:space="preserve"> </w:t>
      </w:r>
      <w:r>
        <w:rPr>
          <w:color w:val="525252"/>
          <w:sz w:val="48"/>
        </w:rPr>
        <w:t>who</w:t>
      </w:r>
      <w:r>
        <w:rPr>
          <w:color w:val="525252"/>
          <w:spacing w:val="-4"/>
          <w:sz w:val="48"/>
        </w:rPr>
        <w:t xml:space="preserve"> </w:t>
      </w:r>
      <w:r>
        <w:rPr>
          <w:color w:val="525252"/>
          <w:sz w:val="48"/>
        </w:rPr>
        <w:t>didn’t</w:t>
      </w:r>
      <w:r>
        <w:rPr>
          <w:color w:val="525252"/>
          <w:spacing w:val="-1"/>
          <w:sz w:val="48"/>
        </w:rPr>
        <w:t xml:space="preserve"> </w:t>
      </w:r>
      <w:r>
        <w:rPr>
          <w:color w:val="525252"/>
          <w:sz w:val="48"/>
        </w:rPr>
        <w:t>fit</w:t>
      </w:r>
      <w:r>
        <w:rPr>
          <w:color w:val="525252"/>
          <w:spacing w:val="-5"/>
          <w:sz w:val="48"/>
        </w:rPr>
        <w:t xml:space="preserve"> </w:t>
      </w:r>
      <w:r>
        <w:rPr>
          <w:color w:val="525252"/>
          <w:sz w:val="48"/>
        </w:rPr>
        <w:t>into</w:t>
      </w:r>
      <w:r>
        <w:rPr>
          <w:color w:val="525252"/>
          <w:spacing w:val="-6"/>
          <w:sz w:val="48"/>
        </w:rPr>
        <w:t xml:space="preserve"> </w:t>
      </w:r>
      <w:r>
        <w:rPr>
          <w:color w:val="525252"/>
          <w:sz w:val="48"/>
        </w:rPr>
        <w:t>the</w:t>
      </w:r>
      <w:r>
        <w:rPr>
          <w:color w:val="525252"/>
          <w:spacing w:val="-7"/>
          <w:sz w:val="48"/>
        </w:rPr>
        <w:t xml:space="preserve"> </w:t>
      </w:r>
      <w:r>
        <w:rPr>
          <w:color w:val="525252"/>
          <w:sz w:val="48"/>
        </w:rPr>
        <w:t>more</w:t>
      </w:r>
      <w:r>
        <w:rPr>
          <w:color w:val="525252"/>
          <w:spacing w:val="-6"/>
          <w:sz w:val="48"/>
        </w:rPr>
        <w:t xml:space="preserve"> </w:t>
      </w:r>
      <w:r>
        <w:rPr>
          <w:color w:val="525252"/>
          <w:sz w:val="48"/>
        </w:rPr>
        <w:t>specific categories.</w:t>
      </w:r>
      <w:r>
        <w:rPr>
          <w:color w:val="525252"/>
          <w:spacing w:val="80"/>
          <w:sz w:val="48"/>
        </w:rPr>
        <w:t xml:space="preserve"> </w:t>
      </w:r>
      <w:r>
        <w:rPr>
          <w:color w:val="525252"/>
          <w:sz w:val="48"/>
        </w:rPr>
        <w:t>NOS language is eliminated in DSM-5.</w:t>
      </w:r>
    </w:p>
    <w:p w14:paraId="2B338C8A" w14:textId="77777777" w:rsidR="00CB65A4" w:rsidRDefault="001F49B7">
      <w:pPr>
        <w:pStyle w:val="ListParagraph"/>
        <w:numPr>
          <w:ilvl w:val="1"/>
          <w:numId w:val="6"/>
        </w:numPr>
        <w:tabs>
          <w:tab w:val="left" w:pos="1404"/>
          <w:tab w:val="left" w:pos="1405"/>
        </w:tabs>
        <w:spacing w:before="122" w:line="249" w:lineRule="auto"/>
        <w:ind w:right="1000"/>
        <w:rPr>
          <w:color w:val="0085A1"/>
          <w:sz w:val="48"/>
        </w:rPr>
      </w:pPr>
      <w:r>
        <w:rPr>
          <w:color w:val="525252"/>
          <w:sz w:val="48"/>
        </w:rPr>
        <w:t xml:space="preserve">There will now be an option for designating Not </w:t>
      </w:r>
      <w:r>
        <w:rPr>
          <w:color w:val="FF0000"/>
          <w:sz w:val="48"/>
        </w:rPr>
        <w:t>Elsewhere Classified (NEC)</w:t>
      </w:r>
      <w:r>
        <w:rPr>
          <w:color w:val="FF0000"/>
          <w:spacing w:val="-4"/>
          <w:sz w:val="48"/>
        </w:rPr>
        <w:t xml:space="preserve"> </w:t>
      </w:r>
      <w:r>
        <w:rPr>
          <w:color w:val="525252"/>
          <w:sz w:val="48"/>
        </w:rPr>
        <w:t>which</w:t>
      </w:r>
      <w:r>
        <w:rPr>
          <w:color w:val="525252"/>
          <w:spacing w:val="-5"/>
          <w:sz w:val="48"/>
        </w:rPr>
        <w:t xml:space="preserve"> </w:t>
      </w:r>
      <w:r>
        <w:rPr>
          <w:color w:val="525252"/>
          <w:sz w:val="48"/>
        </w:rPr>
        <w:t>will</w:t>
      </w:r>
      <w:r>
        <w:rPr>
          <w:color w:val="525252"/>
          <w:spacing w:val="-5"/>
          <w:sz w:val="48"/>
        </w:rPr>
        <w:t xml:space="preserve"> </w:t>
      </w:r>
      <w:r>
        <w:rPr>
          <w:color w:val="525252"/>
          <w:sz w:val="48"/>
        </w:rPr>
        <w:t>typically</w:t>
      </w:r>
      <w:r>
        <w:rPr>
          <w:color w:val="525252"/>
          <w:spacing w:val="-4"/>
          <w:sz w:val="48"/>
        </w:rPr>
        <w:t xml:space="preserve"> </w:t>
      </w:r>
      <w:r>
        <w:rPr>
          <w:color w:val="525252"/>
          <w:sz w:val="48"/>
        </w:rPr>
        <w:t>include</w:t>
      </w:r>
      <w:r>
        <w:rPr>
          <w:color w:val="525252"/>
          <w:spacing w:val="-5"/>
          <w:sz w:val="48"/>
        </w:rPr>
        <w:t xml:space="preserve"> </w:t>
      </w:r>
      <w:r>
        <w:rPr>
          <w:color w:val="525252"/>
          <w:sz w:val="48"/>
        </w:rPr>
        <w:t>a list of specifiers as to why the patient’s clinical condition doesn’t meet a more specific disorder.</w:t>
      </w:r>
    </w:p>
    <w:p w14:paraId="73A348EB" w14:textId="77777777" w:rsidR="00CB65A4" w:rsidRDefault="001F49B7">
      <w:pPr>
        <w:pStyle w:val="ListParagraph"/>
        <w:numPr>
          <w:ilvl w:val="1"/>
          <w:numId w:val="6"/>
        </w:numPr>
        <w:tabs>
          <w:tab w:val="left" w:pos="1404"/>
          <w:tab w:val="left" w:pos="1405"/>
        </w:tabs>
        <w:spacing w:before="124" w:line="249" w:lineRule="auto"/>
        <w:ind w:right="1300"/>
        <w:rPr>
          <w:color w:val="0085A1"/>
          <w:sz w:val="48"/>
        </w:rPr>
      </w:pPr>
      <w:r>
        <w:rPr>
          <w:color w:val="525252"/>
          <w:sz w:val="48"/>
        </w:rPr>
        <w:t>The phrase “</w:t>
      </w:r>
      <w:r>
        <w:rPr>
          <w:color w:val="525252"/>
          <w:sz w:val="48"/>
        </w:rPr>
        <w:t>general medical condition” is replaced in DSM-5</w:t>
      </w:r>
      <w:r>
        <w:rPr>
          <w:color w:val="525252"/>
          <w:spacing w:val="-8"/>
          <w:sz w:val="48"/>
        </w:rPr>
        <w:t xml:space="preserve"> </w:t>
      </w:r>
      <w:r>
        <w:rPr>
          <w:color w:val="525252"/>
          <w:sz w:val="48"/>
        </w:rPr>
        <w:t>with</w:t>
      </w:r>
      <w:r>
        <w:rPr>
          <w:color w:val="525252"/>
          <w:spacing w:val="-5"/>
          <w:sz w:val="48"/>
        </w:rPr>
        <w:t xml:space="preserve"> </w:t>
      </w:r>
      <w:r>
        <w:rPr>
          <w:color w:val="FF0000"/>
          <w:sz w:val="48"/>
        </w:rPr>
        <w:t>“another</w:t>
      </w:r>
      <w:r>
        <w:rPr>
          <w:color w:val="FF0000"/>
          <w:spacing w:val="-7"/>
          <w:sz w:val="48"/>
        </w:rPr>
        <w:t xml:space="preserve"> </w:t>
      </w:r>
      <w:r>
        <w:rPr>
          <w:color w:val="FF0000"/>
          <w:sz w:val="48"/>
        </w:rPr>
        <w:t>medical</w:t>
      </w:r>
      <w:r>
        <w:rPr>
          <w:color w:val="FF0000"/>
          <w:spacing w:val="-7"/>
          <w:sz w:val="48"/>
        </w:rPr>
        <w:t xml:space="preserve"> </w:t>
      </w:r>
      <w:r>
        <w:rPr>
          <w:color w:val="FF0000"/>
          <w:sz w:val="48"/>
        </w:rPr>
        <w:t xml:space="preserve">condition” </w:t>
      </w:r>
      <w:r>
        <w:rPr>
          <w:color w:val="525252"/>
          <w:sz w:val="48"/>
        </w:rPr>
        <w:t>where</w:t>
      </w:r>
      <w:r>
        <w:rPr>
          <w:color w:val="525252"/>
          <w:spacing w:val="-7"/>
          <w:sz w:val="48"/>
        </w:rPr>
        <w:t xml:space="preserve"> </w:t>
      </w:r>
      <w:r>
        <w:rPr>
          <w:color w:val="525252"/>
          <w:sz w:val="48"/>
        </w:rPr>
        <w:t>relevant across all disorders.</w:t>
      </w:r>
    </w:p>
    <w:p w14:paraId="5A3167D0" w14:textId="77777777" w:rsidR="00CB65A4" w:rsidRDefault="001F49B7">
      <w:pPr>
        <w:pStyle w:val="ListParagraph"/>
        <w:numPr>
          <w:ilvl w:val="1"/>
          <w:numId w:val="6"/>
        </w:numPr>
        <w:tabs>
          <w:tab w:val="left" w:pos="1404"/>
          <w:tab w:val="left" w:pos="1405"/>
        </w:tabs>
        <w:spacing w:before="121" w:line="249" w:lineRule="auto"/>
        <w:ind w:right="1108"/>
        <w:rPr>
          <w:color w:val="0085A1"/>
          <w:sz w:val="48"/>
        </w:rPr>
      </w:pPr>
      <w:r>
        <w:pict w14:anchorId="7E4BD3A3">
          <v:group id="docshapegroup20" o:spid="_x0000_s2120" style="position:absolute;left:0;text-align:left;margin-left:441pt;margin-top:92.2pt;width:220.05pt;height:34.7pt;z-index:15733760;mso-position-horizontal-relative:page" coordorigin="8820,1844" coordsize="4401,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2124" type="#_x0000_t75" style="position:absolute;left:10200;top:1843;width:3020;height:550">
              <v:imagedata r:id="rId21" o:title=""/>
            </v:shape>
            <v:shape id="docshape22" o:spid="_x0000_s2123" type="#_x0000_t75" style="position:absolute;left:8819;top:1944;width:1316;height:593">
              <v:imagedata r:id="rId22" o:title=""/>
            </v:shape>
            <v:shape id="docshape23" o:spid="_x0000_s2122" style="position:absolute;left:8880;top:1963;width:1200;height:480" coordorigin="8880,1964" coordsize="1200,480" path="m9840,1964r,120l8880,2084r,240l9840,2324r,120l10080,2204,9840,1964xe" fillcolor="red" stroked="f">
              <v:path arrowok="t"/>
            </v:shape>
            <v:shape id="docshape24" o:spid="_x0000_s2121" style="position:absolute;left:8880;top:1963;width:1200;height:480" coordorigin="8880,1964" coordsize="1200,480" path="m8880,2084r960,l9840,1964r240,240l9840,2444r,-120l8880,2324r,-240xe" filled="f" strokecolor="#0084a1">
              <v:path arrowok="t"/>
            </v:shape>
            <w10:wrap anchorx="page"/>
          </v:group>
        </w:pict>
      </w:r>
      <w:r>
        <w:rPr>
          <w:color w:val="525252"/>
          <w:sz w:val="48"/>
        </w:rPr>
        <w:t>These</w:t>
      </w:r>
      <w:r>
        <w:rPr>
          <w:color w:val="525252"/>
          <w:spacing w:val="-7"/>
          <w:sz w:val="48"/>
        </w:rPr>
        <w:t xml:space="preserve"> </w:t>
      </w:r>
      <w:r>
        <w:rPr>
          <w:color w:val="525252"/>
          <w:sz w:val="48"/>
        </w:rPr>
        <w:t>classification</w:t>
      </w:r>
      <w:r>
        <w:rPr>
          <w:color w:val="525252"/>
          <w:spacing w:val="-1"/>
          <w:sz w:val="48"/>
        </w:rPr>
        <w:t xml:space="preserve"> </w:t>
      </w:r>
      <w:r>
        <w:rPr>
          <w:color w:val="525252"/>
          <w:sz w:val="48"/>
        </w:rPr>
        <w:t>changes</w:t>
      </w:r>
      <w:r>
        <w:rPr>
          <w:color w:val="525252"/>
          <w:spacing w:val="-3"/>
          <w:sz w:val="48"/>
        </w:rPr>
        <w:t xml:space="preserve"> </w:t>
      </w:r>
      <w:r>
        <w:rPr>
          <w:color w:val="525252"/>
          <w:sz w:val="48"/>
        </w:rPr>
        <w:t>will</w:t>
      </w:r>
      <w:r>
        <w:rPr>
          <w:color w:val="525252"/>
          <w:spacing w:val="-4"/>
          <w:sz w:val="48"/>
        </w:rPr>
        <w:t xml:space="preserve"> </w:t>
      </w:r>
      <w:r>
        <w:rPr>
          <w:color w:val="525252"/>
          <w:sz w:val="48"/>
        </w:rPr>
        <w:t>help</w:t>
      </w:r>
      <w:r>
        <w:rPr>
          <w:color w:val="525252"/>
          <w:spacing w:val="-5"/>
          <w:sz w:val="48"/>
        </w:rPr>
        <w:t xml:space="preserve"> </w:t>
      </w:r>
      <w:r>
        <w:rPr>
          <w:color w:val="525252"/>
          <w:sz w:val="48"/>
        </w:rPr>
        <w:t>providers</w:t>
      </w:r>
      <w:r>
        <w:rPr>
          <w:color w:val="525252"/>
          <w:spacing w:val="-1"/>
          <w:sz w:val="48"/>
        </w:rPr>
        <w:t xml:space="preserve"> </w:t>
      </w:r>
      <w:r>
        <w:rPr>
          <w:color w:val="525252"/>
          <w:sz w:val="48"/>
        </w:rPr>
        <w:t>with</w:t>
      </w:r>
      <w:r>
        <w:rPr>
          <w:color w:val="525252"/>
          <w:spacing w:val="-6"/>
          <w:sz w:val="48"/>
        </w:rPr>
        <w:t xml:space="preserve"> </w:t>
      </w:r>
      <w:r>
        <w:rPr>
          <w:color w:val="525252"/>
          <w:sz w:val="48"/>
        </w:rPr>
        <w:t>the transition to ICD-10 in October 2014.</w:t>
      </w:r>
      <w:r>
        <w:rPr>
          <w:color w:val="525252"/>
          <w:spacing w:val="80"/>
          <w:sz w:val="48"/>
        </w:rPr>
        <w:t xml:space="preserve"> </w:t>
      </w:r>
      <w:r>
        <w:rPr>
          <w:color w:val="525252"/>
          <w:sz w:val="48"/>
        </w:rPr>
        <w:t>DSM-5 includes the ICD-10 diagnoses in parentheses.</w:t>
      </w:r>
    </w:p>
    <w:p w14:paraId="34688DED" w14:textId="77777777" w:rsidR="00CB65A4" w:rsidRDefault="00CB65A4">
      <w:pPr>
        <w:spacing w:line="249" w:lineRule="auto"/>
        <w:rPr>
          <w:sz w:val="48"/>
        </w:rPr>
        <w:sectPr w:rsidR="00CB65A4">
          <w:headerReference w:type="default" r:id="rId23"/>
          <w:footerReference w:type="default" r:id="rId24"/>
          <w:pgSz w:w="14400" w:h="10800" w:orient="landscape"/>
          <w:pgMar w:top="1380" w:right="0" w:bottom="680" w:left="0" w:header="677" w:footer="494" w:gutter="0"/>
          <w:cols w:space="720"/>
        </w:sectPr>
      </w:pPr>
    </w:p>
    <w:p w14:paraId="2A197E23" w14:textId="77777777" w:rsidR="00CB65A4" w:rsidRDefault="00CB65A4">
      <w:pPr>
        <w:pStyle w:val="BodyText"/>
        <w:spacing w:before="4"/>
        <w:rPr>
          <w:sz w:val="24"/>
        </w:rPr>
      </w:pPr>
    </w:p>
    <w:p w14:paraId="2F08D1AB" w14:textId="77777777" w:rsidR="00CB65A4" w:rsidRDefault="001F49B7">
      <w:pPr>
        <w:spacing w:before="84"/>
        <w:ind w:left="864"/>
        <w:rPr>
          <w:b/>
          <w:sz w:val="48"/>
        </w:rPr>
      </w:pPr>
      <w:r>
        <w:rPr>
          <w:b/>
          <w:color w:val="525252"/>
          <w:sz w:val="48"/>
        </w:rPr>
        <w:t>Intellectual</w:t>
      </w:r>
      <w:r>
        <w:rPr>
          <w:b/>
          <w:color w:val="525252"/>
          <w:spacing w:val="-30"/>
          <w:sz w:val="48"/>
        </w:rPr>
        <w:t xml:space="preserve"> </w:t>
      </w:r>
      <w:r>
        <w:rPr>
          <w:b/>
          <w:color w:val="525252"/>
          <w:spacing w:val="-2"/>
          <w:sz w:val="48"/>
        </w:rPr>
        <w:t>Disability</w:t>
      </w:r>
    </w:p>
    <w:p w14:paraId="00605582" w14:textId="77777777" w:rsidR="00CB65A4" w:rsidRDefault="001F49B7">
      <w:pPr>
        <w:spacing w:before="265"/>
        <w:ind w:left="864"/>
        <w:rPr>
          <w:b/>
          <w:sz w:val="48"/>
        </w:rPr>
      </w:pPr>
      <w:r>
        <w:rPr>
          <w:b/>
          <w:color w:val="525252"/>
          <w:sz w:val="48"/>
        </w:rPr>
        <w:t>(Intellectual</w:t>
      </w:r>
      <w:r>
        <w:rPr>
          <w:b/>
          <w:color w:val="525252"/>
          <w:spacing w:val="-11"/>
          <w:sz w:val="48"/>
        </w:rPr>
        <w:t xml:space="preserve"> </w:t>
      </w:r>
      <w:r>
        <w:rPr>
          <w:b/>
          <w:color w:val="525252"/>
          <w:sz w:val="48"/>
        </w:rPr>
        <w:t>Developmental</w:t>
      </w:r>
      <w:r>
        <w:rPr>
          <w:b/>
          <w:color w:val="525252"/>
          <w:spacing w:val="-3"/>
          <w:sz w:val="48"/>
        </w:rPr>
        <w:t xml:space="preserve"> </w:t>
      </w:r>
      <w:r>
        <w:rPr>
          <w:b/>
          <w:color w:val="525252"/>
          <w:spacing w:val="-2"/>
          <w:sz w:val="48"/>
        </w:rPr>
        <w:t>Disorder)</w:t>
      </w:r>
    </w:p>
    <w:p w14:paraId="0ABCFB2D" w14:textId="77777777" w:rsidR="00CB65A4" w:rsidRDefault="001F49B7">
      <w:pPr>
        <w:pStyle w:val="ListParagraph"/>
        <w:numPr>
          <w:ilvl w:val="1"/>
          <w:numId w:val="6"/>
        </w:numPr>
        <w:tabs>
          <w:tab w:val="left" w:pos="1404"/>
          <w:tab w:val="left" w:pos="1405"/>
        </w:tabs>
        <w:spacing w:before="379" w:line="249" w:lineRule="auto"/>
        <w:ind w:right="1067"/>
        <w:rPr>
          <w:color w:val="0085A1"/>
          <w:sz w:val="48"/>
        </w:rPr>
      </w:pPr>
      <w:r>
        <w:rPr>
          <w:color w:val="525252"/>
          <w:sz w:val="48"/>
        </w:rPr>
        <w:t>Diagnostic criteria for intellectual disability (intellectual developmental disorder) emphasize the need for an assessment</w:t>
      </w:r>
      <w:r>
        <w:rPr>
          <w:color w:val="525252"/>
          <w:spacing w:val="-6"/>
          <w:sz w:val="48"/>
        </w:rPr>
        <w:t xml:space="preserve"> </w:t>
      </w:r>
      <w:r>
        <w:rPr>
          <w:color w:val="525252"/>
          <w:sz w:val="48"/>
        </w:rPr>
        <w:t>of</w:t>
      </w:r>
      <w:r>
        <w:rPr>
          <w:color w:val="525252"/>
          <w:spacing w:val="-6"/>
          <w:sz w:val="48"/>
        </w:rPr>
        <w:t xml:space="preserve"> </w:t>
      </w:r>
      <w:r>
        <w:rPr>
          <w:color w:val="525252"/>
          <w:sz w:val="48"/>
        </w:rPr>
        <w:t>both</w:t>
      </w:r>
      <w:r>
        <w:rPr>
          <w:color w:val="525252"/>
          <w:spacing w:val="-6"/>
          <w:sz w:val="48"/>
        </w:rPr>
        <w:t xml:space="preserve"> </w:t>
      </w:r>
      <w:r>
        <w:rPr>
          <w:color w:val="525252"/>
          <w:sz w:val="48"/>
        </w:rPr>
        <w:t>cognitive</w:t>
      </w:r>
      <w:r>
        <w:rPr>
          <w:color w:val="525252"/>
          <w:spacing w:val="-5"/>
          <w:sz w:val="48"/>
        </w:rPr>
        <w:t xml:space="preserve"> </w:t>
      </w:r>
      <w:r>
        <w:rPr>
          <w:color w:val="525252"/>
          <w:sz w:val="48"/>
        </w:rPr>
        <w:t>capacity</w:t>
      </w:r>
      <w:r>
        <w:rPr>
          <w:color w:val="525252"/>
          <w:spacing w:val="-3"/>
          <w:sz w:val="48"/>
        </w:rPr>
        <w:t xml:space="preserve"> </w:t>
      </w:r>
      <w:r>
        <w:rPr>
          <w:color w:val="525252"/>
          <w:sz w:val="48"/>
        </w:rPr>
        <w:t>(IQ)</w:t>
      </w:r>
      <w:r>
        <w:rPr>
          <w:color w:val="525252"/>
          <w:spacing w:val="-11"/>
          <w:sz w:val="48"/>
        </w:rPr>
        <w:t xml:space="preserve"> </w:t>
      </w:r>
      <w:r>
        <w:rPr>
          <w:color w:val="525252"/>
          <w:sz w:val="48"/>
        </w:rPr>
        <w:t>and</w:t>
      </w:r>
      <w:r>
        <w:rPr>
          <w:color w:val="525252"/>
          <w:spacing w:val="-5"/>
          <w:sz w:val="48"/>
        </w:rPr>
        <w:t xml:space="preserve"> </w:t>
      </w:r>
      <w:r>
        <w:rPr>
          <w:color w:val="525252"/>
          <w:sz w:val="48"/>
        </w:rPr>
        <w:t>adaptive functioning. Severity is determined by adaptive functioning rather than IQ score.</w:t>
      </w:r>
    </w:p>
    <w:p w14:paraId="0EFCA181" w14:textId="77777777" w:rsidR="00CB65A4" w:rsidRDefault="001F49B7">
      <w:pPr>
        <w:pStyle w:val="ListParagraph"/>
        <w:numPr>
          <w:ilvl w:val="1"/>
          <w:numId w:val="6"/>
        </w:numPr>
        <w:tabs>
          <w:tab w:val="left" w:pos="1404"/>
          <w:tab w:val="left" w:pos="1405"/>
        </w:tabs>
        <w:spacing w:before="126" w:line="249" w:lineRule="auto"/>
        <w:ind w:right="1054"/>
        <w:rPr>
          <w:color w:val="0085A1"/>
          <w:sz w:val="48"/>
        </w:rPr>
      </w:pPr>
      <w:r>
        <w:rPr>
          <w:color w:val="525252"/>
          <w:sz w:val="48"/>
        </w:rPr>
        <w:t>Despit</w:t>
      </w:r>
      <w:r>
        <w:rPr>
          <w:color w:val="525252"/>
          <w:sz w:val="48"/>
        </w:rPr>
        <w:t>e the name change, the deficits in cognitive capacity</w:t>
      </w:r>
      <w:r>
        <w:rPr>
          <w:color w:val="525252"/>
          <w:spacing w:val="-4"/>
          <w:sz w:val="48"/>
        </w:rPr>
        <w:t xml:space="preserve"> </w:t>
      </w:r>
      <w:r>
        <w:rPr>
          <w:color w:val="525252"/>
          <w:sz w:val="48"/>
        </w:rPr>
        <w:t>beginning in</w:t>
      </w:r>
      <w:r>
        <w:rPr>
          <w:color w:val="525252"/>
          <w:spacing w:val="-8"/>
          <w:sz w:val="48"/>
        </w:rPr>
        <w:t xml:space="preserve"> </w:t>
      </w:r>
      <w:r>
        <w:rPr>
          <w:color w:val="525252"/>
          <w:sz w:val="48"/>
        </w:rPr>
        <w:t>the</w:t>
      </w:r>
      <w:r>
        <w:rPr>
          <w:color w:val="525252"/>
          <w:spacing w:val="-7"/>
          <w:sz w:val="48"/>
        </w:rPr>
        <w:t xml:space="preserve"> </w:t>
      </w:r>
      <w:r>
        <w:rPr>
          <w:color w:val="525252"/>
          <w:sz w:val="48"/>
        </w:rPr>
        <w:t>developmental period,</w:t>
      </w:r>
      <w:r>
        <w:rPr>
          <w:color w:val="525252"/>
          <w:spacing w:val="-7"/>
          <w:sz w:val="48"/>
        </w:rPr>
        <w:t xml:space="preserve"> </w:t>
      </w:r>
      <w:r>
        <w:rPr>
          <w:color w:val="525252"/>
          <w:sz w:val="48"/>
        </w:rPr>
        <w:t>with</w:t>
      </w:r>
      <w:r>
        <w:rPr>
          <w:color w:val="525252"/>
          <w:spacing w:val="-5"/>
          <w:sz w:val="48"/>
        </w:rPr>
        <w:t xml:space="preserve"> </w:t>
      </w:r>
      <w:r>
        <w:rPr>
          <w:color w:val="525252"/>
          <w:sz w:val="48"/>
        </w:rPr>
        <w:t>the accompanying diagnostic criteria, are considered to constitute a mental disorder.</w:t>
      </w:r>
    </w:p>
    <w:p w14:paraId="0CCC7D8A" w14:textId="77777777" w:rsidR="00CB65A4" w:rsidRDefault="001F49B7">
      <w:pPr>
        <w:pStyle w:val="ListParagraph"/>
        <w:numPr>
          <w:ilvl w:val="1"/>
          <w:numId w:val="6"/>
        </w:numPr>
        <w:tabs>
          <w:tab w:val="left" w:pos="1404"/>
          <w:tab w:val="left" w:pos="1405"/>
        </w:tabs>
        <w:spacing w:before="123"/>
        <w:rPr>
          <w:color w:val="0085A1"/>
          <w:sz w:val="48"/>
        </w:rPr>
      </w:pPr>
      <w:r>
        <w:rPr>
          <w:color w:val="525252"/>
          <w:sz w:val="48"/>
        </w:rPr>
        <w:t>No</w:t>
      </w:r>
      <w:r>
        <w:rPr>
          <w:color w:val="525252"/>
          <w:spacing w:val="-4"/>
          <w:sz w:val="48"/>
        </w:rPr>
        <w:t xml:space="preserve"> </w:t>
      </w:r>
      <w:r>
        <w:rPr>
          <w:color w:val="525252"/>
          <w:sz w:val="48"/>
        </w:rPr>
        <w:t>longer</w:t>
      </w:r>
      <w:r>
        <w:rPr>
          <w:color w:val="525252"/>
          <w:spacing w:val="3"/>
          <w:sz w:val="48"/>
        </w:rPr>
        <w:t xml:space="preserve"> </w:t>
      </w:r>
      <w:r>
        <w:rPr>
          <w:color w:val="525252"/>
          <w:sz w:val="48"/>
        </w:rPr>
        <w:t>use</w:t>
      </w:r>
      <w:r>
        <w:rPr>
          <w:color w:val="525252"/>
          <w:spacing w:val="-4"/>
          <w:sz w:val="48"/>
        </w:rPr>
        <w:t xml:space="preserve"> </w:t>
      </w:r>
      <w:r>
        <w:rPr>
          <w:color w:val="525252"/>
          <w:sz w:val="48"/>
        </w:rPr>
        <w:t>of</w:t>
      </w:r>
      <w:r>
        <w:rPr>
          <w:color w:val="525252"/>
          <w:spacing w:val="-2"/>
          <w:sz w:val="48"/>
        </w:rPr>
        <w:t xml:space="preserve"> </w:t>
      </w:r>
      <w:r>
        <w:rPr>
          <w:color w:val="525252"/>
          <w:sz w:val="48"/>
        </w:rPr>
        <w:t>term</w:t>
      </w:r>
      <w:r>
        <w:rPr>
          <w:color w:val="525252"/>
          <w:spacing w:val="-5"/>
          <w:sz w:val="48"/>
        </w:rPr>
        <w:t xml:space="preserve"> </w:t>
      </w:r>
      <w:r>
        <w:rPr>
          <w:color w:val="525252"/>
          <w:sz w:val="48"/>
        </w:rPr>
        <w:t>“mental</w:t>
      </w:r>
      <w:r>
        <w:rPr>
          <w:color w:val="525252"/>
          <w:spacing w:val="-1"/>
          <w:sz w:val="48"/>
        </w:rPr>
        <w:t xml:space="preserve"> </w:t>
      </w:r>
      <w:r>
        <w:rPr>
          <w:color w:val="525252"/>
          <w:spacing w:val="-2"/>
          <w:sz w:val="48"/>
        </w:rPr>
        <w:t>retardation.”</w:t>
      </w:r>
    </w:p>
    <w:p w14:paraId="1BF8DDC1" w14:textId="77777777" w:rsidR="00CB65A4" w:rsidRDefault="00CB65A4">
      <w:pPr>
        <w:rPr>
          <w:sz w:val="48"/>
        </w:rPr>
        <w:sectPr w:rsidR="00CB65A4">
          <w:headerReference w:type="default" r:id="rId25"/>
          <w:footerReference w:type="default" r:id="rId26"/>
          <w:pgSz w:w="14400" w:h="10800" w:orient="landscape"/>
          <w:pgMar w:top="1280" w:right="0" w:bottom="680" w:left="0" w:header="569" w:footer="494" w:gutter="0"/>
          <w:cols w:space="720"/>
        </w:sectPr>
      </w:pPr>
    </w:p>
    <w:p w14:paraId="3560034D" w14:textId="77777777" w:rsidR="00CB65A4" w:rsidRDefault="00CB65A4">
      <w:pPr>
        <w:pStyle w:val="BodyText"/>
        <w:rPr>
          <w:sz w:val="20"/>
        </w:rPr>
      </w:pPr>
    </w:p>
    <w:p w14:paraId="3F6B7C6C" w14:textId="77777777" w:rsidR="00CB65A4" w:rsidRDefault="001F49B7">
      <w:pPr>
        <w:spacing w:before="254" w:line="249" w:lineRule="auto"/>
        <w:ind w:left="864" w:right="2322"/>
        <w:rPr>
          <w:b/>
          <w:sz w:val="48"/>
        </w:rPr>
      </w:pPr>
      <w:r>
        <w:rPr>
          <w:b/>
          <w:color w:val="525252"/>
          <w:sz w:val="48"/>
        </w:rPr>
        <w:t>Intellectual</w:t>
      </w:r>
      <w:r>
        <w:rPr>
          <w:b/>
          <w:color w:val="525252"/>
          <w:spacing w:val="-17"/>
          <w:sz w:val="48"/>
        </w:rPr>
        <w:t xml:space="preserve"> </w:t>
      </w:r>
      <w:r>
        <w:rPr>
          <w:b/>
          <w:color w:val="525252"/>
          <w:sz w:val="48"/>
        </w:rPr>
        <w:t>Disability</w:t>
      </w:r>
      <w:r>
        <w:rPr>
          <w:b/>
          <w:color w:val="525252"/>
          <w:spacing w:val="-17"/>
          <w:sz w:val="48"/>
        </w:rPr>
        <w:t xml:space="preserve"> </w:t>
      </w:r>
      <w:r>
        <w:rPr>
          <w:b/>
          <w:color w:val="525252"/>
          <w:sz w:val="48"/>
        </w:rPr>
        <w:t>(Intellectual</w:t>
      </w:r>
      <w:r>
        <w:rPr>
          <w:b/>
          <w:color w:val="525252"/>
          <w:spacing w:val="-21"/>
          <w:sz w:val="48"/>
        </w:rPr>
        <w:t xml:space="preserve"> </w:t>
      </w:r>
      <w:r>
        <w:rPr>
          <w:b/>
          <w:color w:val="525252"/>
          <w:sz w:val="48"/>
        </w:rPr>
        <w:t xml:space="preserve">Developmental </w:t>
      </w:r>
      <w:r>
        <w:rPr>
          <w:b/>
          <w:color w:val="525252"/>
          <w:spacing w:val="-2"/>
          <w:sz w:val="48"/>
        </w:rPr>
        <w:t>Disorder)</w:t>
      </w:r>
    </w:p>
    <w:p w14:paraId="19911C75" w14:textId="77777777" w:rsidR="00CB65A4" w:rsidRDefault="001F49B7">
      <w:pPr>
        <w:pStyle w:val="ListParagraph"/>
        <w:numPr>
          <w:ilvl w:val="0"/>
          <w:numId w:val="5"/>
        </w:numPr>
        <w:tabs>
          <w:tab w:val="left" w:pos="1433"/>
        </w:tabs>
        <w:spacing w:before="96" w:line="249" w:lineRule="auto"/>
        <w:ind w:right="917" w:firstLine="0"/>
        <w:rPr>
          <w:color w:val="525252"/>
          <w:sz w:val="36"/>
        </w:rPr>
      </w:pPr>
      <w:r>
        <w:rPr>
          <w:color w:val="525252"/>
          <w:sz w:val="40"/>
        </w:rPr>
        <w:t>Deficits</w:t>
      </w:r>
      <w:r>
        <w:rPr>
          <w:color w:val="525252"/>
          <w:spacing w:val="-4"/>
          <w:sz w:val="40"/>
        </w:rPr>
        <w:t xml:space="preserve"> </w:t>
      </w:r>
      <w:r>
        <w:rPr>
          <w:color w:val="525252"/>
          <w:sz w:val="40"/>
        </w:rPr>
        <w:t>in</w:t>
      </w:r>
      <w:r>
        <w:rPr>
          <w:color w:val="525252"/>
          <w:spacing w:val="-1"/>
          <w:sz w:val="40"/>
        </w:rPr>
        <w:t xml:space="preserve"> </w:t>
      </w:r>
      <w:r>
        <w:rPr>
          <w:color w:val="525252"/>
          <w:sz w:val="40"/>
        </w:rPr>
        <w:t>intellectual</w:t>
      </w:r>
      <w:r>
        <w:rPr>
          <w:color w:val="525252"/>
          <w:spacing w:val="-2"/>
          <w:sz w:val="40"/>
        </w:rPr>
        <w:t xml:space="preserve"> </w:t>
      </w:r>
      <w:r>
        <w:rPr>
          <w:color w:val="525252"/>
          <w:sz w:val="40"/>
        </w:rPr>
        <w:t>functions,</w:t>
      </w:r>
      <w:r>
        <w:rPr>
          <w:color w:val="525252"/>
          <w:spacing w:val="-9"/>
          <w:sz w:val="40"/>
        </w:rPr>
        <w:t xml:space="preserve"> </w:t>
      </w:r>
      <w:r>
        <w:rPr>
          <w:color w:val="525252"/>
          <w:sz w:val="40"/>
        </w:rPr>
        <w:t>such</w:t>
      </w:r>
      <w:r>
        <w:rPr>
          <w:color w:val="525252"/>
          <w:spacing w:val="-6"/>
          <w:sz w:val="40"/>
        </w:rPr>
        <w:t xml:space="preserve"> </w:t>
      </w:r>
      <w:r>
        <w:rPr>
          <w:color w:val="525252"/>
          <w:sz w:val="40"/>
        </w:rPr>
        <w:t>as</w:t>
      </w:r>
      <w:r>
        <w:rPr>
          <w:color w:val="525252"/>
          <w:spacing w:val="-3"/>
          <w:sz w:val="40"/>
        </w:rPr>
        <w:t xml:space="preserve"> </w:t>
      </w:r>
      <w:r>
        <w:rPr>
          <w:color w:val="525252"/>
          <w:sz w:val="40"/>
        </w:rPr>
        <w:t>reasoning,</w:t>
      </w:r>
      <w:r>
        <w:rPr>
          <w:color w:val="525252"/>
          <w:spacing w:val="-10"/>
          <w:sz w:val="40"/>
        </w:rPr>
        <w:t xml:space="preserve"> </w:t>
      </w:r>
      <w:r>
        <w:rPr>
          <w:color w:val="525252"/>
          <w:sz w:val="40"/>
        </w:rPr>
        <w:t>problem</w:t>
      </w:r>
      <w:r>
        <w:rPr>
          <w:color w:val="525252"/>
          <w:spacing w:val="-6"/>
          <w:sz w:val="40"/>
        </w:rPr>
        <w:t xml:space="preserve"> </w:t>
      </w:r>
      <w:r>
        <w:rPr>
          <w:color w:val="525252"/>
          <w:sz w:val="40"/>
        </w:rPr>
        <w:t>solving, planning, abstract thinking, judgment, academic learning, and learning from experience, confirmed by both clinical assessment and individualized, standardized intelligence testing.</w:t>
      </w:r>
    </w:p>
    <w:p w14:paraId="6EFD6ECC" w14:textId="77777777" w:rsidR="00CB65A4" w:rsidRDefault="001F49B7">
      <w:pPr>
        <w:pStyle w:val="ListParagraph"/>
        <w:numPr>
          <w:ilvl w:val="0"/>
          <w:numId w:val="5"/>
        </w:numPr>
        <w:tabs>
          <w:tab w:val="left" w:pos="1463"/>
        </w:tabs>
        <w:spacing w:before="103" w:line="249" w:lineRule="auto"/>
        <w:ind w:right="921" w:firstLine="0"/>
        <w:rPr>
          <w:color w:val="525252"/>
          <w:sz w:val="40"/>
        </w:rPr>
      </w:pPr>
      <w:r>
        <w:rPr>
          <w:color w:val="525252"/>
          <w:sz w:val="40"/>
        </w:rPr>
        <w:t>Deficits in adaptive functioning that result in failure to meet de</w:t>
      </w:r>
      <w:r>
        <w:rPr>
          <w:color w:val="525252"/>
          <w:sz w:val="40"/>
        </w:rPr>
        <w:t>velopmental and socio-cultural standards</w:t>
      </w:r>
      <w:r>
        <w:rPr>
          <w:color w:val="525252"/>
          <w:spacing w:val="-3"/>
          <w:sz w:val="40"/>
        </w:rPr>
        <w:t xml:space="preserve"> </w:t>
      </w:r>
      <w:r>
        <w:rPr>
          <w:color w:val="525252"/>
          <w:sz w:val="40"/>
        </w:rPr>
        <w:t>for personal independence and</w:t>
      </w:r>
      <w:r>
        <w:rPr>
          <w:color w:val="525252"/>
          <w:spacing w:val="-8"/>
          <w:sz w:val="40"/>
        </w:rPr>
        <w:t xml:space="preserve"> </w:t>
      </w:r>
      <w:r>
        <w:rPr>
          <w:color w:val="525252"/>
          <w:sz w:val="40"/>
        </w:rPr>
        <w:t>social</w:t>
      </w:r>
      <w:r>
        <w:rPr>
          <w:color w:val="525252"/>
          <w:spacing w:val="-8"/>
          <w:sz w:val="40"/>
        </w:rPr>
        <w:t xml:space="preserve"> </w:t>
      </w:r>
      <w:r>
        <w:rPr>
          <w:color w:val="525252"/>
          <w:sz w:val="40"/>
        </w:rPr>
        <w:t>responsibility.</w:t>
      </w:r>
      <w:r>
        <w:rPr>
          <w:color w:val="525252"/>
          <w:spacing w:val="80"/>
          <w:sz w:val="40"/>
        </w:rPr>
        <w:t xml:space="preserve"> </w:t>
      </w:r>
      <w:r>
        <w:rPr>
          <w:color w:val="525252"/>
          <w:sz w:val="40"/>
        </w:rPr>
        <w:t>Without</w:t>
      </w:r>
      <w:r>
        <w:rPr>
          <w:color w:val="525252"/>
          <w:spacing w:val="-10"/>
          <w:sz w:val="40"/>
        </w:rPr>
        <w:t xml:space="preserve"> </w:t>
      </w:r>
      <w:r>
        <w:rPr>
          <w:color w:val="525252"/>
          <w:sz w:val="40"/>
        </w:rPr>
        <w:t>ongoing</w:t>
      </w:r>
      <w:r>
        <w:rPr>
          <w:color w:val="525252"/>
          <w:spacing w:val="-8"/>
          <w:sz w:val="40"/>
        </w:rPr>
        <w:t xml:space="preserve"> </w:t>
      </w:r>
      <w:r>
        <w:rPr>
          <w:color w:val="525252"/>
          <w:sz w:val="40"/>
        </w:rPr>
        <w:t>support,</w:t>
      </w:r>
      <w:r>
        <w:rPr>
          <w:color w:val="525252"/>
          <w:spacing w:val="-17"/>
          <w:sz w:val="40"/>
        </w:rPr>
        <w:t xml:space="preserve"> </w:t>
      </w:r>
      <w:r>
        <w:rPr>
          <w:color w:val="525252"/>
          <w:sz w:val="40"/>
        </w:rPr>
        <w:t>the</w:t>
      </w:r>
      <w:r>
        <w:rPr>
          <w:color w:val="525252"/>
          <w:spacing w:val="-6"/>
          <w:sz w:val="40"/>
        </w:rPr>
        <w:t xml:space="preserve"> </w:t>
      </w:r>
      <w:r>
        <w:rPr>
          <w:color w:val="525252"/>
          <w:sz w:val="40"/>
        </w:rPr>
        <w:t>adaptive</w:t>
      </w:r>
      <w:r>
        <w:rPr>
          <w:color w:val="525252"/>
          <w:spacing w:val="-8"/>
          <w:sz w:val="40"/>
        </w:rPr>
        <w:t xml:space="preserve"> </w:t>
      </w:r>
      <w:r>
        <w:rPr>
          <w:color w:val="525252"/>
          <w:sz w:val="40"/>
        </w:rPr>
        <w:t>deficits limit functioning in one or more activities of daily life, such as communication, social participation, and indepen</w:t>
      </w:r>
      <w:r>
        <w:rPr>
          <w:color w:val="525252"/>
          <w:sz w:val="40"/>
        </w:rPr>
        <w:t>dent living, across multiple environments, such as home, school, work, and community.</w:t>
      </w:r>
    </w:p>
    <w:p w14:paraId="0B906E17" w14:textId="77777777" w:rsidR="00CB65A4" w:rsidRDefault="001F49B7">
      <w:pPr>
        <w:pStyle w:val="ListParagraph"/>
        <w:numPr>
          <w:ilvl w:val="0"/>
          <w:numId w:val="5"/>
        </w:numPr>
        <w:tabs>
          <w:tab w:val="left" w:pos="1484"/>
        </w:tabs>
        <w:spacing w:before="107"/>
        <w:ind w:left="1483" w:hanging="620"/>
        <w:rPr>
          <w:color w:val="525252"/>
          <w:sz w:val="40"/>
        </w:rPr>
      </w:pPr>
      <w:r>
        <w:rPr>
          <w:color w:val="FF0000"/>
          <w:sz w:val="40"/>
        </w:rPr>
        <w:t>Onset</w:t>
      </w:r>
      <w:r>
        <w:rPr>
          <w:color w:val="FF0000"/>
          <w:spacing w:val="-11"/>
          <w:sz w:val="40"/>
        </w:rPr>
        <w:t xml:space="preserve"> </w:t>
      </w:r>
      <w:r>
        <w:rPr>
          <w:color w:val="FF0000"/>
          <w:sz w:val="40"/>
        </w:rPr>
        <w:t>of</w:t>
      </w:r>
      <w:r>
        <w:rPr>
          <w:color w:val="FF0000"/>
          <w:spacing w:val="-8"/>
          <w:sz w:val="40"/>
        </w:rPr>
        <w:t xml:space="preserve"> </w:t>
      </w:r>
      <w:r>
        <w:rPr>
          <w:color w:val="FF0000"/>
          <w:sz w:val="40"/>
        </w:rPr>
        <w:t>intellectual</w:t>
      </w:r>
      <w:r>
        <w:rPr>
          <w:color w:val="FF0000"/>
          <w:spacing w:val="-3"/>
          <w:sz w:val="40"/>
        </w:rPr>
        <w:t xml:space="preserve"> </w:t>
      </w:r>
      <w:r>
        <w:rPr>
          <w:color w:val="FF0000"/>
          <w:sz w:val="40"/>
        </w:rPr>
        <w:t>and</w:t>
      </w:r>
      <w:r>
        <w:rPr>
          <w:color w:val="FF0000"/>
          <w:spacing w:val="-8"/>
          <w:sz w:val="40"/>
        </w:rPr>
        <w:t xml:space="preserve"> </w:t>
      </w:r>
      <w:r>
        <w:rPr>
          <w:color w:val="FF0000"/>
          <w:sz w:val="40"/>
        </w:rPr>
        <w:t>adaptive</w:t>
      </w:r>
      <w:r>
        <w:rPr>
          <w:color w:val="FF0000"/>
          <w:spacing w:val="-8"/>
          <w:sz w:val="40"/>
        </w:rPr>
        <w:t xml:space="preserve"> </w:t>
      </w:r>
      <w:r>
        <w:rPr>
          <w:color w:val="FF0000"/>
          <w:sz w:val="40"/>
        </w:rPr>
        <w:t>deficits</w:t>
      </w:r>
      <w:r>
        <w:rPr>
          <w:color w:val="FF0000"/>
          <w:spacing w:val="-9"/>
          <w:sz w:val="40"/>
        </w:rPr>
        <w:t xml:space="preserve"> </w:t>
      </w:r>
      <w:r>
        <w:rPr>
          <w:color w:val="FF0000"/>
          <w:sz w:val="40"/>
        </w:rPr>
        <w:t>during</w:t>
      </w:r>
      <w:r>
        <w:rPr>
          <w:color w:val="FF0000"/>
          <w:spacing w:val="-7"/>
          <w:sz w:val="40"/>
        </w:rPr>
        <w:t xml:space="preserve"> </w:t>
      </w:r>
      <w:r>
        <w:rPr>
          <w:color w:val="FF0000"/>
          <w:sz w:val="40"/>
        </w:rPr>
        <w:t>the</w:t>
      </w:r>
      <w:r>
        <w:rPr>
          <w:color w:val="FF0000"/>
          <w:spacing w:val="-7"/>
          <w:sz w:val="40"/>
        </w:rPr>
        <w:t xml:space="preserve"> </w:t>
      </w:r>
      <w:r>
        <w:rPr>
          <w:color w:val="FF0000"/>
          <w:spacing w:val="-2"/>
          <w:sz w:val="40"/>
        </w:rPr>
        <w:t>developmental</w:t>
      </w:r>
    </w:p>
    <w:p w14:paraId="3EDC2413" w14:textId="77777777" w:rsidR="00CB65A4" w:rsidRDefault="001F49B7">
      <w:pPr>
        <w:spacing w:before="20"/>
        <w:ind w:left="864"/>
        <w:rPr>
          <w:sz w:val="40"/>
        </w:rPr>
      </w:pPr>
      <w:r>
        <w:rPr>
          <w:color w:val="FF0000"/>
          <w:spacing w:val="-2"/>
          <w:sz w:val="40"/>
        </w:rPr>
        <w:t>period.</w:t>
      </w:r>
    </w:p>
    <w:p w14:paraId="1E60BDD4" w14:textId="77777777" w:rsidR="00CB65A4" w:rsidRDefault="001F49B7">
      <w:pPr>
        <w:spacing w:before="116" w:line="249" w:lineRule="auto"/>
        <w:ind w:left="864"/>
        <w:rPr>
          <w:i/>
          <w:sz w:val="40"/>
        </w:rPr>
      </w:pPr>
      <w:r>
        <w:rPr>
          <w:i/>
          <w:color w:val="525252"/>
          <w:sz w:val="40"/>
        </w:rPr>
        <w:t>Specify</w:t>
      </w:r>
      <w:r>
        <w:rPr>
          <w:i/>
          <w:color w:val="525252"/>
          <w:spacing w:val="-4"/>
          <w:sz w:val="40"/>
        </w:rPr>
        <w:t xml:space="preserve"> </w:t>
      </w:r>
      <w:r>
        <w:rPr>
          <w:i/>
          <w:color w:val="525252"/>
          <w:sz w:val="40"/>
        </w:rPr>
        <w:t>severity</w:t>
      </w:r>
      <w:r>
        <w:rPr>
          <w:i/>
          <w:color w:val="525252"/>
          <w:spacing w:val="-8"/>
          <w:sz w:val="40"/>
        </w:rPr>
        <w:t xml:space="preserve"> </w:t>
      </w:r>
      <w:r>
        <w:rPr>
          <w:i/>
          <w:color w:val="525252"/>
          <w:sz w:val="40"/>
        </w:rPr>
        <w:t>(based</w:t>
      </w:r>
      <w:r>
        <w:rPr>
          <w:i/>
          <w:color w:val="525252"/>
          <w:spacing w:val="-9"/>
          <w:sz w:val="40"/>
        </w:rPr>
        <w:t xml:space="preserve"> </w:t>
      </w:r>
      <w:r>
        <w:rPr>
          <w:i/>
          <w:color w:val="525252"/>
          <w:sz w:val="40"/>
        </w:rPr>
        <w:t>on</w:t>
      </w:r>
      <w:r>
        <w:rPr>
          <w:i/>
          <w:color w:val="525252"/>
          <w:spacing w:val="-4"/>
          <w:sz w:val="40"/>
        </w:rPr>
        <w:t xml:space="preserve"> </w:t>
      </w:r>
      <w:r>
        <w:rPr>
          <w:i/>
          <w:color w:val="525252"/>
          <w:sz w:val="40"/>
        </w:rPr>
        <w:t>adaptive</w:t>
      </w:r>
      <w:r>
        <w:rPr>
          <w:i/>
          <w:color w:val="525252"/>
          <w:spacing w:val="-7"/>
          <w:sz w:val="40"/>
        </w:rPr>
        <w:t xml:space="preserve"> </w:t>
      </w:r>
      <w:r>
        <w:rPr>
          <w:i/>
          <w:color w:val="525252"/>
          <w:sz w:val="40"/>
        </w:rPr>
        <w:t>function,</w:t>
      </w:r>
      <w:r>
        <w:rPr>
          <w:i/>
          <w:color w:val="525252"/>
          <w:spacing w:val="-8"/>
          <w:sz w:val="40"/>
        </w:rPr>
        <w:t xml:space="preserve"> </w:t>
      </w:r>
      <w:r>
        <w:rPr>
          <w:i/>
          <w:color w:val="525252"/>
          <w:sz w:val="40"/>
        </w:rPr>
        <w:t>not</w:t>
      </w:r>
      <w:r>
        <w:rPr>
          <w:i/>
          <w:color w:val="525252"/>
          <w:spacing w:val="-5"/>
          <w:sz w:val="40"/>
        </w:rPr>
        <w:t xml:space="preserve"> </w:t>
      </w:r>
      <w:r>
        <w:rPr>
          <w:i/>
          <w:color w:val="525252"/>
          <w:sz w:val="40"/>
        </w:rPr>
        <w:t>IQ):</w:t>
      </w:r>
      <w:r>
        <w:rPr>
          <w:i/>
          <w:color w:val="525252"/>
          <w:spacing w:val="-8"/>
          <w:sz w:val="40"/>
        </w:rPr>
        <w:t xml:space="preserve"> </w:t>
      </w:r>
      <w:r>
        <w:rPr>
          <w:i/>
          <w:color w:val="525252"/>
          <w:sz w:val="40"/>
        </w:rPr>
        <w:t>Mild,</w:t>
      </w:r>
      <w:r>
        <w:rPr>
          <w:i/>
          <w:color w:val="525252"/>
          <w:spacing w:val="-2"/>
          <w:sz w:val="40"/>
        </w:rPr>
        <w:t xml:space="preserve"> </w:t>
      </w:r>
      <w:r>
        <w:rPr>
          <w:i/>
          <w:color w:val="525252"/>
          <w:sz w:val="40"/>
        </w:rPr>
        <w:t>Moderate,</w:t>
      </w:r>
      <w:r>
        <w:rPr>
          <w:i/>
          <w:color w:val="525252"/>
          <w:sz w:val="40"/>
        </w:rPr>
        <w:t xml:space="preserve"> Severe, Profound</w:t>
      </w:r>
    </w:p>
    <w:p w14:paraId="005F2817" w14:textId="77777777" w:rsidR="00CB65A4" w:rsidRDefault="00CB65A4">
      <w:pPr>
        <w:spacing w:line="249" w:lineRule="auto"/>
        <w:rPr>
          <w:sz w:val="40"/>
        </w:rPr>
        <w:sectPr w:rsidR="00CB65A4">
          <w:headerReference w:type="default" r:id="rId27"/>
          <w:footerReference w:type="default" r:id="rId28"/>
          <w:pgSz w:w="14400" w:h="10800" w:orient="landscape"/>
          <w:pgMar w:top="1160" w:right="0" w:bottom="680" w:left="0" w:header="569" w:footer="494" w:gutter="0"/>
          <w:cols w:space="720"/>
        </w:sectPr>
      </w:pPr>
    </w:p>
    <w:p w14:paraId="5D91A510" w14:textId="77777777" w:rsidR="00CB65A4" w:rsidRDefault="00CB65A4">
      <w:pPr>
        <w:pStyle w:val="BodyText"/>
        <w:spacing w:before="10"/>
        <w:rPr>
          <w:i/>
          <w:sz w:val="13"/>
        </w:rPr>
      </w:pPr>
    </w:p>
    <w:p w14:paraId="3776452F" w14:textId="77777777" w:rsidR="00CB65A4" w:rsidRDefault="001F49B7">
      <w:pPr>
        <w:spacing w:before="84"/>
        <w:ind w:left="864"/>
        <w:rPr>
          <w:b/>
          <w:sz w:val="48"/>
        </w:rPr>
      </w:pPr>
      <w:r>
        <w:rPr>
          <w:b/>
          <w:color w:val="525252"/>
          <w:sz w:val="48"/>
        </w:rPr>
        <w:t>Global</w:t>
      </w:r>
      <w:r>
        <w:rPr>
          <w:b/>
          <w:color w:val="525252"/>
          <w:spacing w:val="-25"/>
          <w:sz w:val="48"/>
        </w:rPr>
        <w:t xml:space="preserve"> </w:t>
      </w:r>
      <w:r>
        <w:rPr>
          <w:b/>
          <w:color w:val="525252"/>
          <w:sz w:val="48"/>
        </w:rPr>
        <w:t>Developmental</w:t>
      </w:r>
      <w:r>
        <w:rPr>
          <w:b/>
          <w:color w:val="525252"/>
          <w:spacing w:val="-18"/>
          <w:sz w:val="48"/>
        </w:rPr>
        <w:t xml:space="preserve"> </w:t>
      </w:r>
      <w:r>
        <w:rPr>
          <w:b/>
          <w:color w:val="525252"/>
          <w:spacing w:val="-2"/>
          <w:sz w:val="48"/>
        </w:rPr>
        <w:t>Delay</w:t>
      </w:r>
    </w:p>
    <w:p w14:paraId="4F48F34A" w14:textId="77777777" w:rsidR="00CB65A4" w:rsidRDefault="001F49B7">
      <w:pPr>
        <w:spacing w:before="116" w:line="249" w:lineRule="auto"/>
        <w:ind w:left="864" w:right="1130"/>
        <w:rPr>
          <w:sz w:val="40"/>
        </w:rPr>
      </w:pPr>
      <w:r>
        <w:rPr>
          <w:color w:val="525252"/>
          <w:sz w:val="40"/>
        </w:rPr>
        <w:t>Diagnosed</w:t>
      </w:r>
      <w:r>
        <w:rPr>
          <w:color w:val="525252"/>
          <w:spacing w:val="-7"/>
          <w:sz w:val="40"/>
        </w:rPr>
        <w:t xml:space="preserve"> </w:t>
      </w:r>
      <w:r>
        <w:rPr>
          <w:color w:val="525252"/>
          <w:sz w:val="40"/>
        </w:rPr>
        <w:t>reserved</w:t>
      </w:r>
      <w:r>
        <w:rPr>
          <w:color w:val="525252"/>
          <w:spacing w:val="-9"/>
          <w:sz w:val="40"/>
        </w:rPr>
        <w:t xml:space="preserve"> </w:t>
      </w:r>
      <w:r>
        <w:rPr>
          <w:color w:val="525252"/>
          <w:sz w:val="40"/>
        </w:rPr>
        <w:t>for</w:t>
      </w:r>
      <w:r>
        <w:rPr>
          <w:color w:val="525252"/>
          <w:spacing w:val="-7"/>
          <w:sz w:val="40"/>
        </w:rPr>
        <w:t xml:space="preserve"> </w:t>
      </w:r>
      <w:r>
        <w:rPr>
          <w:color w:val="525252"/>
          <w:sz w:val="40"/>
        </w:rPr>
        <w:t xml:space="preserve">individuals </w:t>
      </w:r>
      <w:r>
        <w:rPr>
          <w:color w:val="FF0000"/>
          <w:sz w:val="40"/>
        </w:rPr>
        <w:t>under</w:t>
      </w:r>
      <w:r>
        <w:rPr>
          <w:color w:val="FF0000"/>
          <w:spacing w:val="-6"/>
          <w:sz w:val="40"/>
        </w:rPr>
        <w:t xml:space="preserve"> </w:t>
      </w:r>
      <w:r>
        <w:rPr>
          <w:color w:val="FF0000"/>
          <w:sz w:val="40"/>
        </w:rPr>
        <w:t>5</w:t>
      </w:r>
      <w:r>
        <w:rPr>
          <w:color w:val="FF0000"/>
          <w:spacing w:val="-2"/>
          <w:sz w:val="40"/>
        </w:rPr>
        <w:t xml:space="preserve"> </w:t>
      </w:r>
      <w:r>
        <w:rPr>
          <w:color w:val="525252"/>
          <w:sz w:val="40"/>
        </w:rPr>
        <w:t>when</w:t>
      </w:r>
      <w:r>
        <w:rPr>
          <w:color w:val="525252"/>
          <w:spacing w:val="-7"/>
          <w:sz w:val="40"/>
        </w:rPr>
        <w:t xml:space="preserve"> </w:t>
      </w:r>
      <w:r>
        <w:rPr>
          <w:color w:val="525252"/>
          <w:sz w:val="40"/>
        </w:rPr>
        <w:t>clinical</w:t>
      </w:r>
      <w:r>
        <w:rPr>
          <w:color w:val="525252"/>
          <w:spacing w:val="-1"/>
          <w:sz w:val="40"/>
        </w:rPr>
        <w:t xml:space="preserve"> </w:t>
      </w:r>
      <w:r>
        <w:rPr>
          <w:color w:val="525252"/>
          <w:sz w:val="40"/>
        </w:rPr>
        <w:t>severity</w:t>
      </w:r>
      <w:r>
        <w:rPr>
          <w:color w:val="525252"/>
          <w:spacing w:val="-6"/>
          <w:sz w:val="40"/>
        </w:rPr>
        <w:t xml:space="preserve"> </w:t>
      </w:r>
      <w:r>
        <w:rPr>
          <w:color w:val="525252"/>
          <w:sz w:val="40"/>
        </w:rPr>
        <w:t>level cannot be reliably assessed.</w:t>
      </w:r>
      <w:r>
        <w:rPr>
          <w:color w:val="525252"/>
          <w:spacing w:val="80"/>
          <w:sz w:val="40"/>
        </w:rPr>
        <w:t xml:space="preserve"> </w:t>
      </w:r>
      <w:r>
        <w:rPr>
          <w:color w:val="525252"/>
          <w:sz w:val="40"/>
        </w:rPr>
        <w:t xml:space="preserve">Diagnosed when an individual fails to meet expected developmental milestones in several areas of intellectual </w:t>
      </w:r>
      <w:proofErr w:type="gramStart"/>
      <w:r>
        <w:rPr>
          <w:color w:val="525252"/>
          <w:sz w:val="40"/>
        </w:rPr>
        <w:t>functioning, and</w:t>
      </w:r>
      <w:proofErr w:type="gramEnd"/>
      <w:r>
        <w:rPr>
          <w:color w:val="525252"/>
          <w:sz w:val="40"/>
        </w:rPr>
        <w:t xml:space="preserve"> applies to individuals who are unable to undergo systematic assessments of intellectual functioning, including children who are t</w:t>
      </w:r>
      <w:r>
        <w:rPr>
          <w:color w:val="525252"/>
          <w:sz w:val="40"/>
        </w:rPr>
        <w:t>oo young to participate in standardized testing.</w:t>
      </w:r>
    </w:p>
    <w:p w14:paraId="3CAA4835" w14:textId="77777777" w:rsidR="00CB65A4" w:rsidRDefault="001F49B7">
      <w:pPr>
        <w:spacing w:before="11"/>
        <w:ind w:left="864"/>
        <w:rPr>
          <w:sz w:val="40"/>
        </w:rPr>
      </w:pPr>
      <w:r>
        <w:rPr>
          <w:color w:val="525252"/>
          <w:sz w:val="40"/>
        </w:rPr>
        <w:t>Requires</w:t>
      </w:r>
      <w:r>
        <w:rPr>
          <w:color w:val="525252"/>
          <w:spacing w:val="-9"/>
          <w:sz w:val="40"/>
        </w:rPr>
        <w:t xml:space="preserve"> </w:t>
      </w:r>
      <w:r>
        <w:rPr>
          <w:color w:val="525252"/>
          <w:sz w:val="40"/>
        </w:rPr>
        <w:t>reassessment</w:t>
      </w:r>
      <w:r>
        <w:rPr>
          <w:color w:val="525252"/>
          <w:spacing w:val="-12"/>
          <w:sz w:val="40"/>
        </w:rPr>
        <w:t xml:space="preserve"> </w:t>
      </w:r>
      <w:r>
        <w:rPr>
          <w:color w:val="525252"/>
          <w:sz w:val="40"/>
        </w:rPr>
        <w:t>after</w:t>
      </w:r>
      <w:r>
        <w:rPr>
          <w:color w:val="525252"/>
          <w:spacing w:val="-8"/>
          <w:sz w:val="40"/>
        </w:rPr>
        <w:t xml:space="preserve"> </w:t>
      </w:r>
      <w:proofErr w:type="gramStart"/>
      <w:r>
        <w:rPr>
          <w:color w:val="525252"/>
          <w:sz w:val="40"/>
        </w:rPr>
        <w:t>a</w:t>
      </w:r>
      <w:r>
        <w:rPr>
          <w:color w:val="525252"/>
          <w:spacing w:val="-4"/>
          <w:sz w:val="40"/>
        </w:rPr>
        <w:t xml:space="preserve"> </w:t>
      </w:r>
      <w:r>
        <w:rPr>
          <w:color w:val="525252"/>
          <w:sz w:val="40"/>
        </w:rPr>
        <w:t>period</w:t>
      </w:r>
      <w:r>
        <w:rPr>
          <w:color w:val="525252"/>
          <w:spacing w:val="-8"/>
          <w:sz w:val="40"/>
        </w:rPr>
        <w:t xml:space="preserve"> </w:t>
      </w:r>
      <w:r>
        <w:rPr>
          <w:color w:val="525252"/>
          <w:sz w:val="40"/>
        </w:rPr>
        <w:t>of</w:t>
      </w:r>
      <w:r>
        <w:rPr>
          <w:color w:val="525252"/>
          <w:spacing w:val="-7"/>
          <w:sz w:val="40"/>
        </w:rPr>
        <w:t xml:space="preserve"> </w:t>
      </w:r>
      <w:r>
        <w:rPr>
          <w:color w:val="525252"/>
          <w:spacing w:val="-2"/>
          <w:sz w:val="40"/>
        </w:rPr>
        <w:t>time</w:t>
      </w:r>
      <w:proofErr w:type="gramEnd"/>
      <w:r>
        <w:rPr>
          <w:color w:val="525252"/>
          <w:spacing w:val="-2"/>
          <w:sz w:val="40"/>
        </w:rPr>
        <w:t>.</w:t>
      </w:r>
    </w:p>
    <w:p w14:paraId="6BA0E96D" w14:textId="77777777" w:rsidR="00CB65A4" w:rsidRDefault="001F49B7">
      <w:pPr>
        <w:spacing w:before="192"/>
        <w:ind w:left="984"/>
        <w:rPr>
          <w:b/>
          <w:sz w:val="48"/>
        </w:rPr>
      </w:pPr>
      <w:r>
        <w:rPr>
          <w:b/>
          <w:color w:val="525252"/>
          <w:sz w:val="48"/>
        </w:rPr>
        <w:t>Unspecified</w:t>
      </w:r>
      <w:r>
        <w:rPr>
          <w:b/>
          <w:color w:val="525252"/>
          <w:spacing w:val="-28"/>
          <w:sz w:val="48"/>
        </w:rPr>
        <w:t xml:space="preserve"> </w:t>
      </w:r>
      <w:r>
        <w:rPr>
          <w:b/>
          <w:color w:val="525252"/>
          <w:sz w:val="48"/>
        </w:rPr>
        <w:t>Intellectual</w:t>
      </w:r>
      <w:r>
        <w:rPr>
          <w:b/>
          <w:color w:val="525252"/>
          <w:spacing w:val="-31"/>
          <w:sz w:val="48"/>
        </w:rPr>
        <w:t xml:space="preserve"> </w:t>
      </w:r>
      <w:r>
        <w:rPr>
          <w:b/>
          <w:color w:val="525252"/>
          <w:spacing w:val="-2"/>
          <w:sz w:val="48"/>
        </w:rPr>
        <w:t>Disability</w:t>
      </w:r>
    </w:p>
    <w:p w14:paraId="1727E214" w14:textId="77777777" w:rsidR="00CB65A4" w:rsidRDefault="001F49B7">
      <w:pPr>
        <w:spacing w:before="20" w:line="249" w:lineRule="auto"/>
        <w:ind w:left="984" w:right="1130"/>
        <w:rPr>
          <w:sz w:val="40"/>
        </w:rPr>
      </w:pPr>
      <w:r>
        <w:rPr>
          <w:color w:val="525252"/>
          <w:sz w:val="40"/>
        </w:rPr>
        <w:t xml:space="preserve">Diagnosed in individuals </w:t>
      </w:r>
      <w:r>
        <w:rPr>
          <w:color w:val="FF0000"/>
          <w:sz w:val="40"/>
        </w:rPr>
        <w:t xml:space="preserve">over 5 </w:t>
      </w:r>
      <w:r>
        <w:rPr>
          <w:color w:val="525252"/>
          <w:sz w:val="40"/>
        </w:rPr>
        <w:t>when assessment of the degree of intellectual disability by means of locally available proced</w:t>
      </w:r>
      <w:r>
        <w:rPr>
          <w:color w:val="525252"/>
          <w:sz w:val="40"/>
        </w:rPr>
        <w:t>ures is difficult or impossible because of associated sensory or physical impairments, as in blindness or prelingual deafness; locomotor disability; or presence of severe problem behaviors or co-occurring mental</w:t>
      </w:r>
      <w:r>
        <w:rPr>
          <w:color w:val="525252"/>
          <w:spacing w:val="-8"/>
          <w:sz w:val="40"/>
        </w:rPr>
        <w:t xml:space="preserve"> </w:t>
      </w:r>
      <w:r>
        <w:rPr>
          <w:color w:val="525252"/>
          <w:sz w:val="40"/>
        </w:rPr>
        <w:t>disorder.</w:t>
      </w:r>
      <w:r>
        <w:rPr>
          <w:color w:val="525252"/>
          <w:spacing w:val="80"/>
          <w:sz w:val="40"/>
        </w:rPr>
        <w:t xml:space="preserve"> </w:t>
      </w:r>
      <w:r>
        <w:rPr>
          <w:color w:val="525252"/>
          <w:sz w:val="40"/>
        </w:rPr>
        <w:t>Should</w:t>
      </w:r>
      <w:r>
        <w:rPr>
          <w:color w:val="525252"/>
          <w:spacing w:val="-3"/>
          <w:sz w:val="40"/>
        </w:rPr>
        <w:t xml:space="preserve"> </w:t>
      </w:r>
      <w:r>
        <w:rPr>
          <w:color w:val="525252"/>
          <w:sz w:val="40"/>
        </w:rPr>
        <w:t>only</w:t>
      </w:r>
      <w:r>
        <w:rPr>
          <w:color w:val="525252"/>
          <w:spacing w:val="-6"/>
          <w:sz w:val="40"/>
        </w:rPr>
        <w:t xml:space="preserve"> </w:t>
      </w:r>
      <w:r>
        <w:rPr>
          <w:color w:val="525252"/>
          <w:sz w:val="40"/>
        </w:rPr>
        <w:t>be</w:t>
      </w:r>
      <w:r>
        <w:rPr>
          <w:color w:val="525252"/>
          <w:spacing w:val="-8"/>
          <w:sz w:val="40"/>
        </w:rPr>
        <w:t xml:space="preserve"> </w:t>
      </w:r>
      <w:r>
        <w:rPr>
          <w:color w:val="525252"/>
          <w:sz w:val="40"/>
        </w:rPr>
        <w:t>used</w:t>
      </w:r>
      <w:r>
        <w:rPr>
          <w:color w:val="525252"/>
          <w:spacing w:val="-8"/>
          <w:sz w:val="40"/>
        </w:rPr>
        <w:t xml:space="preserve"> </w:t>
      </w:r>
      <w:r>
        <w:rPr>
          <w:color w:val="525252"/>
          <w:sz w:val="40"/>
        </w:rPr>
        <w:t>in</w:t>
      </w:r>
      <w:r>
        <w:rPr>
          <w:color w:val="525252"/>
          <w:spacing w:val="-3"/>
          <w:sz w:val="40"/>
        </w:rPr>
        <w:t xml:space="preserve"> </w:t>
      </w:r>
      <w:r>
        <w:rPr>
          <w:color w:val="525252"/>
          <w:sz w:val="40"/>
        </w:rPr>
        <w:t>exceptional</w:t>
      </w:r>
      <w:r>
        <w:rPr>
          <w:color w:val="525252"/>
          <w:spacing w:val="-10"/>
          <w:sz w:val="40"/>
        </w:rPr>
        <w:t xml:space="preserve"> </w:t>
      </w:r>
      <w:r>
        <w:rPr>
          <w:color w:val="525252"/>
          <w:sz w:val="40"/>
        </w:rPr>
        <w:t xml:space="preserve">circumstances and requires reassessment after </w:t>
      </w:r>
      <w:proofErr w:type="gramStart"/>
      <w:r>
        <w:rPr>
          <w:color w:val="525252"/>
          <w:sz w:val="40"/>
        </w:rPr>
        <w:t>a period of time</w:t>
      </w:r>
      <w:proofErr w:type="gramEnd"/>
      <w:r>
        <w:rPr>
          <w:color w:val="525252"/>
          <w:sz w:val="40"/>
        </w:rPr>
        <w:t>.</w:t>
      </w:r>
    </w:p>
    <w:p w14:paraId="7018C6E5" w14:textId="77777777" w:rsidR="00CB65A4" w:rsidRDefault="00CB65A4">
      <w:pPr>
        <w:spacing w:line="249" w:lineRule="auto"/>
        <w:rPr>
          <w:sz w:val="40"/>
        </w:rPr>
        <w:sectPr w:rsidR="00CB65A4">
          <w:pgSz w:w="14400" w:h="10800" w:orient="landscape"/>
          <w:pgMar w:top="1160" w:right="0" w:bottom="680" w:left="0" w:header="569" w:footer="494" w:gutter="0"/>
          <w:cols w:space="720"/>
        </w:sectPr>
      </w:pPr>
    </w:p>
    <w:p w14:paraId="019330C9" w14:textId="77777777" w:rsidR="00CB65A4" w:rsidRDefault="00CB65A4">
      <w:pPr>
        <w:pStyle w:val="BodyText"/>
        <w:rPr>
          <w:sz w:val="20"/>
        </w:rPr>
      </w:pPr>
    </w:p>
    <w:p w14:paraId="06C35096" w14:textId="77777777" w:rsidR="00CB65A4" w:rsidRDefault="00CB65A4">
      <w:pPr>
        <w:pStyle w:val="BodyText"/>
        <w:rPr>
          <w:sz w:val="20"/>
        </w:rPr>
      </w:pPr>
    </w:p>
    <w:p w14:paraId="0DF73B80" w14:textId="77777777" w:rsidR="00CB65A4" w:rsidRDefault="001F49B7">
      <w:pPr>
        <w:spacing w:before="204"/>
        <w:ind w:left="864"/>
        <w:rPr>
          <w:b/>
          <w:sz w:val="48"/>
        </w:rPr>
      </w:pPr>
      <w:proofErr w:type="gramStart"/>
      <w:r>
        <w:rPr>
          <w:b/>
          <w:color w:val="525252"/>
          <w:w w:val="95"/>
          <w:sz w:val="48"/>
        </w:rPr>
        <w:t>Communication</w:t>
      </w:r>
      <w:r>
        <w:rPr>
          <w:b/>
          <w:color w:val="525252"/>
          <w:spacing w:val="6"/>
          <w:sz w:val="48"/>
        </w:rPr>
        <w:t xml:space="preserve">  </w:t>
      </w:r>
      <w:r>
        <w:rPr>
          <w:b/>
          <w:color w:val="525252"/>
          <w:spacing w:val="-2"/>
          <w:w w:val="95"/>
          <w:sz w:val="48"/>
        </w:rPr>
        <w:t>Disorders</w:t>
      </w:r>
      <w:proofErr w:type="gramEnd"/>
    </w:p>
    <w:p w14:paraId="60B25488" w14:textId="77777777" w:rsidR="00CB65A4" w:rsidRDefault="00CB65A4">
      <w:pPr>
        <w:pStyle w:val="BodyText"/>
        <w:spacing w:before="2"/>
        <w:rPr>
          <w:b/>
          <w:sz w:val="60"/>
        </w:rPr>
      </w:pPr>
    </w:p>
    <w:p w14:paraId="3461E25A" w14:textId="77777777" w:rsidR="00CB65A4" w:rsidRDefault="001F49B7">
      <w:pPr>
        <w:spacing w:before="1" w:line="249" w:lineRule="auto"/>
        <w:ind w:left="864" w:right="2322"/>
        <w:rPr>
          <w:sz w:val="40"/>
        </w:rPr>
      </w:pPr>
      <w:r>
        <w:rPr>
          <w:color w:val="525252"/>
          <w:sz w:val="40"/>
        </w:rPr>
        <w:t>The</w:t>
      </w:r>
      <w:r>
        <w:rPr>
          <w:color w:val="525252"/>
          <w:spacing w:val="-4"/>
          <w:sz w:val="40"/>
        </w:rPr>
        <w:t xml:space="preserve"> </w:t>
      </w:r>
      <w:r>
        <w:rPr>
          <w:color w:val="525252"/>
          <w:sz w:val="40"/>
        </w:rPr>
        <w:t>DSM-5</w:t>
      </w:r>
      <w:r>
        <w:rPr>
          <w:color w:val="525252"/>
          <w:spacing w:val="-4"/>
          <w:sz w:val="40"/>
        </w:rPr>
        <w:t xml:space="preserve"> </w:t>
      </w:r>
      <w:r>
        <w:rPr>
          <w:color w:val="525252"/>
          <w:sz w:val="40"/>
        </w:rPr>
        <w:t>communication</w:t>
      </w:r>
      <w:r>
        <w:rPr>
          <w:color w:val="525252"/>
          <w:spacing w:val="-10"/>
          <w:sz w:val="40"/>
        </w:rPr>
        <w:t xml:space="preserve"> </w:t>
      </w:r>
      <w:r>
        <w:rPr>
          <w:color w:val="525252"/>
          <w:sz w:val="40"/>
        </w:rPr>
        <w:t>disorders</w:t>
      </w:r>
      <w:r>
        <w:rPr>
          <w:color w:val="525252"/>
          <w:spacing w:val="-8"/>
          <w:sz w:val="40"/>
        </w:rPr>
        <w:t xml:space="preserve"> </w:t>
      </w:r>
      <w:r>
        <w:rPr>
          <w:color w:val="525252"/>
          <w:sz w:val="40"/>
        </w:rPr>
        <w:t>include</w:t>
      </w:r>
      <w:r>
        <w:rPr>
          <w:color w:val="525252"/>
          <w:spacing w:val="-4"/>
          <w:sz w:val="40"/>
        </w:rPr>
        <w:t xml:space="preserve"> </w:t>
      </w:r>
      <w:r>
        <w:rPr>
          <w:color w:val="525252"/>
          <w:sz w:val="40"/>
        </w:rPr>
        <w:t>new</w:t>
      </w:r>
      <w:r>
        <w:rPr>
          <w:color w:val="525252"/>
          <w:spacing w:val="-4"/>
          <w:sz w:val="40"/>
        </w:rPr>
        <w:t xml:space="preserve"> </w:t>
      </w:r>
      <w:r>
        <w:rPr>
          <w:color w:val="525252"/>
          <w:sz w:val="40"/>
        </w:rPr>
        <w:t>and</w:t>
      </w:r>
      <w:r>
        <w:rPr>
          <w:color w:val="525252"/>
          <w:spacing w:val="-4"/>
          <w:sz w:val="40"/>
        </w:rPr>
        <w:t xml:space="preserve"> </w:t>
      </w:r>
      <w:r>
        <w:rPr>
          <w:color w:val="525252"/>
          <w:sz w:val="40"/>
        </w:rPr>
        <w:t xml:space="preserve">revised </w:t>
      </w:r>
      <w:r>
        <w:rPr>
          <w:color w:val="525252"/>
          <w:spacing w:val="-2"/>
          <w:sz w:val="40"/>
        </w:rPr>
        <w:t>conditions:</w:t>
      </w:r>
    </w:p>
    <w:p w14:paraId="2A3558EF" w14:textId="77777777" w:rsidR="00CB65A4" w:rsidRDefault="001F49B7">
      <w:pPr>
        <w:pStyle w:val="ListParagraph"/>
        <w:numPr>
          <w:ilvl w:val="1"/>
          <w:numId w:val="6"/>
        </w:numPr>
        <w:tabs>
          <w:tab w:val="left" w:pos="1006"/>
        </w:tabs>
        <w:spacing w:before="99"/>
        <w:ind w:left="1005" w:hanging="142"/>
        <w:rPr>
          <w:color w:val="0085A1"/>
          <w:sz w:val="38"/>
        </w:rPr>
      </w:pPr>
      <w:r>
        <w:rPr>
          <w:color w:val="525252"/>
          <w:sz w:val="40"/>
        </w:rPr>
        <w:t>Language</w:t>
      </w:r>
      <w:r>
        <w:rPr>
          <w:color w:val="525252"/>
          <w:spacing w:val="-11"/>
          <w:sz w:val="40"/>
        </w:rPr>
        <w:t xml:space="preserve"> </w:t>
      </w:r>
      <w:r>
        <w:rPr>
          <w:color w:val="525252"/>
          <w:sz w:val="40"/>
        </w:rPr>
        <w:t>Disorder</w:t>
      </w:r>
      <w:r>
        <w:rPr>
          <w:color w:val="525252"/>
          <w:spacing w:val="-5"/>
          <w:sz w:val="40"/>
        </w:rPr>
        <w:t xml:space="preserve"> </w:t>
      </w:r>
      <w:r>
        <w:rPr>
          <w:color w:val="525252"/>
          <w:sz w:val="40"/>
        </w:rPr>
        <w:t>(which</w:t>
      </w:r>
      <w:r>
        <w:rPr>
          <w:color w:val="525252"/>
          <w:spacing w:val="-6"/>
          <w:sz w:val="40"/>
        </w:rPr>
        <w:t xml:space="preserve"> </w:t>
      </w:r>
      <w:r>
        <w:rPr>
          <w:color w:val="525252"/>
          <w:sz w:val="40"/>
        </w:rPr>
        <w:t>combines</w:t>
      </w:r>
      <w:r>
        <w:rPr>
          <w:color w:val="525252"/>
          <w:spacing w:val="-8"/>
          <w:sz w:val="40"/>
        </w:rPr>
        <w:t xml:space="preserve"> </w:t>
      </w:r>
      <w:r>
        <w:rPr>
          <w:color w:val="525252"/>
          <w:sz w:val="40"/>
        </w:rPr>
        <w:t>DSM-IV</w:t>
      </w:r>
      <w:r>
        <w:rPr>
          <w:color w:val="525252"/>
          <w:spacing w:val="-6"/>
          <w:sz w:val="40"/>
        </w:rPr>
        <w:t xml:space="preserve"> </w:t>
      </w:r>
      <w:r>
        <w:rPr>
          <w:color w:val="525252"/>
          <w:sz w:val="40"/>
        </w:rPr>
        <w:t>expressive</w:t>
      </w:r>
      <w:r>
        <w:rPr>
          <w:color w:val="525252"/>
          <w:spacing w:val="-7"/>
          <w:sz w:val="40"/>
        </w:rPr>
        <w:t xml:space="preserve"> </w:t>
      </w:r>
      <w:r>
        <w:rPr>
          <w:color w:val="525252"/>
          <w:sz w:val="40"/>
        </w:rPr>
        <w:t>and</w:t>
      </w:r>
      <w:r>
        <w:rPr>
          <w:color w:val="525252"/>
          <w:spacing w:val="-3"/>
          <w:sz w:val="40"/>
        </w:rPr>
        <w:t xml:space="preserve"> </w:t>
      </w:r>
      <w:r>
        <w:rPr>
          <w:color w:val="525252"/>
          <w:spacing w:val="-2"/>
          <w:sz w:val="40"/>
        </w:rPr>
        <w:t>mixed</w:t>
      </w:r>
    </w:p>
    <w:p w14:paraId="5BA1922D" w14:textId="77777777" w:rsidR="00CB65A4" w:rsidRDefault="001F49B7">
      <w:pPr>
        <w:spacing w:before="20"/>
        <w:ind w:left="864"/>
        <w:rPr>
          <w:sz w:val="40"/>
        </w:rPr>
      </w:pPr>
      <w:r>
        <w:rPr>
          <w:color w:val="525252"/>
          <w:sz w:val="40"/>
        </w:rPr>
        <w:t>receptive-expressive</w:t>
      </w:r>
      <w:r>
        <w:rPr>
          <w:color w:val="525252"/>
          <w:spacing w:val="-20"/>
          <w:sz w:val="40"/>
        </w:rPr>
        <w:t xml:space="preserve"> </w:t>
      </w:r>
      <w:r>
        <w:rPr>
          <w:color w:val="525252"/>
          <w:sz w:val="40"/>
        </w:rPr>
        <w:t>language</w:t>
      </w:r>
      <w:r>
        <w:rPr>
          <w:color w:val="525252"/>
          <w:spacing w:val="-17"/>
          <w:sz w:val="40"/>
        </w:rPr>
        <w:t xml:space="preserve"> </w:t>
      </w:r>
      <w:r>
        <w:rPr>
          <w:color w:val="525252"/>
          <w:spacing w:val="-2"/>
          <w:sz w:val="40"/>
        </w:rPr>
        <w:t>disorders)</w:t>
      </w:r>
    </w:p>
    <w:p w14:paraId="6071C1E1" w14:textId="77777777" w:rsidR="00CB65A4" w:rsidRDefault="001F49B7">
      <w:pPr>
        <w:pStyle w:val="ListParagraph"/>
        <w:numPr>
          <w:ilvl w:val="1"/>
          <w:numId w:val="6"/>
        </w:numPr>
        <w:tabs>
          <w:tab w:val="left" w:pos="1006"/>
        </w:tabs>
        <w:spacing w:before="116"/>
        <w:ind w:left="1005" w:hanging="142"/>
        <w:rPr>
          <w:color w:val="0085A1"/>
          <w:sz w:val="38"/>
        </w:rPr>
      </w:pPr>
      <w:r>
        <w:rPr>
          <w:color w:val="525252"/>
          <w:sz w:val="40"/>
        </w:rPr>
        <w:t>Speech</w:t>
      </w:r>
      <w:r>
        <w:rPr>
          <w:color w:val="525252"/>
          <w:spacing w:val="-8"/>
          <w:sz w:val="40"/>
        </w:rPr>
        <w:t xml:space="preserve"> </w:t>
      </w:r>
      <w:r>
        <w:rPr>
          <w:color w:val="525252"/>
          <w:sz w:val="40"/>
        </w:rPr>
        <w:t>Sound</w:t>
      </w:r>
      <w:r>
        <w:rPr>
          <w:color w:val="525252"/>
          <w:spacing w:val="-2"/>
          <w:sz w:val="40"/>
        </w:rPr>
        <w:t xml:space="preserve"> </w:t>
      </w:r>
      <w:r>
        <w:rPr>
          <w:color w:val="525252"/>
          <w:sz w:val="40"/>
        </w:rPr>
        <w:t>Disorder</w:t>
      </w:r>
      <w:r>
        <w:rPr>
          <w:color w:val="525252"/>
          <w:spacing w:val="-7"/>
          <w:sz w:val="40"/>
        </w:rPr>
        <w:t xml:space="preserve"> </w:t>
      </w:r>
      <w:r>
        <w:rPr>
          <w:color w:val="525252"/>
          <w:sz w:val="40"/>
        </w:rPr>
        <w:t>(a</w:t>
      </w:r>
      <w:r>
        <w:rPr>
          <w:color w:val="525252"/>
          <w:spacing w:val="-6"/>
          <w:sz w:val="40"/>
        </w:rPr>
        <w:t xml:space="preserve"> </w:t>
      </w:r>
      <w:r>
        <w:rPr>
          <w:color w:val="525252"/>
          <w:sz w:val="40"/>
        </w:rPr>
        <w:t>new</w:t>
      </w:r>
      <w:r>
        <w:rPr>
          <w:color w:val="525252"/>
          <w:spacing w:val="-5"/>
          <w:sz w:val="40"/>
        </w:rPr>
        <w:t xml:space="preserve"> </w:t>
      </w:r>
      <w:r>
        <w:rPr>
          <w:color w:val="525252"/>
          <w:sz w:val="40"/>
        </w:rPr>
        <w:t>name</w:t>
      </w:r>
      <w:r>
        <w:rPr>
          <w:color w:val="525252"/>
          <w:spacing w:val="-5"/>
          <w:sz w:val="40"/>
        </w:rPr>
        <w:t xml:space="preserve"> </w:t>
      </w:r>
      <w:r>
        <w:rPr>
          <w:color w:val="525252"/>
          <w:sz w:val="40"/>
        </w:rPr>
        <w:t>for</w:t>
      </w:r>
      <w:r>
        <w:rPr>
          <w:color w:val="525252"/>
          <w:spacing w:val="-3"/>
          <w:sz w:val="40"/>
        </w:rPr>
        <w:t xml:space="preserve"> </w:t>
      </w:r>
      <w:r>
        <w:rPr>
          <w:color w:val="525252"/>
          <w:sz w:val="40"/>
        </w:rPr>
        <w:t>phonological</w:t>
      </w:r>
      <w:r>
        <w:rPr>
          <w:color w:val="525252"/>
          <w:spacing w:val="-6"/>
          <w:sz w:val="40"/>
        </w:rPr>
        <w:t xml:space="preserve"> </w:t>
      </w:r>
      <w:r>
        <w:rPr>
          <w:color w:val="525252"/>
          <w:spacing w:val="-2"/>
          <w:sz w:val="40"/>
        </w:rPr>
        <w:t>disorder)</w:t>
      </w:r>
    </w:p>
    <w:p w14:paraId="0727C669" w14:textId="77777777" w:rsidR="00CB65A4" w:rsidRDefault="001F49B7">
      <w:pPr>
        <w:pStyle w:val="ListParagraph"/>
        <w:numPr>
          <w:ilvl w:val="1"/>
          <w:numId w:val="6"/>
        </w:numPr>
        <w:tabs>
          <w:tab w:val="left" w:pos="1006"/>
        </w:tabs>
        <w:spacing w:before="116"/>
        <w:ind w:left="1005" w:hanging="142"/>
        <w:rPr>
          <w:color w:val="0085A1"/>
          <w:sz w:val="38"/>
        </w:rPr>
      </w:pPr>
      <w:r>
        <w:rPr>
          <w:color w:val="525252"/>
          <w:sz w:val="40"/>
        </w:rPr>
        <w:t>Childhood-Onset</w:t>
      </w:r>
      <w:r>
        <w:rPr>
          <w:color w:val="525252"/>
          <w:spacing w:val="-14"/>
          <w:sz w:val="40"/>
        </w:rPr>
        <w:t xml:space="preserve"> </w:t>
      </w:r>
      <w:r>
        <w:rPr>
          <w:color w:val="525252"/>
          <w:sz w:val="40"/>
        </w:rPr>
        <w:t>Fluency</w:t>
      </w:r>
      <w:r>
        <w:rPr>
          <w:color w:val="525252"/>
          <w:spacing w:val="-6"/>
          <w:sz w:val="40"/>
        </w:rPr>
        <w:t xml:space="preserve"> </w:t>
      </w:r>
      <w:r>
        <w:rPr>
          <w:color w:val="525252"/>
          <w:sz w:val="40"/>
        </w:rPr>
        <w:t>Disorder</w:t>
      </w:r>
      <w:r>
        <w:rPr>
          <w:color w:val="525252"/>
          <w:spacing w:val="-8"/>
          <w:sz w:val="40"/>
        </w:rPr>
        <w:t xml:space="preserve"> </w:t>
      </w:r>
      <w:r>
        <w:rPr>
          <w:color w:val="525252"/>
          <w:sz w:val="40"/>
        </w:rPr>
        <w:t>(a</w:t>
      </w:r>
      <w:r>
        <w:rPr>
          <w:color w:val="525252"/>
          <w:spacing w:val="-6"/>
          <w:sz w:val="40"/>
        </w:rPr>
        <w:t xml:space="preserve"> </w:t>
      </w:r>
      <w:r>
        <w:rPr>
          <w:color w:val="525252"/>
          <w:sz w:val="40"/>
        </w:rPr>
        <w:t>new</w:t>
      </w:r>
      <w:r>
        <w:rPr>
          <w:color w:val="525252"/>
          <w:spacing w:val="-5"/>
          <w:sz w:val="40"/>
        </w:rPr>
        <w:t xml:space="preserve"> </w:t>
      </w:r>
      <w:r>
        <w:rPr>
          <w:color w:val="525252"/>
          <w:sz w:val="40"/>
        </w:rPr>
        <w:t>name</w:t>
      </w:r>
      <w:r>
        <w:rPr>
          <w:color w:val="525252"/>
          <w:spacing w:val="-8"/>
          <w:sz w:val="40"/>
        </w:rPr>
        <w:t xml:space="preserve"> </w:t>
      </w:r>
      <w:r>
        <w:rPr>
          <w:color w:val="525252"/>
          <w:sz w:val="40"/>
        </w:rPr>
        <w:t>for</w:t>
      </w:r>
      <w:r>
        <w:rPr>
          <w:color w:val="525252"/>
          <w:spacing w:val="-5"/>
          <w:sz w:val="40"/>
        </w:rPr>
        <w:t xml:space="preserve"> </w:t>
      </w:r>
      <w:r>
        <w:rPr>
          <w:color w:val="525252"/>
          <w:spacing w:val="-2"/>
          <w:sz w:val="40"/>
        </w:rPr>
        <w:t>stuttering)</w:t>
      </w:r>
    </w:p>
    <w:p w14:paraId="1BF34C50" w14:textId="77777777" w:rsidR="00CB65A4" w:rsidRDefault="001F49B7">
      <w:pPr>
        <w:pStyle w:val="ListParagraph"/>
        <w:numPr>
          <w:ilvl w:val="1"/>
          <w:numId w:val="6"/>
        </w:numPr>
        <w:tabs>
          <w:tab w:val="left" w:pos="1006"/>
        </w:tabs>
        <w:spacing w:before="117" w:line="249" w:lineRule="auto"/>
        <w:ind w:left="864" w:right="2101" w:firstLine="0"/>
        <w:rPr>
          <w:color w:val="0085A1"/>
          <w:sz w:val="38"/>
        </w:rPr>
      </w:pPr>
      <w:r>
        <w:rPr>
          <w:color w:val="525252"/>
          <w:sz w:val="40"/>
        </w:rPr>
        <w:t>Social</w:t>
      </w:r>
      <w:r>
        <w:rPr>
          <w:color w:val="525252"/>
          <w:spacing w:val="-4"/>
          <w:sz w:val="40"/>
        </w:rPr>
        <w:t xml:space="preserve"> </w:t>
      </w:r>
      <w:r>
        <w:rPr>
          <w:color w:val="525252"/>
          <w:sz w:val="40"/>
        </w:rPr>
        <w:t>(pragmatic)</w:t>
      </w:r>
      <w:r>
        <w:rPr>
          <w:color w:val="525252"/>
          <w:spacing w:val="-12"/>
          <w:sz w:val="40"/>
        </w:rPr>
        <w:t xml:space="preserve"> </w:t>
      </w:r>
      <w:r>
        <w:rPr>
          <w:color w:val="525252"/>
          <w:sz w:val="40"/>
        </w:rPr>
        <w:t>Communication</w:t>
      </w:r>
      <w:r>
        <w:rPr>
          <w:color w:val="525252"/>
          <w:spacing w:val="-13"/>
          <w:sz w:val="40"/>
        </w:rPr>
        <w:t xml:space="preserve"> </w:t>
      </w:r>
      <w:r>
        <w:rPr>
          <w:color w:val="525252"/>
          <w:sz w:val="40"/>
        </w:rPr>
        <w:t>Disorder,</w:t>
      </w:r>
      <w:r>
        <w:rPr>
          <w:color w:val="525252"/>
          <w:spacing w:val="-16"/>
          <w:sz w:val="40"/>
        </w:rPr>
        <w:t xml:space="preserve"> </w:t>
      </w:r>
      <w:r>
        <w:rPr>
          <w:color w:val="525252"/>
          <w:sz w:val="40"/>
        </w:rPr>
        <w:t>a</w:t>
      </w:r>
      <w:r>
        <w:rPr>
          <w:color w:val="525252"/>
          <w:spacing w:val="-4"/>
          <w:sz w:val="40"/>
        </w:rPr>
        <w:t xml:space="preserve"> </w:t>
      </w:r>
      <w:r>
        <w:rPr>
          <w:color w:val="525252"/>
          <w:sz w:val="40"/>
        </w:rPr>
        <w:t>new</w:t>
      </w:r>
      <w:r>
        <w:rPr>
          <w:color w:val="525252"/>
          <w:spacing w:val="-8"/>
          <w:sz w:val="40"/>
        </w:rPr>
        <w:t xml:space="preserve"> </w:t>
      </w:r>
      <w:r>
        <w:rPr>
          <w:color w:val="525252"/>
          <w:sz w:val="40"/>
        </w:rPr>
        <w:t>condition</w:t>
      </w:r>
      <w:r>
        <w:rPr>
          <w:color w:val="525252"/>
          <w:spacing w:val="-8"/>
          <w:sz w:val="40"/>
        </w:rPr>
        <w:t xml:space="preserve"> </w:t>
      </w:r>
      <w:r>
        <w:rPr>
          <w:color w:val="525252"/>
          <w:sz w:val="40"/>
        </w:rPr>
        <w:t>for persistent difficulties in the social uses of verbal and nonverbal communication (ASD is an obligate rule-out).</w:t>
      </w:r>
    </w:p>
    <w:p w14:paraId="5FC36C4E" w14:textId="77777777" w:rsidR="00CB65A4" w:rsidRDefault="00CB65A4">
      <w:pPr>
        <w:spacing w:line="249" w:lineRule="auto"/>
        <w:rPr>
          <w:sz w:val="38"/>
        </w:rPr>
        <w:sectPr w:rsidR="00CB65A4">
          <w:pgSz w:w="14400" w:h="10800" w:orient="landscape"/>
          <w:pgMar w:top="1340" w:right="0" w:bottom="680" w:left="0" w:header="569" w:footer="494" w:gutter="0"/>
          <w:cols w:space="720"/>
        </w:sectPr>
      </w:pPr>
    </w:p>
    <w:p w14:paraId="671EE4F8" w14:textId="77777777" w:rsidR="00CB65A4" w:rsidRDefault="001F49B7">
      <w:pPr>
        <w:pStyle w:val="BodyText"/>
        <w:spacing w:before="4"/>
        <w:rPr>
          <w:sz w:val="17"/>
        </w:rPr>
      </w:pPr>
      <w:r>
        <w:lastRenderedPageBreak/>
        <w:pict w14:anchorId="3E030774">
          <v:group id="docshapegroup27" o:spid="_x0000_s2117" style="position:absolute;margin-left:17pt;margin-top:0;width:685.45pt;height:540pt;z-index:15734272;mso-position-horizontal-relative:page;mso-position-vertical-relative:page" coordorigin="340" coordsize="13709,10800">
            <v:shape id="docshape28" o:spid="_x0000_s2119" type="#_x0000_t75" style="position:absolute;left:429;top:10105;width:2259;height:357">
              <v:imagedata r:id="rId29" o:title=""/>
            </v:shape>
            <v:shape id="docshape29" o:spid="_x0000_s2118" type="#_x0000_t75" style="position:absolute;left:340;width:13709;height:10800">
              <v:imagedata r:id="rId30" o:title=""/>
            </v:shape>
            <w10:wrap anchorx="page" anchory="page"/>
          </v:group>
        </w:pict>
      </w:r>
    </w:p>
    <w:p w14:paraId="2742E8DE" w14:textId="77777777" w:rsidR="00CB65A4" w:rsidRDefault="00CB65A4">
      <w:pPr>
        <w:rPr>
          <w:sz w:val="17"/>
        </w:rPr>
        <w:sectPr w:rsidR="00CB65A4">
          <w:headerReference w:type="default" r:id="rId31"/>
          <w:footerReference w:type="default" r:id="rId32"/>
          <w:pgSz w:w="14400" w:h="10800" w:orient="landscape"/>
          <w:pgMar w:top="1000" w:right="0" w:bottom="280" w:left="0" w:header="0" w:footer="0" w:gutter="0"/>
          <w:cols w:space="720"/>
        </w:sectPr>
      </w:pPr>
    </w:p>
    <w:p w14:paraId="4CEC6045" w14:textId="77777777" w:rsidR="00CB65A4" w:rsidRDefault="001F49B7">
      <w:pPr>
        <w:pStyle w:val="BodyText"/>
        <w:spacing w:before="4"/>
        <w:rPr>
          <w:sz w:val="17"/>
        </w:rPr>
      </w:pPr>
      <w:r>
        <w:lastRenderedPageBreak/>
        <w:pict w14:anchorId="1541D512">
          <v:group id="docshapegroup30" o:spid="_x0000_s2114" style="position:absolute;margin-left:0;margin-top:30pt;width:10in;height:493.15pt;z-index:15734784;mso-position-horizontal-relative:page;mso-position-vertical-relative:page" coordorigin=",600" coordsize="14400,9863">
            <v:shape id="docshape31" o:spid="_x0000_s2116" type="#_x0000_t75" style="position:absolute;left:429;top:10105;width:2259;height:357">
              <v:imagedata r:id="rId29" o:title=""/>
            </v:shape>
            <v:shape id="docshape32" o:spid="_x0000_s2115" type="#_x0000_t75" style="position:absolute;top:599;width:14400;height:9574">
              <v:imagedata r:id="rId33" o:title=""/>
            </v:shape>
            <w10:wrap anchorx="page" anchory="page"/>
          </v:group>
        </w:pict>
      </w:r>
    </w:p>
    <w:p w14:paraId="233605D1" w14:textId="77777777" w:rsidR="00CB65A4" w:rsidRDefault="00CB65A4">
      <w:pPr>
        <w:rPr>
          <w:sz w:val="17"/>
        </w:rPr>
        <w:sectPr w:rsidR="00CB65A4">
          <w:headerReference w:type="default" r:id="rId34"/>
          <w:footerReference w:type="default" r:id="rId35"/>
          <w:pgSz w:w="14400" w:h="10800" w:orient="landscape"/>
          <w:pgMar w:top="1000" w:right="0" w:bottom="280" w:left="0" w:header="0" w:footer="0" w:gutter="0"/>
          <w:cols w:space="720"/>
        </w:sectPr>
      </w:pPr>
    </w:p>
    <w:p w14:paraId="6A89F917" w14:textId="77777777" w:rsidR="00CB65A4" w:rsidRDefault="001F49B7">
      <w:pPr>
        <w:pStyle w:val="BodyText"/>
        <w:ind w:left="1440"/>
        <w:rPr>
          <w:sz w:val="20"/>
        </w:rPr>
      </w:pPr>
      <w:r>
        <w:rPr>
          <w:noProof/>
          <w:sz w:val="20"/>
        </w:rPr>
        <w:lastRenderedPageBreak/>
        <w:drawing>
          <wp:inline distT="0" distB="0" distL="0" distR="0" wp14:anchorId="1997C48B" wp14:editId="6E5BDA64">
            <wp:extent cx="7625013" cy="5490781"/>
            <wp:effectExtent l="0" t="0" r="0" b="0"/>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36" cstate="print"/>
                    <a:stretch>
                      <a:fillRect/>
                    </a:stretch>
                  </pic:blipFill>
                  <pic:spPr>
                    <a:xfrm>
                      <a:off x="0" y="0"/>
                      <a:ext cx="7625013" cy="5490781"/>
                    </a:xfrm>
                    <a:prstGeom prst="rect">
                      <a:avLst/>
                    </a:prstGeom>
                  </pic:spPr>
                </pic:pic>
              </a:graphicData>
            </a:graphic>
          </wp:inline>
        </w:drawing>
      </w:r>
    </w:p>
    <w:p w14:paraId="4A25E336" w14:textId="77777777" w:rsidR="00CB65A4" w:rsidRDefault="00CB65A4">
      <w:pPr>
        <w:pStyle w:val="BodyText"/>
        <w:rPr>
          <w:sz w:val="20"/>
        </w:rPr>
      </w:pPr>
    </w:p>
    <w:p w14:paraId="2A8A7220" w14:textId="77777777" w:rsidR="00CB65A4" w:rsidRDefault="00CB65A4">
      <w:pPr>
        <w:pStyle w:val="BodyText"/>
        <w:rPr>
          <w:sz w:val="20"/>
        </w:rPr>
      </w:pPr>
    </w:p>
    <w:p w14:paraId="1C48F17F" w14:textId="77777777" w:rsidR="00CB65A4" w:rsidRDefault="00CB65A4">
      <w:pPr>
        <w:pStyle w:val="BodyText"/>
        <w:rPr>
          <w:sz w:val="20"/>
        </w:rPr>
      </w:pPr>
    </w:p>
    <w:p w14:paraId="35654DA2" w14:textId="77777777" w:rsidR="00CB65A4" w:rsidRDefault="001F49B7">
      <w:pPr>
        <w:pStyle w:val="BodyText"/>
        <w:rPr>
          <w:sz w:val="16"/>
        </w:rPr>
      </w:pPr>
      <w:r>
        <w:rPr>
          <w:noProof/>
        </w:rPr>
        <w:drawing>
          <wp:anchor distT="0" distB="0" distL="0" distR="0" simplePos="0" relativeHeight="13" behindDoc="0" locked="0" layoutInCell="1" allowOverlap="1" wp14:anchorId="54D61C9F" wp14:editId="3514E7FD">
            <wp:simplePos x="0" y="0"/>
            <wp:positionH relativeFrom="page">
              <wp:posOffset>272520</wp:posOffset>
            </wp:positionH>
            <wp:positionV relativeFrom="paragraph">
              <wp:posOffset>132070</wp:posOffset>
            </wp:positionV>
            <wp:extent cx="1418782" cy="224028"/>
            <wp:effectExtent l="0" t="0" r="0" b="0"/>
            <wp:wrapTopAndBottom/>
            <wp:docPr id="2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37" cstate="print"/>
                    <a:stretch>
                      <a:fillRect/>
                    </a:stretch>
                  </pic:blipFill>
                  <pic:spPr>
                    <a:xfrm>
                      <a:off x="0" y="0"/>
                      <a:ext cx="1418782" cy="224028"/>
                    </a:xfrm>
                    <a:prstGeom prst="rect">
                      <a:avLst/>
                    </a:prstGeom>
                  </pic:spPr>
                </pic:pic>
              </a:graphicData>
            </a:graphic>
          </wp:anchor>
        </w:drawing>
      </w:r>
    </w:p>
    <w:p w14:paraId="0A60180C" w14:textId="77777777" w:rsidR="00CB65A4" w:rsidRDefault="00CB65A4">
      <w:pPr>
        <w:rPr>
          <w:sz w:val="16"/>
        </w:rPr>
        <w:sectPr w:rsidR="00CB65A4">
          <w:headerReference w:type="default" r:id="rId38"/>
          <w:footerReference w:type="default" r:id="rId39"/>
          <w:pgSz w:w="14400" w:h="10800" w:orient="landscape"/>
          <w:pgMar w:top="560" w:right="0" w:bottom="0" w:left="0" w:header="0" w:footer="0" w:gutter="0"/>
          <w:cols w:space="720"/>
        </w:sectPr>
      </w:pPr>
    </w:p>
    <w:p w14:paraId="23872FD2" w14:textId="77777777" w:rsidR="00CB65A4" w:rsidRDefault="00CB65A4">
      <w:pPr>
        <w:pStyle w:val="BodyText"/>
        <w:rPr>
          <w:sz w:val="20"/>
        </w:rPr>
      </w:pPr>
    </w:p>
    <w:p w14:paraId="14424C41" w14:textId="77777777" w:rsidR="00CB65A4" w:rsidRDefault="00CB65A4">
      <w:pPr>
        <w:pStyle w:val="BodyText"/>
        <w:rPr>
          <w:sz w:val="20"/>
        </w:rPr>
      </w:pPr>
    </w:p>
    <w:p w14:paraId="4E741F99" w14:textId="77777777" w:rsidR="00CB65A4" w:rsidRDefault="00CB65A4">
      <w:pPr>
        <w:pStyle w:val="BodyText"/>
        <w:spacing w:before="7"/>
        <w:rPr>
          <w:sz w:val="27"/>
        </w:rPr>
      </w:pPr>
    </w:p>
    <w:p w14:paraId="57ECFD15" w14:textId="77777777" w:rsidR="00CB65A4" w:rsidRDefault="001F49B7">
      <w:pPr>
        <w:pStyle w:val="Heading3"/>
        <w:spacing w:before="80"/>
        <w:ind w:left="744"/>
      </w:pPr>
      <w:r>
        <w:pict w14:anchorId="7E14A1C8">
          <v:group id="docshapegroup33" o:spid="_x0000_s2085" style="position:absolute;left:0;text-align:left;margin-left:14.3pt;margin-top:47.2pt;width:705.75pt;height:403.7pt;z-index:-17517568;mso-position-horizontal-relative:page" coordorigin="286,944" coordsize="14115,8074">
            <v:shape id="docshape34" o:spid="_x0000_s2113" type="#_x0000_t75" style="position:absolute;left:7173;top:3345;width:7227;height:5673">
              <v:imagedata r:id="rId40" o:title=""/>
            </v:shape>
            <v:shape id="docshape35" o:spid="_x0000_s2112" type="#_x0000_t75" style="position:absolute;left:10735;top:2052;width:2595;height:3015">
              <v:imagedata r:id="rId41" o:title=""/>
            </v:shape>
            <v:shape id="docshape36" o:spid="_x0000_s2111" style="position:absolute;left:10811;top:2093;width:2441;height:2863" coordorigin="10811,2093" coordsize="2441,2863" path="m12878,2093l10998,4432r-187,-151l10885,4956r675,-73l11373,4732,13252,2394r-374,-301xe" fillcolor="#606" stroked="f">
              <v:path arrowok="t"/>
            </v:shape>
            <v:shape id="docshape37" o:spid="_x0000_s2110" style="position:absolute;left:10811;top:2093;width:2441;height:2863" coordorigin="10811,2093" coordsize="2441,2863" path="m12878,2093l10998,4432r-187,-151l10885,4956r675,-73l11373,4732,13252,2394r-374,-301xe" filled="f" strokecolor="#0d9446">
              <v:path arrowok="t"/>
            </v:shape>
            <v:shape id="docshape38" o:spid="_x0000_s2109" type="#_x0000_t75" style="position:absolute;left:8433;top:2136;width:1887;height:2772">
              <v:imagedata r:id="rId42" o:title=""/>
            </v:shape>
            <v:shape id="docshape39" o:spid="_x0000_s2108" style="position:absolute;left:8513;top:2177;width:1729;height:2619" coordorigin="8513,2178" coordsize="1729,2619" path="m9816,2178l8726,4259,8513,4148r203,648l9364,4593,9151,4482,10242,2400,9816,2178xe" fillcolor="#606" stroked="f">
              <v:path arrowok="t"/>
            </v:shape>
            <v:shape id="docshape40" o:spid="_x0000_s2107" style="position:absolute;left:8513;top:2177;width:1729;height:2619" coordorigin="8513,2178" coordsize="1729,2619" path="m9816,2178l8726,4259,8513,4148r203,648l9364,4593,9151,4482,10242,2400,9816,2178xe" filled="f" strokecolor="#0d9446">
              <v:path arrowok="t"/>
            </v:shape>
            <v:shape id="docshape41" o:spid="_x0000_s2106" type="#_x0000_t75" style="position:absolute;left:2085;top:5503;width:10349;height:1829">
              <v:imagedata r:id="rId43" o:title=""/>
            </v:shape>
            <v:shape id="docshape42" o:spid="_x0000_s2105" type="#_x0000_t75" style="position:absolute;left:2160;top:5542;width:10200;height:1680">
              <v:imagedata r:id="rId44" o:title=""/>
            </v:shape>
            <v:shape id="docshape43" o:spid="_x0000_s2104" style="position:absolute;left:2160;top:5542;width:10200;height:1680" coordorigin="2160,5542" coordsize="10200,1680" path="m2160,5822r10,-74l2198,5681r44,-57l2299,5581r67,-29l2440,5542r9640,l12154,5552r67,29l12278,5624r44,57l12350,5748r10,74l12360,6942r-10,75l12322,7084r-44,56l12221,7184r-67,28l12080,7222r-9640,l2366,7212r-67,-28l2242,7140r-44,-56l2170,7017r-10,-75l2160,5822xe" filled="f" strokecolor="#de5e1f">
              <v:path arrowok="t"/>
            </v:shape>
            <v:shape id="docshape44" o:spid="_x0000_s2103" type="#_x0000_t75" style="position:absolute;left:1812;top:2081;width:2559;height:2972">
              <v:imagedata r:id="rId45" o:title=""/>
            </v:shape>
            <v:shape id="docshape45" o:spid="_x0000_s2102" style="position:absolute;left:1867;top:2093;width:2441;height:2863" coordorigin="1868,2093" coordsize="2441,2863" path="m2242,2093r-374,301l3747,4732r-187,151l4235,4956r74,-675l4122,4432,2242,2093xe" fillcolor="#606" stroked="f">
              <v:path arrowok="t"/>
            </v:shape>
            <v:shape id="docshape46" o:spid="_x0000_s2101" style="position:absolute;left:1867;top:2093;width:2441;height:2863" coordorigin="1868,2093" coordsize="2441,2863" path="m2242,2093l4122,4432r187,-151l4235,4956r-675,-73l3747,4732,1868,2394r374,-301xe" filled="f" strokecolor="#0d9446">
              <v:path arrowok="t"/>
            </v:shape>
            <v:shape id="docshape47" o:spid="_x0000_s2100" type="#_x0000_t75" style="position:absolute;left:285;top:943;width:3989;height:1589">
              <v:imagedata r:id="rId46" o:title=""/>
            </v:shape>
            <v:shape id="docshape48" o:spid="_x0000_s2099" style="position:absolute;left:360;top:982;width:3840;height:1440" coordorigin="360,982" coordsize="3840,1440" path="m3960,982r-3360,l524,995r-66,34l406,1081r-34,65l360,1222r,960l372,2258r34,66l458,2376r66,34l600,2422r3360,l4036,2410r66,-34l4154,2324r34,-66l4200,2182r,-960l4188,1146r-34,-65l4102,1029r-66,-34l3960,982xe" fillcolor="#d9d9d9" stroked="f">
              <v:path arrowok="t"/>
            </v:shape>
            <v:shape id="docshape49" o:spid="_x0000_s2098" style="position:absolute;left:360;top:982;width:3840;height:1440" coordorigin="360,982" coordsize="3840,1440" path="m360,1222r12,-76l406,1081r52,-52l524,995r76,-13l3960,982r76,13l4102,1029r52,52l4188,1146r12,76l4200,2182r-12,76l4154,2324r-52,52l4036,2410r-76,12l600,2422r-76,-12l458,2376r-52,-52l372,2258r-12,-76l360,1222xe" filled="f" strokecolor="#de5e1f">
              <v:path arrowok="t"/>
            </v:shape>
            <v:shape id="docshape50" o:spid="_x0000_s2097" type="#_x0000_t75" style="position:absolute;left:5731;top:2033;width:1244;height:2912">
              <v:imagedata r:id="rId47" o:title=""/>
            </v:shape>
            <v:shape id="docshape51" o:spid="_x0000_s2096" style="position:absolute;left:5784;top:2052;width:1134;height:2802" coordorigin="5785,2052" coordsize="1134,2802" path="m6256,2052r-471,88l6211,4426r-236,44l6535,4854r383,-560l6683,4338,6256,2052xe" fillcolor="#606" stroked="f">
              <v:path arrowok="t"/>
            </v:shape>
            <v:shape id="docshape52" o:spid="_x0000_s2095" style="position:absolute;left:5784;top:2052;width:1134;height:2802" coordorigin="5785,2052" coordsize="1134,2802" path="m6256,2052r427,2286l6918,4294r-383,560l5975,4470r236,-44l5785,2140r471,-88xe" filled="f" strokecolor="#0d9446">
              <v:path arrowok="t"/>
            </v:shape>
            <v:shape id="docshape53" o:spid="_x0000_s2094" type="#_x0000_t75" style="position:absolute;left:4485;top:943;width:4589;height:1589">
              <v:imagedata r:id="rId48" o:title=""/>
            </v:shape>
            <v:shape id="docshape54" o:spid="_x0000_s2093" style="position:absolute;left:4560;top:982;width:4440;height:1440" coordorigin="4560,982" coordsize="4440,1440" path="m8760,982r-3960,l4724,995r-66,34l4606,1081r-34,65l4560,1222r,960l4572,2258r34,66l4658,2376r66,34l4800,2422r3960,l8836,2410r66,-34l8954,2324r34,-66l9000,2182r,-960l8988,1146r-34,-65l8902,1029r-66,-34l8760,982xe" fillcolor="#d9d9d9" stroked="f">
              <v:path arrowok="t"/>
            </v:shape>
            <v:shape id="docshape55" o:spid="_x0000_s2092" style="position:absolute;left:4560;top:982;width:4440;height:1440" coordorigin="4560,982" coordsize="4440,1440" path="m4560,1222r12,-76l4606,1081r52,-52l4724,995r76,-13l8760,982r76,13l8902,1029r52,52l8988,1146r12,76l9000,2182r-12,76l8954,2324r-52,52l8836,2410r-76,12l4800,2422r-76,-12l4658,2376r-52,-52l4572,2258r-12,-76l4560,1222xe" filled="f" strokecolor="#de5e1f">
              <v:path arrowok="t"/>
            </v:shape>
            <v:shape id="docshape56" o:spid="_x0000_s2091" type="#_x0000_t75" style="position:absolute;left:9285;top:943;width:2909;height:1589">
              <v:imagedata r:id="rId49" o:title=""/>
            </v:shape>
            <v:shape id="docshape57" o:spid="_x0000_s2090" style="position:absolute;left:9360;top:982;width:2760;height:1440" coordorigin="9360,982" coordsize="2760,1440" path="m11880,982r-2280,l9524,995r-66,34l9406,1081r-34,65l9360,1222r,960l9372,2258r34,66l9458,2376r66,34l9600,2422r2280,l11956,2410r66,-34l12074,2324r34,-66l12120,2182r,-960l12108,1146r-34,-65l12022,1029r-66,-34l11880,982xe" fillcolor="#d9d9d9" stroked="f">
              <v:path arrowok="t"/>
            </v:shape>
            <v:shape id="docshape58" o:spid="_x0000_s2089" style="position:absolute;left:9360;top:982;width:2760;height:1440" coordorigin="9360,982" coordsize="2760,1440" path="m9360,1222r12,-76l9406,1081r52,-52l9524,995r76,-13l11880,982r76,13l12022,1029r52,52l12108,1146r12,76l12120,2182r-12,76l12074,2324r-52,52l11956,2410r-76,12l9600,2422r-76,-12l9458,2376r-52,-52l9372,2258r-12,-76l9360,1222xe" filled="f" strokecolor="#de5e1f">
              <v:path arrowok="t"/>
            </v:shape>
            <v:shape id="docshape59" o:spid="_x0000_s2088" type="#_x0000_t75" style="position:absolute;left:12285;top:943;width:1709;height:1589">
              <v:imagedata r:id="rId50" o:title=""/>
            </v:shape>
            <v:shape id="docshape60" o:spid="_x0000_s2087" style="position:absolute;left:12360;top:982;width:1560;height:1440" coordorigin="12360,982" coordsize="1560,1440" path="m13680,982r-1080,l12524,995r-66,34l12406,1081r-34,65l12360,1222r,960l12372,2258r34,66l12458,2376r66,34l12600,2422r1080,l13756,2410r66,-34l13874,2324r34,-66l13920,2182r,-960l13908,1146r-34,-65l13822,1029r-66,-34l13680,982xe" fillcolor="#d9d9d9" stroked="f">
              <v:path arrowok="t"/>
            </v:shape>
            <v:shape id="docshape61" o:spid="_x0000_s2086" style="position:absolute;left:12360;top:982;width:1560;height:1440" coordorigin="12360,982" coordsize="1560,1440" path="m12360,1222r12,-76l12406,1081r52,-52l12524,995r76,-13l13680,982r76,13l13822,1029r52,52l13908,1146r12,76l13920,2182r-12,76l13874,2324r-52,52l13756,2410r-76,12l12600,2422r-76,-12l12458,2376r-52,-52l12372,2258r-12,-76l12360,1222xe" filled="f" strokecolor="#de5e1f">
              <v:path arrowok="t"/>
            </v:shape>
            <w10:wrap anchorx="page"/>
          </v:group>
        </w:pict>
      </w:r>
      <w:r>
        <w:rPr>
          <w:color w:val="0085A1"/>
          <w:spacing w:val="-2"/>
        </w:rPr>
        <w:t>DSM-</w:t>
      </w:r>
      <w:r>
        <w:rPr>
          <w:color w:val="0085A1"/>
          <w:spacing w:val="-5"/>
        </w:rPr>
        <w:t>5:</w:t>
      </w:r>
    </w:p>
    <w:p w14:paraId="39B5F9ED" w14:textId="77777777" w:rsidR="00CB65A4" w:rsidRDefault="001F49B7">
      <w:pPr>
        <w:pStyle w:val="BodyText"/>
        <w:tabs>
          <w:tab w:val="left" w:pos="4625"/>
          <w:tab w:val="left" w:pos="9547"/>
          <w:tab w:val="left" w:pos="12556"/>
        </w:tabs>
        <w:spacing w:before="617"/>
        <w:ind w:left="624"/>
      </w:pPr>
      <w:r>
        <w:rPr>
          <w:color w:val="525252"/>
        </w:rPr>
        <w:t>Autistic</w:t>
      </w:r>
      <w:r>
        <w:rPr>
          <w:color w:val="525252"/>
          <w:spacing w:val="-2"/>
        </w:rPr>
        <w:t xml:space="preserve"> </w:t>
      </w:r>
      <w:r>
        <w:rPr>
          <w:color w:val="525252"/>
          <w:spacing w:val="-2"/>
          <w:w w:val="95"/>
        </w:rPr>
        <w:t>Disorder</w:t>
      </w:r>
      <w:r>
        <w:rPr>
          <w:color w:val="525252"/>
        </w:rPr>
        <w:tab/>
        <w:t>Asperger’s</w:t>
      </w:r>
      <w:r>
        <w:rPr>
          <w:color w:val="525252"/>
          <w:spacing w:val="5"/>
        </w:rPr>
        <w:t xml:space="preserve"> </w:t>
      </w:r>
      <w:r>
        <w:rPr>
          <w:color w:val="525252"/>
          <w:spacing w:val="-2"/>
        </w:rPr>
        <w:t>Disorder</w:t>
      </w:r>
      <w:r>
        <w:rPr>
          <w:color w:val="525252"/>
        </w:rPr>
        <w:tab/>
      </w:r>
      <w:r>
        <w:rPr>
          <w:color w:val="525252"/>
          <w:w w:val="95"/>
        </w:rPr>
        <w:t>PDD-</w:t>
      </w:r>
      <w:r>
        <w:rPr>
          <w:color w:val="525252"/>
          <w:spacing w:val="-5"/>
        </w:rPr>
        <w:t>NOS</w:t>
      </w:r>
      <w:r>
        <w:rPr>
          <w:color w:val="525252"/>
        </w:rPr>
        <w:tab/>
      </w:r>
      <w:r>
        <w:rPr>
          <w:color w:val="525252"/>
          <w:spacing w:val="-5"/>
        </w:rPr>
        <w:t>CDD</w:t>
      </w:r>
    </w:p>
    <w:p w14:paraId="1541D723" w14:textId="77777777" w:rsidR="00CB65A4" w:rsidRDefault="00CB65A4">
      <w:pPr>
        <w:pStyle w:val="BodyText"/>
        <w:rPr>
          <w:sz w:val="54"/>
        </w:rPr>
      </w:pPr>
    </w:p>
    <w:p w14:paraId="19E70B9F" w14:textId="77777777" w:rsidR="00CB65A4" w:rsidRDefault="00CB65A4">
      <w:pPr>
        <w:pStyle w:val="BodyText"/>
        <w:rPr>
          <w:sz w:val="54"/>
        </w:rPr>
      </w:pPr>
    </w:p>
    <w:p w14:paraId="4FB58530" w14:textId="77777777" w:rsidR="00CB65A4" w:rsidRDefault="00CB65A4">
      <w:pPr>
        <w:pStyle w:val="BodyText"/>
        <w:rPr>
          <w:sz w:val="54"/>
        </w:rPr>
      </w:pPr>
    </w:p>
    <w:p w14:paraId="01C365A6" w14:textId="77777777" w:rsidR="00CB65A4" w:rsidRDefault="00CB65A4">
      <w:pPr>
        <w:pStyle w:val="BodyText"/>
        <w:rPr>
          <w:sz w:val="54"/>
        </w:rPr>
      </w:pPr>
    </w:p>
    <w:p w14:paraId="401F314D" w14:textId="77777777" w:rsidR="00CB65A4" w:rsidRDefault="00CB65A4">
      <w:pPr>
        <w:pStyle w:val="BodyText"/>
        <w:rPr>
          <w:sz w:val="54"/>
        </w:rPr>
      </w:pPr>
    </w:p>
    <w:p w14:paraId="07B31FF5" w14:textId="77777777" w:rsidR="00CB65A4" w:rsidRDefault="00CB65A4">
      <w:pPr>
        <w:pStyle w:val="BodyText"/>
        <w:spacing w:before="7"/>
        <w:rPr>
          <w:sz w:val="58"/>
        </w:rPr>
      </w:pPr>
    </w:p>
    <w:p w14:paraId="7DDDC155" w14:textId="77777777" w:rsidR="00CB65A4" w:rsidRDefault="001F49B7">
      <w:pPr>
        <w:pStyle w:val="Heading1"/>
        <w:ind w:right="2548"/>
        <w:jc w:val="center"/>
      </w:pPr>
      <w:r>
        <w:rPr>
          <w:color w:val="525252"/>
        </w:rPr>
        <w:t>Autism</w:t>
      </w:r>
      <w:r>
        <w:rPr>
          <w:color w:val="525252"/>
          <w:spacing w:val="-31"/>
        </w:rPr>
        <w:t xml:space="preserve"> </w:t>
      </w:r>
      <w:r>
        <w:rPr>
          <w:color w:val="525252"/>
        </w:rPr>
        <w:t>Spectrum</w:t>
      </w:r>
      <w:r>
        <w:rPr>
          <w:color w:val="525252"/>
          <w:spacing w:val="-26"/>
        </w:rPr>
        <w:t xml:space="preserve"> </w:t>
      </w:r>
      <w:r>
        <w:rPr>
          <w:color w:val="525252"/>
          <w:spacing w:val="-2"/>
        </w:rPr>
        <w:t>Disorder</w:t>
      </w:r>
    </w:p>
    <w:p w14:paraId="3F4ED716" w14:textId="77777777" w:rsidR="00CB65A4" w:rsidRDefault="00CB65A4">
      <w:pPr>
        <w:pStyle w:val="BodyText"/>
        <w:rPr>
          <w:sz w:val="20"/>
        </w:rPr>
      </w:pPr>
    </w:p>
    <w:p w14:paraId="4E9E2E8C" w14:textId="77777777" w:rsidR="00CB65A4" w:rsidRDefault="00CB65A4">
      <w:pPr>
        <w:pStyle w:val="BodyText"/>
        <w:rPr>
          <w:sz w:val="20"/>
        </w:rPr>
      </w:pPr>
    </w:p>
    <w:p w14:paraId="256C9C9C" w14:textId="77777777" w:rsidR="00CB65A4" w:rsidRDefault="00CB65A4">
      <w:pPr>
        <w:pStyle w:val="BodyText"/>
        <w:rPr>
          <w:sz w:val="20"/>
        </w:rPr>
      </w:pPr>
    </w:p>
    <w:p w14:paraId="52C0C7CA" w14:textId="77777777" w:rsidR="00CB65A4" w:rsidRDefault="00CB65A4">
      <w:pPr>
        <w:pStyle w:val="BodyText"/>
        <w:rPr>
          <w:sz w:val="20"/>
        </w:rPr>
      </w:pPr>
    </w:p>
    <w:p w14:paraId="48BD7649" w14:textId="77777777" w:rsidR="00CB65A4" w:rsidRDefault="00CB65A4">
      <w:pPr>
        <w:pStyle w:val="BodyText"/>
        <w:rPr>
          <w:sz w:val="20"/>
        </w:rPr>
      </w:pPr>
    </w:p>
    <w:p w14:paraId="276FA98F" w14:textId="77777777" w:rsidR="00CB65A4" w:rsidRDefault="00CB65A4">
      <w:pPr>
        <w:pStyle w:val="BodyText"/>
        <w:rPr>
          <w:sz w:val="20"/>
        </w:rPr>
      </w:pPr>
    </w:p>
    <w:p w14:paraId="01C8A107" w14:textId="77777777" w:rsidR="00CB65A4" w:rsidRDefault="001F49B7">
      <w:pPr>
        <w:pStyle w:val="BodyText"/>
        <w:spacing w:before="10"/>
        <w:rPr>
          <w:sz w:val="20"/>
        </w:rPr>
      </w:pPr>
      <w:r>
        <w:rPr>
          <w:noProof/>
        </w:rPr>
        <w:drawing>
          <wp:anchor distT="0" distB="0" distL="0" distR="0" simplePos="0" relativeHeight="14" behindDoc="0" locked="0" layoutInCell="1" allowOverlap="1" wp14:anchorId="788F83CB" wp14:editId="34BFF29D">
            <wp:simplePos x="0" y="0"/>
            <wp:positionH relativeFrom="page">
              <wp:posOffset>272520</wp:posOffset>
            </wp:positionH>
            <wp:positionV relativeFrom="paragraph">
              <wp:posOffset>167627</wp:posOffset>
            </wp:positionV>
            <wp:extent cx="1418782" cy="224028"/>
            <wp:effectExtent l="0" t="0" r="0" b="0"/>
            <wp:wrapTopAndBottom/>
            <wp:docPr id="2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37" cstate="print"/>
                    <a:stretch>
                      <a:fillRect/>
                    </a:stretch>
                  </pic:blipFill>
                  <pic:spPr>
                    <a:xfrm>
                      <a:off x="0" y="0"/>
                      <a:ext cx="1418782" cy="224028"/>
                    </a:xfrm>
                    <a:prstGeom prst="rect">
                      <a:avLst/>
                    </a:prstGeom>
                  </pic:spPr>
                </pic:pic>
              </a:graphicData>
            </a:graphic>
          </wp:anchor>
        </w:drawing>
      </w:r>
    </w:p>
    <w:p w14:paraId="08D6475D" w14:textId="77777777" w:rsidR="00CB65A4" w:rsidRDefault="00CB65A4">
      <w:pPr>
        <w:rPr>
          <w:sz w:val="20"/>
        </w:rPr>
        <w:sectPr w:rsidR="00CB65A4">
          <w:headerReference w:type="default" r:id="rId51"/>
          <w:footerReference w:type="default" r:id="rId52"/>
          <w:pgSz w:w="14400" w:h="10800" w:orient="landscape"/>
          <w:pgMar w:top="1000" w:right="0" w:bottom="0" w:left="0" w:header="0" w:footer="0" w:gutter="0"/>
          <w:cols w:space="720"/>
        </w:sectPr>
      </w:pPr>
    </w:p>
    <w:p w14:paraId="1F7C68A5" w14:textId="77777777" w:rsidR="00CB65A4" w:rsidRDefault="001F49B7">
      <w:pPr>
        <w:pStyle w:val="Heading3"/>
        <w:spacing w:before="57"/>
        <w:ind w:left="1104"/>
      </w:pPr>
      <w:r>
        <w:lastRenderedPageBreak/>
        <w:pict w14:anchorId="42CB5238">
          <v:group id="docshapegroup62" o:spid="_x0000_s2066" style="position:absolute;left:0;text-align:left;margin-left:0;margin-top:57.75pt;width:10in;height:470.05pt;z-index:-17516544;mso-position-horizontal-relative:page" coordorigin=",1155" coordsize="14400,9401">
            <v:shape id="docshape63" o:spid="_x0000_s2084" type="#_x0000_t75" style="position:absolute;left:7173;top:4882;width:7227;height:5673">
              <v:imagedata r:id="rId40" o:title=""/>
            </v:shape>
            <v:rect id="docshape64" o:spid="_x0000_s2083" style="position:absolute;left:7920;top:2069;width:6360;height:4072" filled="f" strokecolor="#462070" strokeweight="4.5pt"/>
            <v:shape id="docshape65" o:spid="_x0000_s2082" type="#_x0000_t75" style="position:absolute;left:5044;top:1773;width:2732;height:1359">
              <v:imagedata r:id="rId53" o:title=""/>
            </v:shape>
            <v:shape id="docshape66" o:spid="_x0000_s2081" style="position:absolute;left:5100;top:1792;width:2622;height:1249" coordorigin="5100,1793" coordsize="2622,1249" path="m5222,1793r-122,464l7196,2809r-61,232l7721,2700,7379,2113r-61,232l5222,1793xe" fillcolor="#606" stroked="f">
              <v:path arrowok="t"/>
            </v:shape>
            <v:shape id="docshape67" o:spid="_x0000_s2080" style="position:absolute;left:5100;top:1792;width:2622;height:1249" coordorigin="5100,1793" coordsize="2622,1249" path="m5222,1793r2096,552l7379,2113r342,587l7135,3041r61,-232l5100,2257r122,-464xe" filled="f" strokecolor="#0d9446">
              <v:path arrowok="t"/>
            </v:shape>
            <v:shape id="docshape68" o:spid="_x0000_s2079" type="#_x0000_t75" style="position:absolute;left:5023;top:3911;width:2775;height:1409">
              <v:imagedata r:id="rId54" o:title=""/>
            </v:shape>
            <v:shape id="docshape69" o:spid="_x0000_s2078" style="position:absolute;left:5100;top:3951;width:2622;height:1249" coordorigin="5100,3952" coordsize="2622,1249" path="m5222,3952r-122,464l7196,4968r-61,232l7721,4859,7379,4272r-61,232l5222,3952xe" fillcolor="#606" stroked="f">
              <v:path arrowok="t"/>
            </v:shape>
            <v:shape id="docshape70" o:spid="_x0000_s2077" style="position:absolute;left:5100;top:3951;width:2622;height:1249" coordorigin="5100,3952" coordsize="2622,1249" path="m5222,3952r2096,552l7379,4272r342,587l7135,5200r61,-232l5100,4416r122,-464xe" filled="f" strokecolor="#0d9446">
              <v:path arrowok="t"/>
            </v:shape>
            <v:shape id="docshape71" o:spid="_x0000_s2076" type="#_x0000_t75" style="position:absolute;left:5023;top:3035;width:2775;height:1409">
              <v:imagedata r:id="rId55" o:title=""/>
            </v:shape>
            <v:shape id="docshape72" o:spid="_x0000_s2075" style="position:absolute;left:5100;top:3083;width:2622;height:1249" coordorigin="5100,3083" coordsize="2622,1249" path="m7135,3083r61,232l5100,3868r122,464l7318,3779r61,232l7721,3425,7135,3083xe" fillcolor="#606" stroked="f">
              <v:path arrowok="t"/>
            </v:shape>
            <v:shape id="docshape73" o:spid="_x0000_s2074" style="position:absolute;left:5100;top:3083;width:2622;height:1249" coordorigin="5100,3083" coordsize="2622,1249" path="m5222,4332l7318,3779r61,232l7721,3425,7135,3083r61,232l5100,3868r122,464xe" filled="f" strokecolor="#0d9446">
              <v:path arrowok="t"/>
            </v:shape>
            <v:shape id="docshape74" o:spid="_x0000_s2073" type="#_x0000_t75" style="position:absolute;left:5023;top:5236;width:2775;height:1407">
              <v:imagedata r:id="rId56" o:title=""/>
            </v:shape>
            <v:shape id="docshape75" o:spid="_x0000_s2072" style="position:absolute;left:5100;top:5282;width:2622;height:1249" coordorigin="5100,5282" coordsize="2622,1249" path="m7135,5282r61,232l5100,6067r122,464l7318,5978r61,232l7721,5624,7135,5282xe" fillcolor="#606" stroked="f">
              <v:path arrowok="t"/>
            </v:shape>
            <v:shape id="docshape76" o:spid="_x0000_s2071" style="position:absolute;left:5100;top:5282;width:2622;height:1249" coordorigin="5100,5282" coordsize="2622,1249" path="m5222,6531l7318,5978r61,232l7721,5624,7135,5282r61,232l5100,6067r122,464xe" filled="f" strokecolor="#0d9446">
              <v:path arrowok="t"/>
            </v:shape>
            <v:rect id="docshape77" o:spid="_x0000_s2070" style="position:absolute;left:120;top:1199;width:5640;height:5817" stroked="f"/>
            <v:rect id="docshape78" o:spid="_x0000_s2069" style="position:absolute;left:120;top:1199;width:5640;height:5817" filled="f" strokecolor="maroon" strokeweight="4.5pt"/>
            <v:shape id="docshape79" o:spid="_x0000_s2068" style="position:absolute;top:2999;width:5760;height:2040" coordorigin=",3000" coordsize="5760,2040" o:spt="100" adj="0,,0" path="m5760,3000l,3000m5760,5040l,5040e" filled="f" strokecolor="#525252">
              <v:stroke joinstyle="round"/>
              <v:formulas/>
              <v:path arrowok="t" o:connecttype="segments"/>
            </v:shape>
            <v:line id="_x0000_s2067" style="position:absolute" from="7800,4320" to="14160,4320" strokecolor="#525252"/>
            <w10:wrap anchorx="page"/>
          </v:group>
        </w:pict>
      </w:r>
      <w:r>
        <w:pict w14:anchorId="0D1DF860">
          <v:shape id="docshape80" o:spid="_x0000_s2065" type="#_x0000_t202" style="position:absolute;left:0;text-align:left;margin-left:398.25pt;margin-top:228.4pt;width:313.5pt;height:88.45pt;z-index:15737856;mso-position-horizontal-relative:page;mso-position-vertical-relative:page" filled="f" stroked="f">
            <v:textbox inset="0,0,0,0">
              <w:txbxContent>
                <w:p w14:paraId="5E78BFE0" w14:textId="77777777" w:rsidR="00CB65A4" w:rsidRDefault="00CB65A4">
                  <w:pPr>
                    <w:pStyle w:val="BodyText"/>
                    <w:rPr>
                      <w:sz w:val="40"/>
                    </w:rPr>
                  </w:pPr>
                </w:p>
                <w:p w14:paraId="5965CFB6" w14:textId="77777777" w:rsidR="00CB65A4" w:rsidRDefault="00CB65A4">
                  <w:pPr>
                    <w:pStyle w:val="BodyText"/>
                    <w:spacing w:before="1"/>
                    <w:rPr>
                      <w:sz w:val="34"/>
                    </w:rPr>
                  </w:pPr>
                </w:p>
                <w:p w14:paraId="31DE6311" w14:textId="77777777" w:rsidR="00CB65A4" w:rsidRDefault="001F49B7">
                  <w:pPr>
                    <w:spacing w:line="249" w:lineRule="auto"/>
                    <w:ind w:left="100"/>
                    <w:rPr>
                      <w:b/>
                      <w:sz w:val="36"/>
                    </w:rPr>
                  </w:pPr>
                  <w:r>
                    <w:rPr>
                      <w:b/>
                      <w:color w:val="525252"/>
                      <w:sz w:val="36"/>
                    </w:rPr>
                    <w:t>Restricted,</w:t>
                  </w:r>
                  <w:r>
                    <w:rPr>
                      <w:b/>
                      <w:color w:val="525252"/>
                      <w:spacing w:val="-14"/>
                      <w:sz w:val="36"/>
                    </w:rPr>
                    <w:t xml:space="preserve"> </w:t>
                  </w:r>
                  <w:r>
                    <w:rPr>
                      <w:b/>
                      <w:color w:val="525252"/>
                      <w:sz w:val="36"/>
                    </w:rPr>
                    <w:t>repetitive</w:t>
                  </w:r>
                  <w:r>
                    <w:rPr>
                      <w:b/>
                      <w:color w:val="525252"/>
                      <w:spacing w:val="-12"/>
                      <w:sz w:val="36"/>
                    </w:rPr>
                    <w:t xml:space="preserve"> </w:t>
                  </w:r>
                  <w:r>
                    <w:rPr>
                      <w:b/>
                      <w:color w:val="525252"/>
                      <w:sz w:val="36"/>
                    </w:rPr>
                    <w:t>patterns</w:t>
                  </w:r>
                  <w:r>
                    <w:rPr>
                      <w:b/>
                      <w:color w:val="525252"/>
                      <w:spacing w:val="-17"/>
                      <w:sz w:val="36"/>
                    </w:rPr>
                    <w:t xml:space="preserve"> </w:t>
                  </w:r>
                  <w:r>
                    <w:rPr>
                      <w:b/>
                      <w:color w:val="525252"/>
                      <w:sz w:val="36"/>
                    </w:rPr>
                    <w:t>of behavior, interests, or activities</w:t>
                  </w:r>
                </w:p>
              </w:txbxContent>
            </v:textbox>
            <w10:wrap anchorx="page" anchory="page"/>
          </v:shape>
        </w:pict>
      </w:r>
      <w:r>
        <w:pict w14:anchorId="51CE4008">
          <v:shape id="docshape81" o:spid="_x0000_s2064" type="#_x0000_t202" style="position:absolute;left:0;text-align:left;margin-left:398.25pt;margin-top:105.75pt;width:313.5pt;height:109.9pt;z-index:15738368;mso-position-horizontal-relative:page" filled="f" stroked="f">
            <v:textbox inset="0,0,0,0">
              <w:txbxContent>
                <w:p w14:paraId="6B907EBA" w14:textId="77777777" w:rsidR="00CB65A4" w:rsidRDefault="001F49B7">
                  <w:pPr>
                    <w:spacing w:before="40" w:line="249" w:lineRule="auto"/>
                    <w:ind w:left="100"/>
                    <w:rPr>
                      <w:b/>
                      <w:sz w:val="36"/>
                    </w:rPr>
                  </w:pPr>
                  <w:r>
                    <w:rPr>
                      <w:b/>
                      <w:color w:val="525252"/>
                      <w:sz w:val="36"/>
                    </w:rPr>
                    <w:t>Deficits</w:t>
                  </w:r>
                  <w:r>
                    <w:rPr>
                      <w:b/>
                      <w:color w:val="525252"/>
                      <w:spacing w:val="-14"/>
                      <w:sz w:val="36"/>
                    </w:rPr>
                    <w:t xml:space="preserve"> </w:t>
                  </w:r>
                  <w:r>
                    <w:rPr>
                      <w:b/>
                      <w:color w:val="525252"/>
                      <w:sz w:val="36"/>
                    </w:rPr>
                    <w:t>in</w:t>
                  </w:r>
                  <w:r>
                    <w:rPr>
                      <w:b/>
                      <w:color w:val="525252"/>
                      <w:spacing w:val="-14"/>
                      <w:sz w:val="36"/>
                    </w:rPr>
                    <w:t xml:space="preserve"> </w:t>
                  </w:r>
                  <w:r>
                    <w:rPr>
                      <w:b/>
                      <w:color w:val="525252"/>
                      <w:sz w:val="36"/>
                    </w:rPr>
                    <w:t>social</w:t>
                  </w:r>
                  <w:r>
                    <w:rPr>
                      <w:b/>
                      <w:color w:val="525252"/>
                      <w:spacing w:val="-14"/>
                      <w:sz w:val="36"/>
                    </w:rPr>
                    <w:t xml:space="preserve"> </w:t>
                  </w:r>
                  <w:r>
                    <w:rPr>
                      <w:b/>
                      <w:color w:val="525252"/>
                      <w:sz w:val="36"/>
                    </w:rPr>
                    <w:t>communication and social interaction</w:t>
                  </w:r>
                </w:p>
              </w:txbxContent>
            </v:textbox>
            <w10:wrap anchorx="page"/>
          </v:shape>
        </w:pict>
      </w:r>
      <w:r>
        <w:pict w14:anchorId="707B65D8">
          <v:shape id="docshape82" o:spid="_x0000_s2063" type="#_x0000_t202" style="position:absolute;left:0;text-align:left;margin-left:8.25pt;margin-top:264.4pt;width:277.5pt;height:96.2pt;z-index:15738880;mso-position-horizontal-relative:page;mso-position-vertical-relative:page" filled="f" stroked="f">
            <v:textbox inset="0,0,0,0">
              <w:txbxContent>
                <w:p w14:paraId="2C6B7C21" w14:textId="77777777" w:rsidR="00CB65A4" w:rsidRDefault="00CB65A4">
                  <w:pPr>
                    <w:pStyle w:val="BodyText"/>
                    <w:spacing w:before="6"/>
                  </w:pPr>
                </w:p>
                <w:p w14:paraId="3285BE94" w14:textId="77777777" w:rsidR="00CB65A4" w:rsidRDefault="001F49B7">
                  <w:pPr>
                    <w:spacing w:line="249" w:lineRule="auto"/>
                    <w:ind w:left="98"/>
                    <w:rPr>
                      <w:sz w:val="36"/>
                    </w:rPr>
                  </w:pPr>
                  <w:r>
                    <w:rPr>
                      <w:sz w:val="36"/>
                    </w:rPr>
                    <w:t>Restricted repetitive and stereotyped</w:t>
                  </w:r>
                  <w:r>
                    <w:rPr>
                      <w:spacing w:val="-19"/>
                      <w:sz w:val="36"/>
                    </w:rPr>
                    <w:t xml:space="preserve"> </w:t>
                  </w:r>
                  <w:r>
                    <w:rPr>
                      <w:sz w:val="36"/>
                    </w:rPr>
                    <w:t>patterns</w:t>
                  </w:r>
                  <w:r>
                    <w:rPr>
                      <w:spacing w:val="-24"/>
                      <w:sz w:val="36"/>
                    </w:rPr>
                    <w:t xml:space="preserve"> </w:t>
                  </w:r>
                  <w:r>
                    <w:rPr>
                      <w:sz w:val="36"/>
                    </w:rPr>
                    <w:t>of</w:t>
                  </w:r>
                  <w:r>
                    <w:rPr>
                      <w:spacing w:val="-24"/>
                      <w:sz w:val="36"/>
                    </w:rPr>
                    <w:t xml:space="preserve"> </w:t>
                  </w:r>
                  <w:r>
                    <w:rPr>
                      <w:sz w:val="36"/>
                    </w:rPr>
                    <w:t>behavior, interests, and activities</w:t>
                  </w:r>
                </w:p>
              </w:txbxContent>
            </v:textbox>
            <w10:wrap anchorx="page" anchory="page"/>
          </v:shape>
        </w:pict>
      </w:r>
      <w:r>
        <w:pict w14:anchorId="48FF01BC">
          <v:shape id="docshape83" o:spid="_x0000_s2062" type="#_x0000_t202" style="position:absolute;left:0;text-align:left;margin-left:8.25pt;margin-top:162.4pt;width:277.5pt;height:101.25pt;z-index:15739392;mso-position-horizontal-relative:page;mso-position-vertical-relative:page" filled="f" stroked="f">
            <v:textbox inset="0,0,0,0">
              <w:txbxContent>
                <w:p w14:paraId="51BD212C" w14:textId="77777777" w:rsidR="00CB65A4" w:rsidRDefault="00CB65A4">
                  <w:pPr>
                    <w:pStyle w:val="BodyText"/>
                    <w:spacing w:before="1"/>
                    <w:rPr>
                      <w:sz w:val="38"/>
                    </w:rPr>
                  </w:pPr>
                </w:p>
                <w:p w14:paraId="5FAE7E68" w14:textId="77777777" w:rsidR="00CB65A4" w:rsidRDefault="001F49B7">
                  <w:pPr>
                    <w:spacing w:line="249" w:lineRule="auto"/>
                    <w:ind w:left="98"/>
                    <w:rPr>
                      <w:sz w:val="36"/>
                    </w:rPr>
                  </w:pPr>
                  <w:r>
                    <w:rPr>
                      <w:sz w:val="36"/>
                    </w:rPr>
                    <w:t>Qualitative</w:t>
                  </w:r>
                  <w:r>
                    <w:rPr>
                      <w:spacing w:val="-21"/>
                      <w:sz w:val="36"/>
                    </w:rPr>
                    <w:t xml:space="preserve"> </w:t>
                  </w:r>
                  <w:r>
                    <w:rPr>
                      <w:sz w:val="36"/>
                    </w:rPr>
                    <w:t>impairment</w:t>
                  </w:r>
                  <w:r>
                    <w:rPr>
                      <w:spacing w:val="-19"/>
                      <w:sz w:val="36"/>
                    </w:rPr>
                    <w:t xml:space="preserve"> </w:t>
                  </w:r>
                  <w:r>
                    <w:rPr>
                      <w:sz w:val="36"/>
                    </w:rPr>
                    <w:t xml:space="preserve">in </w:t>
                  </w:r>
                  <w:r>
                    <w:rPr>
                      <w:spacing w:val="-2"/>
                      <w:sz w:val="36"/>
                    </w:rPr>
                    <w:t>communication</w:t>
                  </w:r>
                </w:p>
              </w:txbxContent>
            </v:textbox>
            <w10:wrap anchorx="page" anchory="page"/>
          </v:shape>
        </w:pict>
      </w:r>
      <w:r>
        <w:pict w14:anchorId="79F26348">
          <v:shape id="docshape84" o:spid="_x0000_s2061" type="#_x0000_t202" style="position:absolute;left:0;text-align:left;margin-left:8.25pt;margin-top:62.25pt;width:277.5pt;height:87.4pt;z-index:15739904;mso-position-horizontal-relative:page" filled="f" stroked="f">
            <v:textbox inset="0,0,0,0">
              <w:txbxContent>
                <w:p w14:paraId="253E60CD" w14:textId="77777777" w:rsidR="00CB65A4" w:rsidRDefault="001F49B7">
                  <w:pPr>
                    <w:spacing w:before="40"/>
                    <w:ind w:left="98"/>
                    <w:rPr>
                      <w:sz w:val="36"/>
                    </w:rPr>
                  </w:pPr>
                  <w:r>
                    <w:rPr>
                      <w:sz w:val="36"/>
                    </w:rPr>
                    <w:t>Impairment</w:t>
                  </w:r>
                  <w:r>
                    <w:rPr>
                      <w:spacing w:val="-3"/>
                      <w:sz w:val="36"/>
                    </w:rPr>
                    <w:t xml:space="preserve"> </w:t>
                  </w:r>
                  <w:r>
                    <w:rPr>
                      <w:sz w:val="36"/>
                    </w:rPr>
                    <w:t>in</w:t>
                  </w:r>
                  <w:r>
                    <w:rPr>
                      <w:spacing w:val="-5"/>
                      <w:sz w:val="36"/>
                    </w:rPr>
                    <w:t xml:space="preserve"> </w:t>
                  </w:r>
                  <w:r>
                    <w:rPr>
                      <w:sz w:val="36"/>
                    </w:rPr>
                    <w:t>Social</w:t>
                  </w:r>
                  <w:r>
                    <w:rPr>
                      <w:spacing w:val="-3"/>
                      <w:sz w:val="36"/>
                    </w:rPr>
                    <w:t xml:space="preserve"> </w:t>
                  </w:r>
                  <w:r>
                    <w:rPr>
                      <w:spacing w:val="-2"/>
                      <w:sz w:val="36"/>
                    </w:rPr>
                    <w:t>Interaction</w:t>
                  </w:r>
                </w:p>
              </w:txbxContent>
            </v:textbox>
            <w10:wrap anchorx="page"/>
          </v:shape>
        </w:pict>
      </w:r>
      <w:r>
        <w:rPr>
          <w:color w:val="0085A1"/>
        </w:rPr>
        <w:t>3</w:t>
      </w:r>
      <w:r>
        <w:rPr>
          <w:color w:val="0085A1"/>
          <w:spacing w:val="-3"/>
        </w:rPr>
        <w:t xml:space="preserve"> </w:t>
      </w:r>
      <w:r>
        <w:rPr>
          <w:color w:val="0085A1"/>
        </w:rPr>
        <w:t>become</w:t>
      </w:r>
      <w:r>
        <w:rPr>
          <w:color w:val="0085A1"/>
          <w:spacing w:val="-4"/>
        </w:rPr>
        <w:t xml:space="preserve"> </w:t>
      </w:r>
      <w:r>
        <w:rPr>
          <w:color w:val="0085A1"/>
          <w:spacing w:val="-10"/>
        </w:rPr>
        <w:t>2</w:t>
      </w:r>
    </w:p>
    <w:p w14:paraId="02C752B5" w14:textId="77777777" w:rsidR="00CB65A4" w:rsidRDefault="00CB65A4">
      <w:pPr>
        <w:pStyle w:val="BodyText"/>
        <w:rPr>
          <w:sz w:val="20"/>
        </w:rPr>
      </w:pPr>
    </w:p>
    <w:p w14:paraId="33BCAD01" w14:textId="77777777" w:rsidR="00CB65A4" w:rsidRDefault="00CB65A4">
      <w:pPr>
        <w:pStyle w:val="BodyText"/>
        <w:rPr>
          <w:sz w:val="20"/>
        </w:rPr>
      </w:pPr>
    </w:p>
    <w:p w14:paraId="6845C6E2" w14:textId="77777777" w:rsidR="00CB65A4" w:rsidRDefault="00CB65A4">
      <w:pPr>
        <w:pStyle w:val="BodyText"/>
        <w:rPr>
          <w:sz w:val="20"/>
        </w:rPr>
      </w:pPr>
    </w:p>
    <w:p w14:paraId="57EBB82F" w14:textId="77777777" w:rsidR="00CB65A4" w:rsidRDefault="00CB65A4">
      <w:pPr>
        <w:pStyle w:val="BodyText"/>
        <w:rPr>
          <w:sz w:val="20"/>
        </w:rPr>
      </w:pPr>
    </w:p>
    <w:p w14:paraId="0905D0C6" w14:textId="77777777" w:rsidR="00CB65A4" w:rsidRDefault="00CB65A4">
      <w:pPr>
        <w:pStyle w:val="BodyText"/>
        <w:rPr>
          <w:sz w:val="20"/>
        </w:rPr>
      </w:pPr>
    </w:p>
    <w:p w14:paraId="3F26EC69" w14:textId="77777777" w:rsidR="00CB65A4" w:rsidRDefault="00CB65A4">
      <w:pPr>
        <w:pStyle w:val="BodyText"/>
        <w:rPr>
          <w:sz w:val="20"/>
        </w:rPr>
      </w:pPr>
    </w:p>
    <w:p w14:paraId="53483FA0" w14:textId="77777777" w:rsidR="00CB65A4" w:rsidRDefault="00CB65A4">
      <w:pPr>
        <w:pStyle w:val="BodyText"/>
        <w:rPr>
          <w:sz w:val="20"/>
        </w:rPr>
      </w:pPr>
    </w:p>
    <w:p w14:paraId="15BDC1E8" w14:textId="77777777" w:rsidR="00CB65A4" w:rsidRDefault="00CB65A4">
      <w:pPr>
        <w:pStyle w:val="BodyText"/>
        <w:rPr>
          <w:sz w:val="20"/>
        </w:rPr>
      </w:pPr>
    </w:p>
    <w:p w14:paraId="2BC4A086" w14:textId="77777777" w:rsidR="00CB65A4" w:rsidRDefault="00CB65A4">
      <w:pPr>
        <w:pStyle w:val="BodyText"/>
        <w:rPr>
          <w:sz w:val="20"/>
        </w:rPr>
      </w:pPr>
    </w:p>
    <w:p w14:paraId="314EF3D8" w14:textId="77777777" w:rsidR="00CB65A4" w:rsidRDefault="00CB65A4">
      <w:pPr>
        <w:pStyle w:val="BodyText"/>
        <w:rPr>
          <w:sz w:val="20"/>
        </w:rPr>
      </w:pPr>
    </w:p>
    <w:p w14:paraId="3CED8407" w14:textId="77777777" w:rsidR="00CB65A4" w:rsidRDefault="00CB65A4">
      <w:pPr>
        <w:pStyle w:val="BodyText"/>
        <w:rPr>
          <w:sz w:val="20"/>
        </w:rPr>
      </w:pPr>
    </w:p>
    <w:p w14:paraId="7EEEE338" w14:textId="77777777" w:rsidR="00CB65A4" w:rsidRDefault="00CB65A4">
      <w:pPr>
        <w:pStyle w:val="BodyText"/>
        <w:rPr>
          <w:sz w:val="20"/>
        </w:rPr>
      </w:pPr>
    </w:p>
    <w:p w14:paraId="2D8FE404" w14:textId="77777777" w:rsidR="00CB65A4" w:rsidRDefault="00CB65A4">
      <w:pPr>
        <w:pStyle w:val="BodyText"/>
        <w:rPr>
          <w:sz w:val="20"/>
        </w:rPr>
      </w:pPr>
    </w:p>
    <w:p w14:paraId="042B2CEC" w14:textId="77777777" w:rsidR="00CB65A4" w:rsidRDefault="00CB65A4">
      <w:pPr>
        <w:pStyle w:val="BodyText"/>
        <w:rPr>
          <w:sz w:val="20"/>
        </w:rPr>
      </w:pPr>
    </w:p>
    <w:p w14:paraId="07670772" w14:textId="77777777" w:rsidR="00CB65A4" w:rsidRDefault="00CB65A4">
      <w:pPr>
        <w:pStyle w:val="BodyText"/>
        <w:rPr>
          <w:sz w:val="20"/>
        </w:rPr>
      </w:pPr>
    </w:p>
    <w:p w14:paraId="16954C40" w14:textId="77777777" w:rsidR="00CB65A4" w:rsidRDefault="00CB65A4">
      <w:pPr>
        <w:pStyle w:val="BodyText"/>
        <w:rPr>
          <w:sz w:val="20"/>
        </w:rPr>
      </w:pPr>
    </w:p>
    <w:p w14:paraId="789AF0B0" w14:textId="77777777" w:rsidR="00CB65A4" w:rsidRDefault="00CB65A4">
      <w:pPr>
        <w:pStyle w:val="BodyText"/>
        <w:rPr>
          <w:sz w:val="20"/>
        </w:rPr>
      </w:pPr>
    </w:p>
    <w:p w14:paraId="6B108E0A" w14:textId="77777777" w:rsidR="00CB65A4" w:rsidRDefault="00CB65A4">
      <w:pPr>
        <w:pStyle w:val="BodyText"/>
        <w:rPr>
          <w:sz w:val="20"/>
        </w:rPr>
      </w:pPr>
    </w:p>
    <w:p w14:paraId="75260A71" w14:textId="77777777" w:rsidR="00CB65A4" w:rsidRDefault="00CB65A4">
      <w:pPr>
        <w:pStyle w:val="BodyText"/>
        <w:rPr>
          <w:sz w:val="20"/>
        </w:rPr>
      </w:pPr>
    </w:p>
    <w:p w14:paraId="4F6B9825" w14:textId="77777777" w:rsidR="00CB65A4" w:rsidRDefault="00CB65A4">
      <w:pPr>
        <w:pStyle w:val="BodyText"/>
        <w:rPr>
          <w:sz w:val="20"/>
        </w:rPr>
      </w:pPr>
    </w:p>
    <w:p w14:paraId="6DB8B076" w14:textId="77777777" w:rsidR="00CB65A4" w:rsidRDefault="00CB65A4">
      <w:pPr>
        <w:pStyle w:val="BodyText"/>
        <w:rPr>
          <w:sz w:val="20"/>
        </w:rPr>
      </w:pPr>
    </w:p>
    <w:p w14:paraId="615683B8" w14:textId="77777777" w:rsidR="00CB65A4" w:rsidRDefault="00CB65A4">
      <w:pPr>
        <w:pStyle w:val="BodyText"/>
        <w:rPr>
          <w:sz w:val="20"/>
        </w:rPr>
      </w:pPr>
    </w:p>
    <w:p w14:paraId="4F081690" w14:textId="77777777" w:rsidR="00CB65A4" w:rsidRDefault="00CB65A4">
      <w:pPr>
        <w:pStyle w:val="BodyText"/>
        <w:rPr>
          <w:sz w:val="20"/>
        </w:rPr>
      </w:pPr>
    </w:p>
    <w:p w14:paraId="045681A9" w14:textId="77777777" w:rsidR="00CB65A4" w:rsidRDefault="00CB65A4">
      <w:pPr>
        <w:pStyle w:val="BodyText"/>
        <w:rPr>
          <w:sz w:val="20"/>
        </w:rPr>
      </w:pPr>
    </w:p>
    <w:p w14:paraId="05B8E0BA" w14:textId="77777777" w:rsidR="00CB65A4" w:rsidRDefault="00CB65A4">
      <w:pPr>
        <w:pStyle w:val="BodyText"/>
        <w:rPr>
          <w:sz w:val="20"/>
        </w:rPr>
      </w:pPr>
    </w:p>
    <w:p w14:paraId="2091F91E" w14:textId="77777777" w:rsidR="00CB65A4" w:rsidRDefault="00CB65A4">
      <w:pPr>
        <w:pStyle w:val="BodyText"/>
        <w:rPr>
          <w:sz w:val="20"/>
        </w:rPr>
      </w:pPr>
    </w:p>
    <w:p w14:paraId="1B0EBA8F" w14:textId="77777777" w:rsidR="00CB65A4" w:rsidRDefault="00CB65A4">
      <w:pPr>
        <w:pStyle w:val="BodyText"/>
        <w:rPr>
          <w:sz w:val="20"/>
        </w:rPr>
      </w:pPr>
    </w:p>
    <w:p w14:paraId="1F17BE71" w14:textId="77777777" w:rsidR="00CB65A4" w:rsidRDefault="00CB65A4">
      <w:pPr>
        <w:pStyle w:val="BodyText"/>
        <w:rPr>
          <w:sz w:val="20"/>
        </w:rPr>
      </w:pPr>
    </w:p>
    <w:p w14:paraId="6CF1BB42" w14:textId="77777777" w:rsidR="00CB65A4" w:rsidRDefault="00CB65A4">
      <w:pPr>
        <w:pStyle w:val="BodyText"/>
        <w:rPr>
          <w:sz w:val="20"/>
        </w:rPr>
      </w:pPr>
    </w:p>
    <w:p w14:paraId="10A9B463" w14:textId="77777777" w:rsidR="00CB65A4" w:rsidRDefault="00CB65A4">
      <w:pPr>
        <w:pStyle w:val="BodyText"/>
        <w:rPr>
          <w:sz w:val="20"/>
        </w:rPr>
      </w:pPr>
    </w:p>
    <w:p w14:paraId="5979F289" w14:textId="77777777" w:rsidR="00CB65A4" w:rsidRDefault="00CB65A4">
      <w:pPr>
        <w:pStyle w:val="BodyText"/>
        <w:rPr>
          <w:sz w:val="20"/>
        </w:rPr>
      </w:pPr>
    </w:p>
    <w:p w14:paraId="365A50EE" w14:textId="77777777" w:rsidR="00CB65A4" w:rsidRDefault="00CB65A4">
      <w:pPr>
        <w:pStyle w:val="BodyText"/>
        <w:rPr>
          <w:sz w:val="20"/>
        </w:rPr>
      </w:pPr>
    </w:p>
    <w:p w14:paraId="41DF8829" w14:textId="77777777" w:rsidR="00CB65A4" w:rsidRDefault="00CB65A4">
      <w:pPr>
        <w:pStyle w:val="BodyText"/>
        <w:rPr>
          <w:sz w:val="20"/>
        </w:rPr>
      </w:pPr>
    </w:p>
    <w:p w14:paraId="37777499" w14:textId="77777777" w:rsidR="00CB65A4" w:rsidRDefault="00CB65A4">
      <w:pPr>
        <w:pStyle w:val="BodyText"/>
        <w:rPr>
          <w:sz w:val="20"/>
        </w:rPr>
      </w:pPr>
    </w:p>
    <w:p w14:paraId="7CC0D40A" w14:textId="77777777" w:rsidR="00CB65A4" w:rsidRDefault="00CB65A4">
      <w:pPr>
        <w:pStyle w:val="BodyText"/>
        <w:rPr>
          <w:sz w:val="20"/>
        </w:rPr>
      </w:pPr>
    </w:p>
    <w:p w14:paraId="0C938842" w14:textId="77777777" w:rsidR="00CB65A4" w:rsidRDefault="00CB65A4">
      <w:pPr>
        <w:pStyle w:val="BodyText"/>
        <w:rPr>
          <w:sz w:val="20"/>
        </w:rPr>
      </w:pPr>
    </w:p>
    <w:p w14:paraId="12DF12F0" w14:textId="77777777" w:rsidR="00CB65A4" w:rsidRDefault="00CB65A4">
      <w:pPr>
        <w:pStyle w:val="BodyText"/>
        <w:rPr>
          <w:sz w:val="20"/>
        </w:rPr>
      </w:pPr>
    </w:p>
    <w:p w14:paraId="12E63531" w14:textId="77777777" w:rsidR="00CB65A4" w:rsidRDefault="00CB65A4">
      <w:pPr>
        <w:pStyle w:val="BodyText"/>
        <w:rPr>
          <w:sz w:val="20"/>
        </w:rPr>
      </w:pPr>
    </w:p>
    <w:p w14:paraId="24934E87" w14:textId="77777777" w:rsidR="00CB65A4" w:rsidRDefault="001F49B7">
      <w:pPr>
        <w:pStyle w:val="BodyText"/>
        <w:spacing w:before="10"/>
        <w:rPr>
          <w:sz w:val="26"/>
        </w:rPr>
      </w:pPr>
      <w:r>
        <w:rPr>
          <w:noProof/>
        </w:rPr>
        <w:drawing>
          <wp:anchor distT="0" distB="0" distL="0" distR="0" simplePos="0" relativeHeight="16" behindDoc="0" locked="0" layoutInCell="1" allowOverlap="1" wp14:anchorId="62D7C720" wp14:editId="0AFF0E24">
            <wp:simplePos x="0" y="0"/>
            <wp:positionH relativeFrom="page">
              <wp:posOffset>272520</wp:posOffset>
            </wp:positionH>
            <wp:positionV relativeFrom="paragraph">
              <wp:posOffset>211694</wp:posOffset>
            </wp:positionV>
            <wp:extent cx="1448340" cy="228695"/>
            <wp:effectExtent l="0" t="0" r="0" b="0"/>
            <wp:wrapTopAndBottom/>
            <wp:docPr id="3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37" cstate="print"/>
                    <a:stretch>
                      <a:fillRect/>
                    </a:stretch>
                  </pic:blipFill>
                  <pic:spPr>
                    <a:xfrm>
                      <a:off x="0" y="0"/>
                      <a:ext cx="1448340" cy="228695"/>
                    </a:xfrm>
                    <a:prstGeom prst="rect">
                      <a:avLst/>
                    </a:prstGeom>
                  </pic:spPr>
                </pic:pic>
              </a:graphicData>
            </a:graphic>
          </wp:anchor>
        </w:drawing>
      </w:r>
    </w:p>
    <w:p w14:paraId="42384D96" w14:textId="77777777" w:rsidR="00CB65A4" w:rsidRDefault="00CB65A4">
      <w:pPr>
        <w:rPr>
          <w:sz w:val="26"/>
        </w:rPr>
        <w:sectPr w:rsidR="00CB65A4">
          <w:headerReference w:type="default" r:id="rId57"/>
          <w:footerReference w:type="default" r:id="rId58"/>
          <w:pgSz w:w="14400" w:h="10800" w:orient="landscape"/>
          <w:pgMar w:top="240" w:right="0" w:bottom="0" w:left="0" w:header="0" w:footer="0" w:gutter="0"/>
          <w:cols w:space="720"/>
        </w:sectPr>
      </w:pPr>
    </w:p>
    <w:p w14:paraId="05054458" w14:textId="77777777" w:rsidR="00CB65A4" w:rsidRDefault="001F49B7">
      <w:pPr>
        <w:pStyle w:val="BodyText"/>
        <w:rPr>
          <w:sz w:val="20"/>
        </w:rPr>
      </w:pPr>
      <w:r>
        <w:rPr>
          <w:noProof/>
        </w:rPr>
        <w:lastRenderedPageBreak/>
        <w:drawing>
          <wp:anchor distT="0" distB="0" distL="0" distR="0" simplePos="0" relativeHeight="485804032" behindDoc="1" locked="0" layoutInCell="1" allowOverlap="1" wp14:anchorId="75CE23B0" wp14:editId="003C0204">
            <wp:simplePos x="0" y="0"/>
            <wp:positionH relativeFrom="page">
              <wp:posOffset>2367</wp:posOffset>
            </wp:positionH>
            <wp:positionV relativeFrom="page">
              <wp:posOffset>0</wp:posOffset>
            </wp:positionV>
            <wp:extent cx="9141632" cy="1621154"/>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59" cstate="print"/>
                    <a:stretch>
                      <a:fillRect/>
                    </a:stretch>
                  </pic:blipFill>
                  <pic:spPr>
                    <a:xfrm>
                      <a:off x="0" y="0"/>
                      <a:ext cx="9141632" cy="1621154"/>
                    </a:xfrm>
                    <a:prstGeom prst="rect">
                      <a:avLst/>
                    </a:prstGeom>
                  </pic:spPr>
                </pic:pic>
              </a:graphicData>
            </a:graphic>
          </wp:anchor>
        </w:drawing>
      </w:r>
    </w:p>
    <w:p w14:paraId="361B9712" w14:textId="77777777" w:rsidR="00CB65A4" w:rsidRDefault="00CB65A4">
      <w:pPr>
        <w:pStyle w:val="BodyText"/>
        <w:rPr>
          <w:sz w:val="20"/>
        </w:rPr>
      </w:pPr>
    </w:p>
    <w:p w14:paraId="5B7F62BB" w14:textId="77777777" w:rsidR="00CB65A4" w:rsidRDefault="00CB65A4">
      <w:pPr>
        <w:pStyle w:val="BodyText"/>
        <w:rPr>
          <w:sz w:val="20"/>
        </w:rPr>
      </w:pPr>
    </w:p>
    <w:p w14:paraId="40FB8DEE" w14:textId="77777777" w:rsidR="00CB65A4" w:rsidRDefault="00CB65A4">
      <w:pPr>
        <w:pStyle w:val="BodyText"/>
        <w:rPr>
          <w:sz w:val="20"/>
        </w:rPr>
      </w:pPr>
    </w:p>
    <w:p w14:paraId="0D80AFD1" w14:textId="77777777" w:rsidR="00CB65A4" w:rsidRDefault="00CB65A4">
      <w:pPr>
        <w:pStyle w:val="BodyText"/>
        <w:rPr>
          <w:sz w:val="20"/>
        </w:rPr>
      </w:pPr>
    </w:p>
    <w:p w14:paraId="1CE59BED" w14:textId="77777777" w:rsidR="00CB65A4" w:rsidRDefault="00CB65A4">
      <w:pPr>
        <w:pStyle w:val="BodyText"/>
        <w:rPr>
          <w:sz w:val="20"/>
        </w:rPr>
      </w:pPr>
    </w:p>
    <w:p w14:paraId="2F9B9303" w14:textId="77777777" w:rsidR="00CB65A4" w:rsidRDefault="00CB65A4">
      <w:pPr>
        <w:pStyle w:val="BodyText"/>
        <w:rPr>
          <w:sz w:val="20"/>
        </w:rPr>
      </w:pPr>
    </w:p>
    <w:p w14:paraId="7E63B19A" w14:textId="77777777" w:rsidR="00CB65A4" w:rsidRDefault="00CB65A4">
      <w:pPr>
        <w:pStyle w:val="BodyText"/>
        <w:rPr>
          <w:sz w:val="20"/>
        </w:rPr>
      </w:pPr>
    </w:p>
    <w:p w14:paraId="51A16724" w14:textId="77777777" w:rsidR="00CB65A4" w:rsidRDefault="00CB65A4">
      <w:pPr>
        <w:pStyle w:val="BodyText"/>
        <w:rPr>
          <w:sz w:val="20"/>
        </w:rPr>
      </w:pPr>
    </w:p>
    <w:p w14:paraId="37FEB635" w14:textId="77777777" w:rsidR="00CB65A4" w:rsidRDefault="00CB65A4">
      <w:pPr>
        <w:pStyle w:val="BodyText"/>
        <w:spacing w:before="6"/>
        <w:rPr>
          <w:sz w:val="28"/>
        </w:rPr>
      </w:pPr>
    </w:p>
    <w:p w14:paraId="41A0D8D5" w14:textId="77777777" w:rsidR="00CB65A4" w:rsidRDefault="001F49B7">
      <w:pPr>
        <w:pStyle w:val="ListParagraph"/>
        <w:numPr>
          <w:ilvl w:val="0"/>
          <w:numId w:val="4"/>
        </w:numPr>
        <w:tabs>
          <w:tab w:val="left" w:pos="1565"/>
          <w:tab w:val="left" w:pos="1566"/>
        </w:tabs>
        <w:spacing w:before="88" w:line="249" w:lineRule="auto"/>
        <w:ind w:right="393" w:firstLine="110"/>
        <w:jc w:val="left"/>
        <w:rPr>
          <w:b/>
          <w:color w:val="525252"/>
          <w:sz w:val="40"/>
        </w:rPr>
      </w:pPr>
      <w:r>
        <w:rPr>
          <w:b/>
          <w:color w:val="525252"/>
          <w:sz w:val="40"/>
        </w:rPr>
        <w:t>Persistent</w:t>
      </w:r>
      <w:r>
        <w:rPr>
          <w:b/>
          <w:color w:val="525252"/>
          <w:spacing w:val="-10"/>
          <w:sz w:val="40"/>
        </w:rPr>
        <w:t xml:space="preserve"> </w:t>
      </w:r>
      <w:r>
        <w:rPr>
          <w:b/>
          <w:color w:val="525252"/>
          <w:sz w:val="40"/>
        </w:rPr>
        <w:t>deficits</w:t>
      </w:r>
      <w:r>
        <w:rPr>
          <w:b/>
          <w:color w:val="525252"/>
          <w:spacing w:val="-10"/>
          <w:sz w:val="40"/>
        </w:rPr>
        <w:t xml:space="preserve"> </w:t>
      </w:r>
      <w:r>
        <w:rPr>
          <w:b/>
          <w:color w:val="525252"/>
          <w:sz w:val="40"/>
        </w:rPr>
        <w:t>in</w:t>
      </w:r>
      <w:r>
        <w:rPr>
          <w:b/>
          <w:color w:val="525252"/>
          <w:spacing w:val="-4"/>
          <w:sz w:val="40"/>
        </w:rPr>
        <w:t xml:space="preserve"> </w:t>
      </w:r>
      <w:r>
        <w:rPr>
          <w:b/>
          <w:color w:val="525252"/>
          <w:sz w:val="40"/>
        </w:rPr>
        <w:t>social</w:t>
      </w:r>
      <w:r>
        <w:rPr>
          <w:b/>
          <w:color w:val="525252"/>
          <w:spacing w:val="-9"/>
          <w:sz w:val="40"/>
        </w:rPr>
        <w:t xml:space="preserve"> </w:t>
      </w:r>
      <w:r>
        <w:rPr>
          <w:b/>
          <w:color w:val="525252"/>
          <w:sz w:val="40"/>
        </w:rPr>
        <w:t>communication</w:t>
      </w:r>
      <w:r>
        <w:rPr>
          <w:b/>
          <w:color w:val="525252"/>
          <w:spacing w:val="-9"/>
          <w:sz w:val="40"/>
        </w:rPr>
        <w:t xml:space="preserve"> </w:t>
      </w:r>
      <w:r>
        <w:rPr>
          <w:b/>
          <w:color w:val="525252"/>
          <w:sz w:val="40"/>
        </w:rPr>
        <w:t>and</w:t>
      </w:r>
      <w:r>
        <w:rPr>
          <w:b/>
          <w:color w:val="525252"/>
          <w:spacing w:val="-2"/>
          <w:sz w:val="40"/>
        </w:rPr>
        <w:t xml:space="preserve"> </w:t>
      </w:r>
      <w:r>
        <w:rPr>
          <w:b/>
          <w:color w:val="525252"/>
          <w:sz w:val="40"/>
        </w:rPr>
        <w:t>social</w:t>
      </w:r>
      <w:r>
        <w:rPr>
          <w:b/>
          <w:color w:val="525252"/>
          <w:spacing w:val="-4"/>
          <w:sz w:val="40"/>
        </w:rPr>
        <w:t xml:space="preserve"> </w:t>
      </w:r>
      <w:r>
        <w:rPr>
          <w:b/>
          <w:color w:val="525252"/>
          <w:sz w:val="40"/>
        </w:rPr>
        <w:t xml:space="preserve">interaction </w:t>
      </w:r>
      <w:r>
        <w:rPr>
          <w:b/>
          <w:i/>
          <w:color w:val="525252"/>
          <w:sz w:val="40"/>
        </w:rPr>
        <w:t>across</w:t>
      </w:r>
      <w:r>
        <w:rPr>
          <w:b/>
          <w:i/>
          <w:color w:val="525252"/>
          <w:spacing w:val="80"/>
          <w:sz w:val="40"/>
        </w:rPr>
        <w:t xml:space="preserve"> </w:t>
      </w:r>
      <w:r>
        <w:rPr>
          <w:b/>
          <w:i/>
          <w:color w:val="525252"/>
          <w:sz w:val="40"/>
        </w:rPr>
        <w:t>multiple contexts, manifested by the following, currently or by</w:t>
      </w:r>
      <w:r>
        <w:rPr>
          <w:b/>
          <w:i/>
          <w:color w:val="525252"/>
          <w:sz w:val="40"/>
        </w:rPr>
        <w:t xml:space="preserve"> history (examples are illustrative not exhaustive; see text):</w:t>
      </w:r>
    </w:p>
    <w:p w14:paraId="52AB4B74" w14:textId="77777777" w:rsidR="00CB65A4" w:rsidRDefault="001F49B7">
      <w:pPr>
        <w:pStyle w:val="ListParagraph"/>
        <w:numPr>
          <w:ilvl w:val="0"/>
          <w:numId w:val="3"/>
        </w:numPr>
        <w:tabs>
          <w:tab w:val="left" w:pos="1497"/>
          <w:tab w:val="left" w:pos="1499"/>
        </w:tabs>
        <w:spacing w:before="5" w:line="249" w:lineRule="auto"/>
        <w:ind w:right="381" w:firstLine="0"/>
        <w:rPr>
          <w:sz w:val="40"/>
        </w:rPr>
      </w:pPr>
      <w:r>
        <w:rPr>
          <w:noProof/>
        </w:rPr>
        <w:drawing>
          <wp:anchor distT="0" distB="0" distL="0" distR="0" simplePos="0" relativeHeight="485803008" behindDoc="1" locked="0" layoutInCell="1" allowOverlap="1" wp14:anchorId="1925F64C" wp14:editId="606686D8">
            <wp:simplePos x="0" y="0"/>
            <wp:positionH relativeFrom="page">
              <wp:posOffset>4555277</wp:posOffset>
            </wp:positionH>
            <wp:positionV relativeFrom="paragraph">
              <wp:posOffset>762898</wp:posOffset>
            </wp:positionV>
            <wp:extent cx="4588722" cy="3601728"/>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60" cstate="print"/>
                    <a:stretch>
                      <a:fillRect/>
                    </a:stretch>
                  </pic:blipFill>
                  <pic:spPr>
                    <a:xfrm>
                      <a:off x="0" y="0"/>
                      <a:ext cx="4588722" cy="3601728"/>
                    </a:xfrm>
                    <a:prstGeom prst="rect">
                      <a:avLst/>
                    </a:prstGeom>
                  </pic:spPr>
                </pic:pic>
              </a:graphicData>
            </a:graphic>
          </wp:anchor>
        </w:drawing>
      </w:r>
      <w:r>
        <w:rPr>
          <w:color w:val="525252"/>
          <w:sz w:val="40"/>
        </w:rPr>
        <w:t xml:space="preserve">Deficits in </w:t>
      </w:r>
      <w:r>
        <w:rPr>
          <w:color w:val="FF0000"/>
          <w:sz w:val="40"/>
        </w:rPr>
        <w:t>social-emotional reciprocity</w:t>
      </w:r>
      <w:r>
        <w:rPr>
          <w:color w:val="525252"/>
          <w:sz w:val="40"/>
        </w:rPr>
        <w:t>; ranging, for example, from abnormal</w:t>
      </w:r>
      <w:r>
        <w:rPr>
          <w:color w:val="525252"/>
          <w:spacing w:val="-6"/>
          <w:sz w:val="40"/>
        </w:rPr>
        <w:t xml:space="preserve"> </w:t>
      </w:r>
      <w:r>
        <w:rPr>
          <w:color w:val="525252"/>
          <w:sz w:val="40"/>
        </w:rPr>
        <w:t>social</w:t>
      </w:r>
      <w:r>
        <w:rPr>
          <w:color w:val="525252"/>
          <w:spacing w:val="-5"/>
          <w:sz w:val="40"/>
        </w:rPr>
        <w:t xml:space="preserve"> </w:t>
      </w:r>
      <w:r>
        <w:rPr>
          <w:color w:val="525252"/>
          <w:sz w:val="40"/>
        </w:rPr>
        <w:t>approach</w:t>
      </w:r>
      <w:r>
        <w:rPr>
          <w:color w:val="525252"/>
          <w:spacing w:val="-12"/>
          <w:sz w:val="40"/>
        </w:rPr>
        <w:t xml:space="preserve"> </w:t>
      </w:r>
      <w:r>
        <w:rPr>
          <w:color w:val="525252"/>
          <w:sz w:val="40"/>
        </w:rPr>
        <w:t>and</w:t>
      </w:r>
      <w:r>
        <w:rPr>
          <w:color w:val="525252"/>
          <w:spacing w:val="-4"/>
          <w:sz w:val="40"/>
        </w:rPr>
        <w:t xml:space="preserve"> </w:t>
      </w:r>
      <w:r>
        <w:rPr>
          <w:color w:val="525252"/>
          <w:sz w:val="40"/>
        </w:rPr>
        <w:t>failure</w:t>
      </w:r>
      <w:r>
        <w:rPr>
          <w:color w:val="525252"/>
          <w:spacing w:val="-4"/>
          <w:sz w:val="40"/>
        </w:rPr>
        <w:t xml:space="preserve"> </w:t>
      </w:r>
      <w:r>
        <w:rPr>
          <w:color w:val="525252"/>
          <w:sz w:val="40"/>
        </w:rPr>
        <w:t>of</w:t>
      </w:r>
      <w:r>
        <w:rPr>
          <w:color w:val="525252"/>
          <w:spacing w:val="-3"/>
          <w:sz w:val="40"/>
        </w:rPr>
        <w:t xml:space="preserve"> </w:t>
      </w:r>
      <w:r>
        <w:rPr>
          <w:color w:val="525252"/>
          <w:sz w:val="40"/>
        </w:rPr>
        <w:t>normal</w:t>
      </w:r>
      <w:r>
        <w:rPr>
          <w:color w:val="525252"/>
          <w:spacing w:val="-4"/>
          <w:sz w:val="40"/>
        </w:rPr>
        <w:t xml:space="preserve"> </w:t>
      </w:r>
      <w:r>
        <w:rPr>
          <w:color w:val="525252"/>
          <w:sz w:val="40"/>
        </w:rPr>
        <w:t>back-and-forth</w:t>
      </w:r>
      <w:r>
        <w:rPr>
          <w:color w:val="525252"/>
          <w:spacing w:val="-12"/>
          <w:sz w:val="40"/>
        </w:rPr>
        <w:t xml:space="preserve"> </w:t>
      </w:r>
      <w:r>
        <w:rPr>
          <w:color w:val="525252"/>
          <w:sz w:val="40"/>
        </w:rPr>
        <w:t>conversation; to reduced sharing of interests, emotions, or affect;</w:t>
      </w:r>
      <w:r>
        <w:rPr>
          <w:color w:val="525252"/>
          <w:spacing w:val="80"/>
          <w:sz w:val="40"/>
        </w:rPr>
        <w:t xml:space="preserve"> </w:t>
      </w:r>
      <w:r>
        <w:rPr>
          <w:color w:val="525252"/>
          <w:sz w:val="40"/>
        </w:rPr>
        <w:t>to failure to initiate or respond to social interactions.</w:t>
      </w:r>
    </w:p>
    <w:p w14:paraId="107A8672" w14:textId="77777777" w:rsidR="00CB65A4" w:rsidRDefault="001F49B7">
      <w:pPr>
        <w:pStyle w:val="ListParagraph"/>
        <w:numPr>
          <w:ilvl w:val="0"/>
          <w:numId w:val="3"/>
        </w:numPr>
        <w:tabs>
          <w:tab w:val="left" w:pos="1387"/>
          <w:tab w:val="left" w:pos="1388"/>
        </w:tabs>
        <w:spacing w:before="7" w:line="249" w:lineRule="auto"/>
        <w:ind w:right="723" w:firstLine="0"/>
        <w:rPr>
          <w:sz w:val="40"/>
        </w:rPr>
      </w:pPr>
      <w:r>
        <w:rPr>
          <w:color w:val="525252"/>
          <w:sz w:val="40"/>
        </w:rPr>
        <w:t xml:space="preserve">Deficits in </w:t>
      </w:r>
      <w:r>
        <w:rPr>
          <w:color w:val="FF0000"/>
          <w:sz w:val="40"/>
        </w:rPr>
        <w:t>nonverbal communicative behaviors used for social interaction</w:t>
      </w:r>
      <w:r>
        <w:rPr>
          <w:color w:val="525252"/>
          <w:sz w:val="40"/>
        </w:rPr>
        <w:t>,</w:t>
      </w:r>
      <w:r>
        <w:rPr>
          <w:color w:val="525252"/>
          <w:spacing w:val="80"/>
          <w:sz w:val="40"/>
        </w:rPr>
        <w:t xml:space="preserve"> </w:t>
      </w:r>
      <w:r>
        <w:rPr>
          <w:color w:val="525252"/>
          <w:sz w:val="40"/>
        </w:rPr>
        <w:t>ranging, for example, from poorly integrated verbal and</w:t>
      </w:r>
      <w:r>
        <w:rPr>
          <w:color w:val="525252"/>
          <w:sz w:val="40"/>
        </w:rPr>
        <w:t xml:space="preserve"> nonverbal communication; to abnormalities in eye contact and body language</w:t>
      </w:r>
      <w:r>
        <w:rPr>
          <w:color w:val="525252"/>
          <w:spacing w:val="-5"/>
          <w:sz w:val="40"/>
        </w:rPr>
        <w:t xml:space="preserve"> </w:t>
      </w:r>
      <w:r>
        <w:rPr>
          <w:color w:val="525252"/>
          <w:sz w:val="40"/>
        </w:rPr>
        <w:t>or</w:t>
      </w:r>
      <w:r>
        <w:rPr>
          <w:color w:val="525252"/>
          <w:spacing w:val="-4"/>
          <w:sz w:val="40"/>
        </w:rPr>
        <w:t xml:space="preserve"> </w:t>
      </w:r>
      <w:r>
        <w:rPr>
          <w:color w:val="525252"/>
          <w:sz w:val="40"/>
        </w:rPr>
        <w:t>deficits</w:t>
      </w:r>
      <w:r>
        <w:rPr>
          <w:color w:val="525252"/>
          <w:spacing w:val="-4"/>
          <w:sz w:val="40"/>
        </w:rPr>
        <w:t xml:space="preserve"> </w:t>
      </w:r>
      <w:r>
        <w:rPr>
          <w:color w:val="525252"/>
          <w:sz w:val="40"/>
        </w:rPr>
        <w:t>in</w:t>
      </w:r>
      <w:r>
        <w:rPr>
          <w:color w:val="525252"/>
          <w:spacing w:val="-1"/>
          <w:sz w:val="40"/>
        </w:rPr>
        <w:t xml:space="preserve"> </w:t>
      </w:r>
      <w:r>
        <w:rPr>
          <w:color w:val="525252"/>
          <w:sz w:val="40"/>
        </w:rPr>
        <w:t>understanding</w:t>
      </w:r>
      <w:r>
        <w:rPr>
          <w:color w:val="525252"/>
          <w:spacing w:val="-9"/>
          <w:sz w:val="40"/>
        </w:rPr>
        <w:t xml:space="preserve"> </w:t>
      </w:r>
      <w:r>
        <w:rPr>
          <w:color w:val="525252"/>
          <w:sz w:val="40"/>
        </w:rPr>
        <w:t>and</w:t>
      </w:r>
      <w:r>
        <w:rPr>
          <w:color w:val="525252"/>
          <w:spacing w:val="-4"/>
          <w:sz w:val="40"/>
        </w:rPr>
        <w:t xml:space="preserve"> </w:t>
      </w:r>
      <w:r>
        <w:rPr>
          <w:color w:val="525252"/>
          <w:sz w:val="40"/>
        </w:rPr>
        <w:t>use</w:t>
      </w:r>
      <w:r>
        <w:rPr>
          <w:color w:val="525252"/>
          <w:spacing w:val="-7"/>
          <w:sz w:val="40"/>
        </w:rPr>
        <w:t xml:space="preserve"> </w:t>
      </w:r>
      <w:r>
        <w:rPr>
          <w:color w:val="525252"/>
          <w:sz w:val="40"/>
        </w:rPr>
        <w:t>of gestures;</w:t>
      </w:r>
      <w:r>
        <w:rPr>
          <w:color w:val="525252"/>
          <w:spacing w:val="-11"/>
          <w:sz w:val="40"/>
        </w:rPr>
        <w:t xml:space="preserve"> </w:t>
      </w:r>
      <w:r>
        <w:rPr>
          <w:color w:val="525252"/>
          <w:sz w:val="40"/>
        </w:rPr>
        <w:t>to</w:t>
      </w:r>
      <w:r>
        <w:rPr>
          <w:color w:val="525252"/>
          <w:spacing w:val="-5"/>
          <w:sz w:val="40"/>
        </w:rPr>
        <w:t xml:space="preserve"> </w:t>
      </w:r>
      <w:r>
        <w:rPr>
          <w:color w:val="525252"/>
          <w:sz w:val="40"/>
        </w:rPr>
        <w:t>a</w:t>
      </w:r>
      <w:r>
        <w:rPr>
          <w:color w:val="525252"/>
          <w:spacing w:val="-1"/>
          <w:sz w:val="40"/>
        </w:rPr>
        <w:t xml:space="preserve"> </w:t>
      </w:r>
      <w:r>
        <w:rPr>
          <w:color w:val="525252"/>
          <w:sz w:val="40"/>
        </w:rPr>
        <w:t>total</w:t>
      </w:r>
      <w:r>
        <w:rPr>
          <w:color w:val="525252"/>
          <w:spacing w:val="-5"/>
          <w:sz w:val="40"/>
        </w:rPr>
        <w:t xml:space="preserve"> </w:t>
      </w:r>
      <w:r>
        <w:rPr>
          <w:color w:val="525252"/>
          <w:sz w:val="40"/>
        </w:rPr>
        <w:t>lack</w:t>
      </w:r>
      <w:r>
        <w:rPr>
          <w:color w:val="525252"/>
          <w:spacing w:val="-4"/>
          <w:sz w:val="40"/>
        </w:rPr>
        <w:t xml:space="preserve"> </w:t>
      </w:r>
      <w:r>
        <w:rPr>
          <w:color w:val="525252"/>
          <w:sz w:val="40"/>
        </w:rPr>
        <w:t>of facial expressions and nonverbal communication.</w:t>
      </w:r>
    </w:p>
    <w:p w14:paraId="47848D12" w14:textId="77777777" w:rsidR="00CB65A4" w:rsidRDefault="001F49B7">
      <w:pPr>
        <w:pStyle w:val="ListParagraph"/>
        <w:numPr>
          <w:ilvl w:val="0"/>
          <w:numId w:val="3"/>
        </w:numPr>
        <w:tabs>
          <w:tab w:val="left" w:pos="1166"/>
          <w:tab w:val="left" w:pos="1167"/>
        </w:tabs>
        <w:spacing w:before="9" w:line="249" w:lineRule="auto"/>
        <w:ind w:right="1170" w:firstLine="0"/>
        <w:rPr>
          <w:i/>
          <w:sz w:val="40"/>
        </w:rPr>
      </w:pPr>
      <w:r>
        <w:rPr>
          <w:noProof/>
        </w:rPr>
        <w:drawing>
          <wp:anchor distT="0" distB="0" distL="0" distR="0" simplePos="0" relativeHeight="485803520" behindDoc="1" locked="0" layoutInCell="1" allowOverlap="1" wp14:anchorId="584FEE61" wp14:editId="0D78F075">
            <wp:simplePos x="0" y="0"/>
            <wp:positionH relativeFrom="page">
              <wp:posOffset>272520</wp:posOffset>
            </wp:positionH>
            <wp:positionV relativeFrom="paragraph">
              <wp:posOffset>1185524</wp:posOffset>
            </wp:positionV>
            <wp:extent cx="1434280" cy="226475"/>
            <wp:effectExtent l="0" t="0" r="0" b="0"/>
            <wp:wrapNone/>
            <wp:docPr id="3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37" cstate="print"/>
                    <a:stretch>
                      <a:fillRect/>
                    </a:stretch>
                  </pic:blipFill>
                  <pic:spPr>
                    <a:xfrm>
                      <a:off x="0" y="0"/>
                      <a:ext cx="1434280" cy="226475"/>
                    </a:xfrm>
                    <a:prstGeom prst="rect">
                      <a:avLst/>
                    </a:prstGeom>
                  </pic:spPr>
                </pic:pic>
              </a:graphicData>
            </a:graphic>
          </wp:anchor>
        </w:drawing>
      </w:r>
      <w:r>
        <w:rPr>
          <w:color w:val="525252"/>
          <w:sz w:val="40"/>
        </w:rPr>
        <w:t>Deficits</w:t>
      </w:r>
      <w:r>
        <w:rPr>
          <w:color w:val="525252"/>
          <w:spacing w:val="-6"/>
          <w:sz w:val="40"/>
        </w:rPr>
        <w:t xml:space="preserve"> </w:t>
      </w:r>
      <w:r>
        <w:rPr>
          <w:color w:val="525252"/>
          <w:sz w:val="40"/>
        </w:rPr>
        <w:t>in</w:t>
      </w:r>
      <w:r>
        <w:rPr>
          <w:color w:val="525252"/>
          <w:spacing w:val="-3"/>
          <w:sz w:val="40"/>
        </w:rPr>
        <w:t xml:space="preserve"> </w:t>
      </w:r>
      <w:r>
        <w:rPr>
          <w:color w:val="FF0000"/>
          <w:sz w:val="40"/>
        </w:rPr>
        <w:t>developing,</w:t>
      </w:r>
      <w:r>
        <w:rPr>
          <w:color w:val="FF0000"/>
          <w:spacing w:val="-6"/>
          <w:sz w:val="40"/>
        </w:rPr>
        <w:t xml:space="preserve"> </w:t>
      </w:r>
      <w:r>
        <w:rPr>
          <w:color w:val="FF0000"/>
          <w:sz w:val="40"/>
        </w:rPr>
        <w:t>maintaining,</w:t>
      </w:r>
      <w:r>
        <w:rPr>
          <w:color w:val="FF0000"/>
          <w:spacing w:val="-6"/>
          <w:sz w:val="40"/>
        </w:rPr>
        <w:t xml:space="preserve"> </w:t>
      </w:r>
      <w:r>
        <w:rPr>
          <w:color w:val="FF0000"/>
          <w:sz w:val="40"/>
        </w:rPr>
        <w:t>and</w:t>
      </w:r>
      <w:r>
        <w:rPr>
          <w:color w:val="FF0000"/>
          <w:spacing w:val="-5"/>
          <w:sz w:val="40"/>
        </w:rPr>
        <w:t xml:space="preserve"> </w:t>
      </w:r>
      <w:r>
        <w:rPr>
          <w:color w:val="FF0000"/>
          <w:sz w:val="40"/>
        </w:rPr>
        <w:t>understanding</w:t>
      </w:r>
      <w:r>
        <w:rPr>
          <w:color w:val="FF0000"/>
          <w:spacing w:val="-6"/>
          <w:sz w:val="40"/>
        </w:rPr>
        <w:t xml:space="preserve"> </w:t>
      </w:r>
      <w:r>
        <w:rPr>
          <w:color w:val="FF0000"/>
          <w:sz w:val="40"/>
        </w:rPr>
        <w:t>relationships</w:t>
      </w:r>
      <w:r>
        <w:rPr>
          <w:color w:val="525252"/>
          <w:sz w:val="40"/>
        </w:rPr>
        <w:t>, ranging, for example, from difficulties adjusting behavior to suit various social contexts; to difficulties in sharing imaginative play or in making friends, to absence of interest in peers</w:t>
      </w:r>
      <w:r>
        <w:rPr>
          <w:i/>
          <w:color w:val="525252"/>
          <w:sz w:val="40"/>
        </w:rPr>
        <w:t>.</w:t>
      </w:r>
    </w:p>
    <w:p w14:paraId="4324B438" w14:textId="77777777" w:rsidR="00CB65A4" w:rsidRDefault="00CB65A4">
      <w:pPr>
        <w:spacing w:line="249" w:lineRule="auto"/>
        <w:rPr>
          <w:sz w:val="40"/>
        </w:rPr>
        <w:sectPr w:rsidR="00CB65A4">
          <w:headerReference w:type="default" r:id="rId61"/>
          <w:footerReference w:type="default" r:id="rId62"/>
          <w:pgSz w:w="14400" w:h="10800" w:orient="landscape"/>
          <w:pgMar w:top="0" w:right="0" w:bottom="0" w:left="0" w:header="0" w:footer="0" w:gutter="0"/>
          <w:cols w:space="720"/>
        </w:sectPr>
      </w:pPr>
    </w:p>
    <w:p w14:paraId="7222A986" w14:textId="77777777" w:rsidR="00CB65A4" w:rsidRDefault="001F49B7">
      <w:pPr>
        <w:pStyle w:val="ListParagraph"/>
        <w:numPr>
          <w:ilvl w:val="0"/>
          <w:numId w:val="4"/>
        </w:numPr>
        <w:tabs>
          <w:tab w:val="left" w:pos="1334"/>
          <w:tab w:val="left" w:pos="1335"/>
        </w:tabs>
        <w:spacing w:before="66" w:line="249" w:lineRule="auto"/>
        <w:ind w:left="384" w:right="192" w:firstLine="0"/>
        <w:jc w:val="left"/>
        <w:rPr>
          <w:b/>
          <w:color w:val="525252"/>
          <w:sz w:val="40"/>
        </w:rPr>
      </w:pPr>
      <w:r>
        <w:rPr>
          <w:b/>
          <w:color w:val="525252"/>
          <w:sz w:val="40"/>
        </w:rPr>
        <w:lastRenderedPageBreak/>
        <w:t>Restricted,</w:t>
      </w:r>
      <w:r>
        <w:rPr>
          <w:b/>
          <w:color w:val="525252"/>
          <w:spacing w:val="-15"/>
          <w:sz w:val="40"/>
        </w:rPr>
        <w:t xml:space="preserve"> </w:t>
      </w:r>
      <w:r>
        <w:rPr>
          <w:b/>
          <w:color w:val="525252"/>
          <w:sz w:val="40"/>
        </w:rPr>
        <w:t>repetitive</w:t>
      </w:r>
      <w:r>
        <w:rPr>
          <w:b/>
          <w:color w:val="525252"/>
          <w:spacing w:val="-9"/>
          <w:sz w:val="40"/>
        </w:rPr>
        <w:t xml:space="preserve"> </w:t>
      </w:r>
      <w:r>
        <w:rPr>
          <w:b/>
          <w:color w:val="525252"/>
          <w:sz w:val="40"/>
        </w:rPr>
        <w:t>patterns</w:t>
      </w:r>
      <w:r>
        <w:rPr>
          <w:b/>
          <w:color w:val="525252"/>
          <w:spacing w:val="-14"/>
          <w:sz w:val="40"/>
        </w:rPr>
        <w:t xml:space="preserve"> </w:t>
      </w:r>
      <w:r>
        <w:rPr>
          <w:b/>
          <w:color w:val="525252"/>
          <w:sz w:val="40"/>
        </w:rPr>
        <w:t>of</w:t>
      </w:r>
      <w:r>
        <w:rPr>
          <w:b/>
          <w:color w:val="525252"/>
          <w:spacing w:val="-8"/>
          <w:sz w:val="40"/>
        </w:rPr>
        <w:t xml:space="preserve"> </w:t>
      </w:r>
      <w:r>
        <w:rPr>
          <w:b/>
          <w:color w:val="525252"/>
          <w:sz w:val="40"/>
        </w:rPr>
        <w:t>behavior,</w:t>
      </w:r>
      <w:r>
        <w:rPr>
          <w:b/>
          <w:color w:val="525252"/>
          <w:spacing w:val="-7"/>
          <w:sz w:val="40"/>
        </w:rPr>
        <w:t xml:space="preserve"> </w:t>
      </w:r>
      <w:r>
        <w:rPr>
          <w:b/>
          <w:color w:val="525252"/>
          <w:sz w:val="40"/>
        </w:rPr>
        <w:t>interests,</w:t>
      </w:r>
      <w:r>
        <w:rPr>
          <w:b/>
          <w:color w:val="525252"/>
          <w:spacing w:val="-17"/>
          <w:sz w:val="40"/>
        </w:rPr>
        <w:t xml:space="preserve"> </w:t>
      </w:r>
      <w:r>
        <w:rPr>
          <w:b/>
          <w:color w:val="525252"/>
          <w:sz w:val="40"/>
        </w:rPr>
        <w:t>or</w:t>
      </w:r>
      <w:r>
        <w:rPr>
          <w:b/>
          <w:color w:val="525252"/>
          <w:spacing w:val="-4"/>
          <w:sz w:val="40"/>
        </w:rPr>
        <w:t xml:space="preserve"> </w:t>
      </w:r>
      <w:r>
        <w:rPr>
          <w:b/>
          <w:color w:val="525252"/>
          <w:sz w:val="40"/>
        </w:rPr>
        <w:t>activities,</w:t>
      </w:r>
      <w:r>
        <w:rPr>
          <w:b/>
          <w:color w:val="525252"/>
          <w:spacing w:val="-11"/>
          <w:sz w:val="40"/>
        </w:rPr>
        <w:t xml:space="preserve"> </w:t>
      </w:r>
      <w:r>
        <w:rPr>
          <w:b/>
          <w:color w:val="525252"/>
          <w:sz w:val="40"/>
        </w:rPr>
        <w:t>as manifested by at least two of the following, currently or by history (examples are illustrative, not exhaustive; see text):</w:t>
      </w:r>
    </w:p>
    <w:p w14:paraId="36CE6A13" w14:textId="77777777" w:rsidR="00CB65A4" w:rsidRDefault="00CB65A4">
      <w:pPr>
        <w:pStyle w:val="BodyText"/>
        <w:spacing w:before="2"/>
        <w:rPr>
          <w:b/>
          <w:sz w:val="42"/>
        </w:rPr>
      </w:pPr>
    </w:p>
    <w:p w14:paraId="27C82010" w14:textId="77777777" w:rsidR="00CB65A4" w:rsidRDefault="001F49B7">
      <w:pPr>
        <w:pStyle w:val="ListParagraph"/>
        <w:numPr>
          <w:ilvl w:val="1"/>
          <w:numId w:val="4"/>
        </w:numPr>
        <w:tabs>
          <w:tab w:val="left" w:pos="1379"/>
        </w:tabs>
        <w:spacing w:line="249" w:lineRule="auto"/>
        <w:ind w:right="701" w:firstLine="0"/>
        <w:jc w:val="both"/>
        <w:rPr>
          <w:sz w:val="40"/>
        </w:rPr>
      </w:pPr>
      <w:r>
        <w:rPr>
          <w:color w:val="FF0000"/>
          <w:sz w:val="40"/>
        </w:rPr>
        <w:t>Stereotyped</w:t>
      </w:r>
      <w:r>
        <w:rPr>
          <w:color w:val="FF0000"/>
          <w:spacing w:val="-10"/>
          <w:sz w:val="40"/>
        </w:rPr>
        <w:t xml:space="preserve"> </w:t>
      </w:r>
      <w:r>
        <w:rPr>
          <w:color w:val="FF0000"/>
          <w:sz w:val="40"/>
        </w:rPr>
        <w:t>or</w:t>
      </w:r>
      <w:r>
        <w:rPr>
          <w:color w:val="FF0000"/>
          <w:spacing w:val="-5"/>
          <w:sz w:val="40"/>
        </w:rPr>
        <w:t xml:space="preserve"> </w:t>
      </w:r>
      <w:r>
        <w:rPr>
          <w:color w:val="FF0000"/>
          <w:sz w:val="40"/>
        </w:rPr>
        <w:t>repetitive</w:t>
      </w:r>
      <w:r>
        <w:rPr>
          <w:color w:val="FF0000"/>
          <w:spacing w:val="-5"/>
          <w:sz w:val="40"/>
        </w:rPr>
        <w:t xml:space="preserve"> </w:t>
      </w:r>
      <w:r>
        <w:rPr>
          <w:color w:val="525252"/>
          <w:sz w:val="40"/>
        </w:rPr>
        <w:t>motor</w:t>
      </w:r>
      <w:r>
        <w:rPr>
          <w:color w:val="525252"/>
          <w:spacing w:val="-7"/>
          <w:sz w:val="40"/>
        </w:rPr>
        <w:t xml:space="preserve"> </w:t>
      </w:r>
      <w:r>
        <w:rPr>
          <w:color w:val="525252"/>
          <w:sz w:val="40"/>
        </w:rPr>
        <w:t>movements,</w:t>
      </w:r>
      <w:r>
        <w:rPr>
          <w:color w:val="525252"/>
          <w:spacing w:val="-10"/>
          <w:sz w:val="40"/>
        </w:rPr>
        <w:t xml:space="preserve"> </w:t>
      </w:r>
      <w:r>
        <w:rPr>
          <w:color w:val="525252"/>
          <w:sz w:val="40"/>
        </w:rPr>
        <w:t>use</w:t>
      </w:r>
      <w:r>
        <w:rPr>
          <w:color w:val="525252"/>
          <w:spacing w:val="-7"/>
          <w:sz w:val="40"/>
        </w:rPr>
        <w:t xml:space="preserve"> </w:t>
      </w:r>
      <w:r>
        <w:rPr>
          <w:color w:val="525252"/>
          <w:sz w:val="40"/>
        </w:rPr>
        <w:t>of</w:t>
      </w:r>
      <w:r>
        <w:rPr>
          <w:color w:val="525252"/>
          <w:spacing w:val="-5"/>
          <w:sz w:val="40"/>
        </w:rPr>
        <w:t xml:space="preserve"> </w:t>
      </w:r>
      <w:r>
        <w:rPr>
          <w:color w:val="525252"/>
          <w:sz w:val="40"/>
        </w:rPr>
        <w:t>objects,</w:t>
      </w:r>
      <w:r>
        <w:rPr>
          <w:color w:val="525252"/>
          <w:spacing w:val="-9"/>
          <w:sz w:val="40"/>
        </w:rPr>
        <w:t xml:space="preserve"> </w:t>
      </w:r>
      <w:r>
        <w:rPr>
          <w:color w:val="525252"/>
          <w:sz w:val="40"/>
        </w:rPr>
        <w:t>or</w:t>
      </w:r>
      <w:r>
        <w:rPr>
          <w:color w:val="525252"/>
          <w:spacing w:val="-7"/>
          <w:sz w:val="40"/>
        </w:rPr>
        <w:t xml:space="preserve"> </w:t>
      </w:r>
      <w:r>
        <w:rPr>
          <w:color w:val="525252"/>
          <w:sz w:val="40"/>
        </w:rPr>
        <w:t>speech (e.g.,</w:t>
      </w:r>
      <w:r>
        <w:rPr>
          <w:color w:val="525252"/>
          <w:spacing w:val="-3"/>
          <w:sz w:val="40"/>
        </w:rPr>
        <w:t xml:space="preserve"> </w:t>
      </w:r>
      <w:r>
        <w:rPr>
          <w:color w:val="525252"/>
          <w:sz w:val="40"/>
        </w:rPr>
        <w:t>simple motor</w:t>
      </w:r>
      <w:r>
        <w:rPr>
          <w:color w:val="525252"/>
          <w:spacing w:val="-2"/>
          <w:sz w:val="40"/>
        </w:rPr>
        <w:t xml:space="preserve"> </w:t>
      </w:r>
      <w:r>
        <w:rPr>
          <w:color w:val="525252"/>
          <w:sz w:val="40"/>
        </w:rPr>
        <w:t>stereotypies,</w:t>
      </w:r>
      <w:r>
        <w:rPr>
          <w:color w:val="525252"/>
          <w:spacing w:val="-5"/>
          <w:sz w:val="40"/>
        </w:rPr>
        <w:t xml:space="preserve"> </w:t>
      </w:r>
      <w:r>
        <w:rPr>
          <w:color w:val="525252"/>
          <w:sz w:val="40"/>
        </w:rPr>
        <w:t>lining up toys or flipping objects,</w:t>
      </w:r>
      <w:r>
        <w:rPr>
          <w:color w:val="525252"/>
          <w:spacing w:val="-3"/>
          <w:sz w:val="40"/>
        </w:rPr>
        <w:t xml:space="preserve"> </w:t>
      </w:r>
      <w:r>
        <w:rPr>
          <w:color w:val="525252"/>
          <w:sz w:val="40"/>
        </w:rPr>
        <w:t>echolalia, idiosyncratic phrases).</w:t>
      </w:r>
    </w:p>
    <w:p w14:paraId="4382D264" w14:textId="77777777" w:rsidR="00CB65A4" w:rsidRDefault="001F49B7">
      <w:pPr>
        <w:pStyle w:val="ListParagraph"/>
        <w:numPr>
          <w:ilvl w:val="1"/>
          <w:numId w:val="4"/>
        </w:numPr>
        <w:tabs>
          <w:tab w:val="left" w:pos="1377"/>
          <w:tab w:val="left" w:pos="1379"/>
        </w:tabs>
        <w:spacing w:before="245" w:line="249" w:lineRule="auto"/>
        <w:ind w:right="692" w:firstLine="0"/>
        <w:rPr>
          <w:sz w:val="40"/>
        </w:rPr>
      </w:pPr>
      <w:r>
        <w:rPr>
          <w:color w:val="FF0000"/>
          <w:sz w:val="40"/>
        </w:rPr>
        <w:t>Insistence</w:t>
      </w:r>
      <w:r>
        <w:rPr>
          <w:color w:val="FF0000"/>
          <w:spacing w:val="-11"/>
          <w:sz w:val="40"/>
        </w:rPr>
        <w:t xml:space="preserve"> </w:t>
      </w:r>
      <w:r>
        <w:rPr>
          <w:color w:val="FF0000"/>
          <w:sz w:val="40"/>
        </w:rPr>
        <w:t>on</w:t>
      </w:r>
      <w:r>
        <w:rPr>
          <w:color w:val="FF0000"/>
          <w:spacing w:val="-1"/>
          <w:sz w:val="40"/>
        </w:rPr>
        <w:t xml:space="preserve"> </w:t>
      </w:r>
      <w:r>
        <w:rPr>
          <w:color w:val="FF0000"/>
          <w:sz w:val="40"/>
        </w:rPr>
        <w:t>sameness</w:t>
      </w:r>
      <w:r>
        <w:rPr>
          <w:color w:val="525252"/>
          <w:sz w:val="40"/>
        </w:rPr>
        <w:t>,</w:t>
      </w:r>
      <w:r>
        <w:rPr>
          <w:color w:val="525252"/>
          <w:spacing w:val="-10"/>
          <w:sz w:val="40"/>
        </w:rPr>
        <w:t xml:space="preserve"> </w:t>
      </w:r>
      <w:r>
        <w:rPr>
          <w:color w:val="525252"/>
          <w:sz w:val="40"/>
        </w:rPr>
        <w:t>inflexible adherence</w:t>
      </w:r>
      <w:r>
        <w:rPr>
          <w:color w:val="525252"/>
          <w:spacing w:val="-10"/>
          <w:sz w:val="40"/>
        </w:rPr>
        <w:t xml:space="preserve"> </w:t>
      </w:r>
      <w:r>
        <w:rPr>
          <w:color w:val="525252"/>
          <w:sz w:val="40"/>
        </w:rPr>
        <w:t>to</w:t>
      </w:r>
      <w:r>
        <w:rPr>
          <w:color w:val="525252"/>
          <w:spacing w:val="-5"/>
          <w:sz w:val="40"/>
        </w:rPr>
        <w:t xml:space="preserve"> </w:t>
      </w:r>
      <w:r>
        <w:rPr>
          <w:color w:val="525252"/>
          <w:sz w:val="40"/>
        </w:rPr>
        <w:t>routines,</w:t>
      </w:r>
      <w:r>
        <w:rPr>
          <w:color w:val="525252"/>
          <w:spacing w:val="-7"/>
          <w:sz w:val="40"/>
        </w:rPr>
        <w:t xml:space="preserve"> </w:t>
      </w:r>
      <w:r>
        <w:rPr>
          <w:color w:val="525252"/>
          <w:sz w:val="40"/>
        </w:rPr>
        <w:t>or</w:t>
      </w:r>
      <w:r>
        <w:rPr>
          <w:color w:val="525252"/>
          <w:spacing w:val="-6"/>
          <w:sz w:val="40"/>
        </w:rPr>
        <w:t xml:space="preserve"> </w:t>
      </w:r>
      <w:r>
        <w:rPr>
          <w:color w:val="525252"/>
          <w:sz w:val="40"/>
        </w:rPr>
        <w:t>ritualized patterns of verbal or nonverbal behavior (e.g., extreme distress at small changes, difficulties with transitions, rigid thinking patterns, greeting rituals need to take same route or eat same food every day).</w:t>
      </w:r>
    </w:p>
    <w:p w14:paraId="0CCE123C" w14:textId="77777777" w:rsidR="00CB65A4" w:rsidRDefault="001F49B7">
      <w:pPr>
        <w:pStyle w:val="ListParagraph"/>
        <w:numPr>
          <w:ilvl w:val="1"/>
          <w:numId w:val="4"/>
        </w:numPr>
        <w:tabs>
          <w:tab w:val="left" w:pos="1379"/>
        </w:tabs>
        <w:spacing w:before="248" w:line="249" w:lineRule="auto"/>
        <w:ind w:right="291" w:firstLine="0"/>
        <w:jc w:val="both"/>
        <w:rPr>
          <w:sz w:val="40"/>
        </w:rPr>
      </w:pPr>
      <w:r>
        <w:rPr>
          <w:color w:val="525252"/>
          <w:sz w:val="40"/>
        </w:rPr>
        <w:t xml:space="preserve">Highly </w:t>
      </w:r>
      <w:r>
        <w:rPr>
          <w:color w:val="FF0000"/>
          <w:sz w:val="40"/>
        </w:rPr>
        <w:t>restricted,</w:t>
      </w:r>
      <w:r>
        <w:rPr>
          <w:color w:val="FF0000"/>
          <w:spacing w:val="-4"/>
          <w:sz w:val="40"/>
        </w:rPr>
        <w:t xml:space="preserve"> </w:t>
      </w:r>
      <w:r>
        <w:rPr>
          <w:color w:val="FF0000"/>
          <w:sz w:val="40"/>
        </w:rPr>
        <w:t>fixated interests</w:t>
      </w:r>
      <w:r>
        <w:rPr>
          <w:color w:val="FF0000"/>
          <w:spacing w:val="-1"/>
          <w:sz w:val="40"/>
        </w:rPr>
        <w:t xml:space="preserve"> </w:t>
      </w:r>
      <w:r>
        <w:rPr>
          <w:color w:val="525252"/>
          <w:sz w:val="40"/>
        </w:rPr>
        <w:t>that are abnormal</w:t>
      </w:r>
      <w:r>
        <w:rPr>
          <w:color w:val="525252"/>
          <w:spacing w:val="-2"/>
          <w:sz w:val="40"/>
        </w:rPr>
        <w:t xml:space="preserve"> </w:t>
      </w:r>
      <w:r>
        <w:rPr>
          <w:color w:val="525252"/>
          <w:sz w:val="40"/>
        </w:rPr>
        <w:t>in intensity or focus (e.g.,</w:t>
      </w:r>
      <w:r>
        <w:rPr>
          <w:color w:val="525252"/>
          <w:spacing w:val="-8"/>
          <w:sz w:val="40"/>
        </w:rPr>
        <w:t xml:space="preserve"> </w:t>
      </w:r>
      <w:r>
        <w:rPr>
          <w:color w:val="525252"/>
          <w:sz w:val="40"/>
        </w:rPr>
        <w:t>strong</w:t>
      </w:r>
      <w:r>
        <w:rPr>
          <w:color w:val="525252"/>
          <w:spacing w:val="-9"/>
          <w:sz w:val="40"/>
        </w:rPr>
        <w:t xml:space="preserve"> </w:t>
      </w:r>
      <w:r>
        <w:rPr>
          <w:color w:val="525252"/>
          <w:sz w:val="40"/>
        </w:rPr>
        <w:t>attachment</w:t>
      </w:r>
      <w:r>
        <w:rPr>
          <w:color w:val="525252"/>
          <w:spacing w:val="-10"/>
          <w:sz w:val="40"/>
        </w:rPr>
        <w:t xml:space="preserve"> </w:t>
      </w:r>
      <w:r>
        <w:rPr>
          <w:color w:val="525252"/>
          <w:sz w:val="40"/>
        </w:rPr>
        <w:t>to</w:t>
      </w:r>
      <w:r>
        <w:rPr>
          <w:color w:val="525252"/>
          <w:spacing w:val="-5"/>
          <w:sz w:val="40"/>
        </w:rPr>
        <w:t xml:space="preserve"> </w:t>
      </w:r>
      <w:r>
        <w:rPr>
          <w:color w:val="525252"/>
          <w:sz w:val="40"/>
        </w:rPr>
        <w:t>or</w:t>
      </w:r>
      <w:r>
        <w:rPr>
          <w:color w:val="525252"/>
          <w:spacing w:val="-4"/>
          <w:sz w:val="40"/>
        </w:rPr>
        <w:t xml:space="preserve"> </w:t>
      </w:r>
      <w:r>
        <w:rPr>
          <w:color w:val="525252"/>
          <w:sz w:val="40"/>
        </w:rPr>
        <w:t>preoccupation</w:t>
      </w:r>
      <w:r>
        <w:rPr>
          <w:color w:val="525252"/>
          <w:spacing w:val="-10"/>
          <w:sz w:val="40"/>
        </w:rPr>
        <w:t xml:space="preserve"> </w:t>
      </w:r>
      <w:r>
        <w:rPr>
          <w:color w:val="525252"/>
          <w:sz w:val="40"/>
        </w:rPr>
        <w:t>with</w:t>
      </w:r>
      <w:r>
        <w:rPr>
          <w:color w:val="525252"/>
          <w:spacing w:val="-1"/>
          <w:sz w:val="40"/>
        </w:rPr>
        <w:t xml:space="preserve"> </w:t>
      </w:r>
      <w:r>
        <w:rPr>
          <w:color w:val="525252"/>
          <w:sz w:val="40"/>
        </w:rPr>
        <w:t>unusual</w:t>
      </w:r>
      <w:r>
        <w:rPr>
          <w:color w:val="525252"/>
          <w:spacing w:val="-7"/>
          <w:sz w:val="40"/>
        </w:rPr>
        <w:t xml:space="preserve"> </w:t>
      </w:r>
      <w:r>
        <w:rPr>
          <w:color w:val="525252"/>
          <w:sz w:val="40"/>
        </w:rPr>
        <w:t>objects,</w:t>
      </w:r>
      <w:r>
        <w:rPr>
          <w:color w:val="525252"/>
          <w:spacing w:val="-8"/>
          <w:sz w:val="40"/>
        </w:rPr>
        <w:t xml:space="preserve"> </w:t>
      </w:r>
      <w:r>
        <w:rPr>
          <w:color w:val="525252"/>
          <w:sz w:val="40"/>
        </w:rPr>
        <w:t>excessively circumscribed or perseverative interests).</w:t>
      </w:r>
    </w:p>
    <w:p w14:paraId="589E3B59" w14:textId="77777777" w:rsidR="00CB65A4" w:rsidRDefault="001F49B7">
      <w:pPr>
        <w:pStyle w:val="ListParagraph"/>
        <w:numPr>
          <w:ilvl w:val="1"/>
          <w:numId w:val="4"/>
        </w:numPr>
        <w:tabs>
          <w:tab w:val="left" w:pos="1377"/>
          <w:tab w:val="left" w:pos="1379"/>
        </w:tabs>
        <w:spacing w:before="244" w:line="249" w:lineRule="auto"/>
        <w:ind w:right="403" w:firstLine="0"/>
        <w:rPr>
          <w:sz w:val="40"/>
        </w:rPr>
      </w:pPr>
      <w:r>
        <w:rPr>
          <w:color w:val="FF0000"/>
          <w:sz w:val="40"/>
        </w:rPr>
        <w:t>Hyper-</w:t>
      </w:r>
      <w:r>
        <w:rPr>
          <w:color w:val="FF0000"/>
          <w:spacing w:val="-7"/>
          <w:sz w:val="40"/>
        </w:rPr>
        <w:t xml:space="preserve"> </w:t>
      </w:r>
      <w:r>
        <w:rPr>
          <w:color w:val="FF0000"/>
          <w:sz w:val="40"/>
        </w:rPr>
        <w:t>or</w:t>
      </w:r>
      <w:r>
        <w:rPr>
          <w:color w:val="FF0000"/>
          <w:spacing w:val="-3"/>
          <w:sz w:val="40"/>
        </w:rPr>
        <w:t xml:space="preserve"> </w:t>
      </w:r>
      <w:r>
        <w:rPr>
          <w:color w:val="FF0000"/>
          <w:sz w:val="40"/>
        </w:rPr>
        <w:t>hypo-reactivity</w:t>
      </w:r>
      <w:r>
        <w:rPr>
          <w:color w:val="FF0000"/>
          <w:spacing w:val="-9"/>
          <w:sz w:val="40"/>
        </w:rPr>
        <w:t xml:space="preserve"> </w:t>
      </w:r>
      <w:r>
        <w:rPr>
          <w:color w:val="FF0000"/>
          <w:sz w:val="40"/>
        </w:rPr>
        <w:t>to</w:t>
      </w:r>
      <w:r>
        <w:rPr>
          <w:color w:val="FF0000"/>
          <w:spacing w:val="-4"/>
          <w:sz w:val="40"/>
        </w:rPr>
        <w:t xml:space="preserve"> </w:t>
      </w:r>
      <w:r>
        <w:rPr>
          <w:color w:val="FF0000"/>
          <w:sz w:val="40"/>
        </w:rPr>
        <w:t>sensory</w:t>
      </w:r>
      <w:r>
        <w:rPr>
          <w:color w:val="FF0000"/>
          <w:spacing w:val="-7"/>
          <w:sz w:val="40"/>
        </w:rPr>
        <w:t xml:space="preserve"> </w:t>
      </w:r>
      <w:r>
        <w:rPr>
          <w:color w:val="525252"/>
          <w:sz w:val="40"/>
        </w:rPr>
        <w:t>input or</w:t>
      </w:r>
      <w:r>
        <w:rPr>
          <w:color w:val="525252"/>
          <w:spacing w:val="-4"/>
          <w:sz w:val="40"/>
        </w:rPr>
        <w:t xml:space="preserve"> </w:t>
      </w:r>
      <w:r>
        <w:rPr>
          <w:color w:val="525252"/>
          <w:sz w:val="40"/>
        </w:rPr>
        <w:t>unusual</w:t>
      </w:r>
      <w:r>
        <w:rPr>
          <w:color w:val="525252"/>
          <w:spacing w:val="-6"/>
          <w:sz w:val="40"/>
        </w:rPr>
        <w:t xml:space="preserve"> </w:t>
      </w:r>
      <w:r>
        <w:rPr>
          <w:color w:val="525252"/>
          <w:sz w:val="40"/>
        </w:rPr>
        <w:t>interest</w:t>
      </w:r>
      <w:r>
        <w:rPr>
          <w:color w:val="525252"/>
          <w:spacing w:val="-9"/>
          <w:sz w:val="40"/>
        </w:rPr>
        <w:t xml:space="preserve"> </w:t>
      </w:r>
      <w:r>
        <w:rPr>
          <w:color w:val="525252"/>
          <w:sz w:val="40"/>
        </w:rPr>
        <w:t>in sensory aspects of the envi</w:t>
      </w:r>
      <w:r>
        <w:rPr>
          <w:color w:val="525252"/>
          <w:sz w:val="40"/>
        </w:rPr>
        <w:t>ronment (e.g., apparent indifference to pain/temperature, adverse response to specific sounds or textures, excessive smelling or touching of objects, visual fascination with lights or movement).</w:t>
      </w:r>
    </w:p>
    <w:p w14:paraId="49579DF9" w14:textId="77777777" w:rsidR="00CB65A4" w:rsidRDefault="00CB65A4">
      <w:pPr>
        <w:spacing w:line="249" w:lineRule="auto"/>
        <w:rPr>
          <w:sz w:val="40"/>
        </w:rPr>
        <w:sectPr w:rsidR="00CB65A4">
          <w:headerReference w:type="default" r:id="rId63"/>
          <w:footerReference w:type="default" r:id="rId64"/>
          <w:pgSz w:w="14400" w:h="10800" w:orient="landscape"/>
          <w:pgMar w:top="60" w:right="0" w:bottom="680" w:left="0" w:header="0" w:footer="494" w:gutter="0"/>
          <w:cols w:space="720"/>
        </w:sectPr>
      </w:pPr>
    </w:p>
    <w:p w14:paraId="41542EBA" w14:textId="77777777" w:rsidR="00CB65A4" w:rsidRDefault="001F49B7">
      <w:pPr>
        <w:pStyle w:val="ListParagraph"/>
        <w:numPr>
          <w:ilvl w:val="0"/>
          <w:numId w:val="4"/>
        </w:numPr>
        <w:tabs>
          <w:tab w:val="left" w:pos="1934"/>
          <w:tab w:val="left" w:pos="1935"/>
        </w:tabs>
        <w:spacing w:before="66" w:line="249" w:lineRule="auto"/>
        <w:ind w:left="984" w:right="2091" w:firstLine="0"/>
        <w:jc w:val="left"/>
        <w:rPr>
          <w:b/>
          <w:color w:val="525252"/>
          <w:sz w:val="40"/>
        </w:rPr>
      </w:pPr>
      <w:r>
        <w:rPr>
          <w:b/>
          <w:color w:val="525252"/>
          <w:sz w:val="40"/>
        </w:rPr>
        <w:lastRenderedPageBreak/>
        <w:t>Symptoms</w:t>
      </w:r>
      <w:r>
        <w:rPr>
          <w:b/>
          <w:color w:val="525252"/>
          <w:spacing w:val="-1"/>
          <w:sz w:val="40"/>
        </w:rPr>
        <w:t xml:space="preserve"> </w:t>
      </w:r>
      <w:r>
        <w:rPr>
          <w:b/>
          <w:color w:val="525252"/>
          <w:sz w:val="40"/>
        </w:rPr>
        <w:t>must</w:t>
      </w:r>
      <w:r>
        <w:rPr>
          <w:b/>
          <w:color w:val="525252"/>
          <w:spacing w:val="-7"/>
          <w:sz w:val="40"/>
        </w:rPr>
        <w:t xml:space="preserve"> </w:t>
      </w:r>
      <w:r>
        <w:rPr>
          <w:b/>
          <w:color w:val="525252"/>
          <w:sz w:val="40"/>
        </w:rPr>
        <w:t>be</w:t>
      </w:r>
      <w:r>
        <w:rPr>
          <w:b/>
          <w:color w:val="525252"/>
          <w:spacing w:val="-8"/>
          <w:sz w:val="40"/>
        </w:rPr>
        <w:t xml:space="preserve"> </w:t>
      </w:r>
      <w:r>
        <w:rPr>
          <w:b/>
          <w:color w:val="525252"/>
          <w:sz w:val="40"/>
        </w:rPr>
        <w:t>present</w:t>
      </w:r>
      <w:r>
        <w:rPr>
          <w:b/>
          <w:color w:val="525252"/>
          <w:spacing w:val="-10"/>
          <w:sz w:val="40"/>
        </w:rPr>
        <w:t xml:space="preserve"> </w:t>
      </w:r>
      <w:r>
        <w:rPr>
          <w:b/>
          <w:color w:val="525252"/>
          <w:sz w:val="40"/>
        </w:rPr>
        <w:t>in</w:t>
      </w:r>
      <w:r>
        <w:rPr>
          <w:b/>
          <w:color w:val="525252"/>
          <w:spacing w:val="-7"/>
          <w:sz w:val="40"/>
        </w:rPr>
        <w:t xml:space="preserve"> </w:t>
      </w:r>
      <w:r>
        <w:rPr>
          <w:b/>
          <w:color w:val="525252"/>
          <w:sz w:val="40"/>
        </w:rPr>
        <w:t>the</w:t>
      </w:r>
      <w:r>
        <w:rPr>
          <w:b/>
          <w:color w:val="525252"/>
          <w:spacing w:val="-7"/>
          <w:sz w:val="40"/>
        </w:rPr>
        <w:t xml:space="preserve"> </w:t>
      </w:r>
      <w:r>
        <w:rPr>
          <w:b/>
          <w:color w:val="FF0000"/>
          <w:sz w:val="40"/>
        </w:rPr>
        <w:t>early</w:t>
      </w:r>
      <w:r>
        <w:rPr>
          <w:b/>
          <w:color w:val="FF0000"/>
          <w:spacing w:val="-11"/>
          <w:sz w:val="40"/>
        </w:rPr>
        <w:t xml:space="preserve"> </w:t>
      </w:r>
      <w:r>
        <w:rPr>
          <w:b/>
          <w:color w:val="FF0000"/>
          <w:sz w:val="40"/>
        </w:rPr>
        <w:t xml:space="preserve">developmental period </w:t>
      </w:r>
      <w:r>
        <w:rPr>
          <w:b/>
          <w:color w:val="525252"/>
          <w:sz w:val="40"/>
        </w:rPr>
        <w:t>(but may not become fully manifest until social demands exceed limited capacities; or may be masked by learned strategies in later life).</w:t>
      </w:r>
    </w:p>
    <w:p w14:paraId="5591642B" w14:textId="77777777" w:rsidR="00CB65A4" w:rsidRDefault="00CB65A4">
      <w:pPr>
        <w:pStyle w:val="BodyText"/>
        <w:spacing w:before="4"/>
        <w:rPr>
          <w:b/>
          <w:sz w:val="42"/>
        </w:rPr>
      </w:pPr>
    </w:p>
    <w:p w14:paraId="45BCB437" w14:textId="77777777" w:rsidR="00CB65A4" w:rsidRDefault="001F49B7">
      <w:pPr>
        <w:pStyle w:val="ListParagraph"/>
        <w:numPr>
          <w:ilvl w:val="0"/>
          <w:numId w:val="4"/>
        </w:numPr>
        <w:tabs>
          <w:tab w:val="left" w:pos="1934"/>
          <w:tab w:val="left" w:pos="1935"/>
        </w:tabs>
        <w:spacing w:line="249" w:lineRule="auto"/>
        <w:ind w:left="984" w:right="2541" w:firstLine="0"/>
        <w:jc w:val="left"/>
        <w:rPr>
          <w:b/>
          <w:color w:val="525252"/>
          <w:sz w:val="40"/>
        </w:rPr>
      </w:pPr>
      <w:r>
        <w:rPr>
          <w:b/>
          <w:color w:val="525252"/>
          <w:sz w:val="40"/>
        </w:rPr>
        <w:t>Symptoms</w:t>
      </w:r>
      <w:r>
        <w:rPr>
          <w:b/>
          <w:color w:val="525252"/>
          <w:spacing w:val="-5"/>
          <w:sz w:val="40"/>
        </w:rPr>
        <w:t xml:space="preserve"> </w:t>
      </w:r>
      <w:r>
        <w:rPr>
          <w:b/>
          <w:color w:val="525252"/>
          <w:sz w:val="40"/>
        </w:rPr>
        <w:t>cause</w:t>
      </w:r>
      <w:r>
        <w:rPr>
          <w:b/>
          <w:color w:val="525252"/>
          <w:spacing w:val="-9"/>
          <w:sz w:val="40"/>
        </w:rPr>
        <w:t xml:space="preserve"> </w:t>
      </w:r>
      <w:r>
        <w:rPr>
          <w:b/>
          <w:color w:val="FF0000"/>
          <w:sz w:val="40"/>
        </w:rPr>
        <w:t>clinically</w:t>
      </w:r>
      <w:r>
        <w:rPr>
          <w:b/>
          <w:color w:val="FF0000"/>
          <w:spacing w:val="-15"/>
          <w:sz w:val="40"/>
        </w:rPr>
        <w:t xml:space="preserve"> </w:t>
      </w:r>
      <w:r>
        <w:rPr>
          <w:b/>
          <w:color w:val="FF0000"/>
          <w:sz w:val="40"/>
        </w:rPr>
        <w:t>significant</w:t>
      </w:r>
      <w:r>
        <w:rPr>
          <w:b/>
          <w:color w:val="FF0000"/>
          <w:spacing w:val="-12"/>
          <w:sz w:val="40"/>
        </w:rPr>
        <w:t xml:space="preserve"> </w:t>
      </w:r>
      <w:r>
        <w:rPr>
          <w:b/>
          <w:color w:val="FF0000"/>
          <w:sz w:val="40"/>
        </w:rPr>
        <w:t>impairment</w:t>
      </w:r>
      <w:r>
        <w:rPr>
          <w:b/>
          <w:color w:val="FF0000"/>
          <w:spacing w:val="-13"/>
          <w:sz w:val="40"/>
        </w:rPr>
        <w:t xml:space="preserve"> </w:t>
      </w:r>
      <w:r>
        <w:rPr>
          <w:b/>
          <w:color w:val="525252"/>
          <w:sz w:val="40"/>
        </w:rPr>
        <w:t xml:space="preserve">in social, occupational, or other important areas of current </w:t>
      </w:r>
      <w:r>
        <w:rPr>
          <w:b/>
          <w:color w:val="525252"/>
          <w:spacing w:val="-2"/>
          <w:sz w:val="40"/>
        </w:rPr>
        <w:t>functioning.</w:t>
      </w:r>
    </w:p>
    <w:p w14:paraId="735A7FB7" w14:textId="77777777" w:rsidR="00CB65A4" w:rsidRDefault="00CB65A4">
      <w:pPr>
        <w:pStyle w:val="BodyText"/>
        <w:spacing w:before="2"/>
        <w:rPr>
          <w:b/>
          <w:sz w:val="42"/>
        </w:rPr>
      </w:pPr>
    </w:p>
    <w:p w14:paraId="71E2723C" w14:textId="77777777" w:rsidR="00CB65A4" w:rsidRDefault="001F49B7">
      <w:pPr>
        <w:pStyle w:val="ListParagraph"/>
        <w:numPr>
          <w:ilvl w:val="0"/>
          <w:numId w:val="4"/>
        </w:numPr>
        <w:tabs>
          <w:tab w:val="left" w:pos="1472"/>
        </w:tabs>
        <w:spacing w:line="249" w:lineRule="auto"/>
        <w:ind w:left="984" w:right="2169" w:firstLine="0"/>
        <w:jc w:val="left"/>
        <w:rPr>
          <w:i/>
          <w:color w:val="525252"/>
          <w:sz w:val="40"/>
        </w:rPr>
      </w:pPr>
      <w:r>
        <w:rPr>
          <w:i/>
          <w:color w:val="525252"/>
          <w:sz w:val="40"/>
        </w:rPr>
        <w:t>These disturbances are not better explained by intellectual</w:t>
      </w:r>
      <w:r>
        <w:rPr>
          <w:i/>
          <w:color w:val="525252"/>
          <w:sz w:val="40"/>
        </w:rPr>
        <w:t xml:space="preserve"> disability (intellectual developmental disorder) or global developmental</w:t>
      </w:r>
      <w:r>
        <w:rPr>
          <w:i/>
          <w:color w:val="525252"/>
          <w:spacing w:val="-13"/>
          <w:sz w:val="40"/>
        </w:rPr>
        <w:t xml:space="preserve"> </w:t>
      </w:r>
      <w:r>
        <w:rPr>
          <w:i/>
          <w:color w:val="525252"/>
          <w:sz w:val="40"/>
        </w:rPr>
        <w:t>delay.</w:t>
      </w:r>
      <w:r>
        <w:rPr>
          <w:i/>
          <w:color w:val="525252"/>
          <w:spacing w:val="-14"/>
          <w:sz w:val="40"/>
        </w:rPr>
        <w:t xml:space="preserve"> </w:t>
      </w:r>
      <w:r>
        <w:rPr>
          <w:i/>
          <w:color w:val="525252"/>
          <w:sz w:val="40"/>
        </w:rPr>
        <w:t>Intellectual</w:t>
      </w:r>
      <w:r>
        <w:rPr>
          <w:i/>
          <w:color w:val="525252"/>
          <w:spacing w:val="-11"/>
          <w:sz w:val="40"/>
        </w:rPr>
        <w:t xml:space="preserve"> </w:t>
      </w:r>
      <w:r>
        <w:rPr>
          <w:i/>
          <w:color w:val="525252"/>
          <w:sz w:val="40"/>
        </w:rPr>
        <w:t>disability</w:t>
      </w:r>
      <w:r>
        <w:rPr>
          <w:i/>
          <w:color w:val="525252"/>
          <w:spacing w:val="-8"/>
          <w:sz w:val="40"/>
        </w:rPr>
        <w:t xml:space="preserve"> </w:t>
      </w:r>
      <w:r>
        <w:rPr>
          <w:i/>
          <w:color w:val="525252"/>
          <w:sz w:val="40"/>
        </w:rPr>
        <w:t>and</w:t>
      </w:r>
      <w:r>
        <w:rPr>
          <w:i/>
          <w:color w:val="525252"/>
          <w:spacing w:val="-10"/>
          <w:sz w:val="40"/>
        </w:rPr>
        <w:t xml:space="preserve"> </w:t>
      </w:r>
      <w:r>
        <w:rPr>
          <w:i/>
          <w:color w:val="525252"/>
          <w:sz w:val="40"/>
        </w:rPr>
        <w:t>autism</w:t>
      </w:r>
      <w:r>
        <w:rPr>
          <w:i/>
          <w:color w:val="525252"/>
          <w:spacing w:val="-12"/>
          <w:sz w:val="40"/>
        </w:rPr>
        <w:t xml:space="preserve"> </w:t>
      </w:r>
      <w:r>
        <w:rPr>
          <w:i/>
          <w:color w:val="525252"/>
          <w:sz w:val="40"/>
        </w:rPr>
        <w:t>spectrum disorder frequently co-occur; to make comorbid diagnoses of autism spectrum disorder and intellectual disability, social communicat</w:t>
      </w:r>
      <w:r>
        <w:rPr>
          <w:i/>
          <w:color w:val="525252"/>
          <w:sz w:val="40"/>
        </w:rPr>
        <w:t>ion should be below that expected for general developmental level.</w:t>
      </w:r>
    </w:p>
    <w:p w14:paraId="17455139" w14:textId="77777777" w:rsidR="00CB65A4" w:rsidRDefault="00CB65A4">
      <w:pPr>
        <w:spacing w:line="249" w:lineRule="auto"/>
        <w:rPr>
          <w:sz w:val="40"/>
        </w:rPr>
        <w:sectPr w:rsidR="00CB65A4">
          <w:headerReference w:type="default" r:id="rId65"/>
          <w:footerReference w:type="default" r:id="rId66"/>
          <w:pgSz w:w="14400" w:h="10800" w:orient="landscape"/>
          <w:pgMar w:top="500" w:right="0" w:bottom="680" w:left="0" w:header="0" w:footer="494" w:gutter="0"/>
          <w:cols w:space="720"/>
        </w:sectPr>
      </w:pPr>
    </w:p>
    <w:p w14:paraId="5949C110" w14:textId="77777777" w:rsidR="00CB65A4" w:rsidRDefault="00CB65A4">
      <w:pPr>
        <w:pStyle w:val="BodyText"/>
        <w:rPr>
          <w:i/>
          <w:sz w:val="20"/>
        </w:rPr>
      </w:pPr>
    </w:p>
    <w:p w14:paraId="7D8055FB" w14:textId="77777777" w:rsidR="00CB65A4" w:rsidRDefault="00CB65A4">
      <w:pPr>
        <w:pStyle w:val="BodyText"/>
        <w:rPr>
          <w:i/>
          <w:sz w:val="20"/>
        </w:rPr>
      </w:pPr>
    </w:p>
    <w:p w14:paraId="3F6F6FDA" w14:textId="77777777" w:rsidR="00CB65A4" w:rsidRDefault="00CB65A4">
      <w:pPr>
        <w:pStyle w:val="BodyText"/>
        <w:rPr>
          <w:i/>
          <w:sz w:val="20"/>
        </w:rPr>
      </w:pPr>
    </w:p>
    <w:p w14:paraId="3122C6CD" w14:textId="77777777" w:rsidR="00CB65A4" w:rsidRDefault="00CB65A4">
      <w:pPr>
        <w:pStyle w:val="BodyText"/>
        <w:rPr>
          <w:i/>
          <w:sz w:val="20"/>
        </w:rPr>
      </w:pPr>
    </w:p>
    <w:p w14:paraId="1E3180B0" w14:textId="77777777" w:rsidR="00CB65A4" w:rsidRDefault="001F49B7">
      <w:pPr>
        <w:pStyle w:val="Heading3"/>
        <w:spacing w:before="213" w:line="249" w:lineRule="auto"/>
        <w:ind w:left="1464" w:right="1526"/>
      </w:pPr>
      <w:r>
        <w:rPr>
          <w:b/>
          <w:color w:val="525252"/>
        </w:rPr>
        <w:t>Note</w:t>
      </w:r>
      <w:r>
        <w:rPr>
          <w:color w:val="525252"/>
        </w:rPr>
        <w:t>:</w:t>
      </w:r>
      <w:r>
        <w:rPr>
          <w:color w:val="525252"/>
          <w:spacing w:val="-5"/>
        </w:rPr>
        <w:t xml:space="preserve"> </w:t>
      </w:r>
      <w:r>
        <w:rPr>
          <w:color w:val="525252"/>
        </w:rPr>
        <w:t>Individuals</w:t>
      </w:r>
      <w:r>
        <w:rPr>
          <w:color w:val="525252"/>
          <w:spacing w:val="-3"/>
        </w:rPr>
        <w:t xml:space="preserve"> </w:t>
      </w:r>
      <w:r>
        <w:rPr>
          <w:color w:val="525252"/>
        </w:rPr>
        <w:t>with</w:t>
      </w:r>
      <w:r>
        <w:rPr>
          <w:color w:val="525252"/>
          <w:spacing w:val="-4"/>
        </w:rPr>
        <w:t xml:space="preserve"> </w:t>
      </w:r>
      <w:r>
        <w:rPr>
          <w:color w:val="525252"/>
        </w:rPr>
        <w:t>a</w:t>
      </w:r>
      <w:r>
        <w:rPr>
          <w:color w:val="525252"/>
          <w:spacing w:val="-3"/>
        </w:rPr>
        <w:t xml:space="preserve"> </w:t>
      </w:r>
      <w:r>
        <w:rPr>
          <w:color w:val="525252"/>
        </w:rPr>
        <w:t>well-established DSM-IV TR diagnosis of</w:t>
      </w:r>
      <w:r>
        <w:rPr>
          <w:color w:val="525252"/>
          <w:spacing w:val="-5"/>
        </w:rPr>
        <w:t xml:space="preserve"> </w:t>
      </w:r>
      <w:r>
        <w:rPr>
          <w:color w:val="525252"/>
        </w:rPr>
        <w:t>Autistic disorder,</w:t>
      </w:r>
      <w:r>
        <w:rPr>
          <w:color w:val="525252"/>
          <w:spacing w:val="-18"/>
        </w:rPr>
        <w:t xml:space="preserve"> </w:t>
      </w:r>
      <w:r>
        <w:rPr>
          <w:color w:val="525252"/>
        </w:rPr>
        <w:t>Asperger’s disorder, or Pervasive Developmental Disorder Not Otherwise</w:t>
      </w:r>
      <w:r>
        <w:rPr>
          <w:color w:val="525252"/>
          <w:spacing w:val="-12"/>
        </w:rPr>
        <w:t xml:space="preserve"> </w:t>
      </w:r>
      <w:r>
        <w:rPr>
          <w:color w:val="525252"/>
        </w:rPr>
        <w:t>Specified</w:t>
      </w:r>
      <w:r>
        <w:rPr>
          <w:color w:val="525252"/>
          <w:spacing w:val="-10"/>
        </w:rPr>
        <w:t xml:space="preserve"> </w:t>
      </w:r>
      <w:r>
        <w:rPr>
          <w:color w:val="525252"/>
        </w:rPr>
        <w:t>should</w:t>
      </w:r>
      <w:r>
        <w:rPr>
          <w:color w:val="525252"/>
          <w:spacing w:val="-11"/>
        </w:rPr>
        <w:t xml:space="preserve"> </w:t>
      </w:r>
      <w:r>
        <w:rPr>
          <w:color w:val="525252"/>
        </w:rPr>
        <w:t>be</w:t>
      </w:r>
      <w:r>
        <w:rPr>
          <w:color w:val="525252"/>
          <w:spacing w:val="-8"/>
        </w:rPr>
        <w:t xml:space="preserve"> </w:t>
      </w:r>
      <w:r>
        <w:rPr>
          <w:color w:val="525252"/>
        </w:rPr>
        <w:t>given</w:t>
      </w:r>
      <w:r>
        <w:rPr>
          <w:color w:val="525252"/>
          <w:spacing w:val="-10"/>
        </w:rPr>
        <w:t xml:space="preserve"> </w:t>
      </w:r>
      <w:r>
        <w:rPr>
          <w:color w:val="525252"/>
        </w:rPr>
        <w:t>the diagnosis of</w:t>
      </w:r>
      <w:r>
        <w:rPr>
          <w:color w:val="525252"/>
          <w:spacing w:val="-14"/>
        </w:rPr>
        <w:t xml:space="preserve"> </w:t>
      </w:r>
      <w:proofErr w:type="gramStart"/>
      <w:r>
        <w:rPr>
          <w:color w:val="525252"/>
        </w:rPr>
        <w:t>Autism Spectrum Disorder</w:t>
      </w:r>
      <w:proofErr w:type="gramEnd"/>
      <w:r>
        <w:rPr>
          <w:color w:val="525252"/>
        </w:rPr>
        <w:t>.</w:t>
      </w:r>
    </w:p>
    <w:p w14:paraId="6C22AE16" w14:textId="77777777" w:rsidR="00CB65A4" w:rsidRDefault="00CB65A4">
      <w:pPr>
        <w:spacing w:line="249" w:lineRule="auto"/>
        <w:sectPr w:rsidR="00CB65A4">
          <w:headerReference w:type="default" r:id="rId67"/>
          <w:footerReference w:type="default" r:id="rId68"/>
          <w:pgSz w:w="14400" w:h="10800" w:orient="landscape"/>
          <w:pgMar w:top="1000" w:right="0" w:bottom="680" w:left="0" w:header="0" w:footer="494" w:gutter="0"/>
          <w:cols w:space="720"/>
        </w:sectPr>
      </w:pPr>
    </w:p>
    <w:p w14:paraId="097D6D25" w14:textId="77777777" w:rsidR="00CB65A4" w:rsidRDefault="001F49B7">
      <w:pPr>
        <w:spacing w:before="57"/>
        <w:ind w:left="864"/>
        <w:rPr>
          <w:sz w:val="64"/>
        </w:rPr>
      </w:pPr>
      <w:r>
        <w:rPr>
          <w:color w:val="0085A1"/>
          <w:sz w:val="64"/>
        </w:rPr>
        <w:lastRenderedPageBreak/>
        <w:t>Autism</w:t>
      </w:r>
      <w:r>
        <w:rPr>
          <w:color w:val="0085A1"/>
          <w:spacing w:val="-8"/>
          <w:sz w:val="64"/>
        </w:rPr>
        <w:t xml:space="preserve"> </w:t>
      </w:r>
      <w:r>
        <w:rPr>
          <w:color w:val="0085A1"/>
          <w:sz w:val="64"/>
        </w:rPr>
        <w:t>Spectrum</w:t>
      </w:r>
      <w:r>
        <w:rPr>
          <w:color w:val="0085A1"/>
          <w:spacing w:val="-13"/>
          <w:sz w:val="64"/>
        </w:rPr>
        <w:t xml:space="preserve"> </w:t>
      </w:r>
      <w:r>
        <w:rPr>
          <w:color w:val="0085A1"/>
          <w:sz w:val="64"/>
        </w:rPr>
        <w:t>Disorder:</w:t>
      </w:r>
      <w:r>
        <w:rPr>
          <w:color w:val="0085A1"/>
          <w:spacing w:val="-12"/>
          <w:sz w:val="64"/>
        </w:rPr>
        <w:t xml:space="preserve"> </w:t>
      </w:r>
      <w:r>
        <w:rPr>
          <w:color w:val="0085A1"/>
          <w:spacing w:val="-2"/>
          <w:sz w:val="64"/>
        </w:rPr>
        <w:t>Specifiers</w:t>
      </w:r>
    </w:p>
    <w:p w14:paraId="2BD0CE54" w14:textId="77777777" w:rsidR="00CB65A4" w:rsidRDefault="001F49B7">
      <w:pPr>
        <w:pStyle w:val="ListParagraph"/>
        <w:numPr>
          <w:ilvl w:val="2"/>
          <w:numId w:val="4"/>
        </w:numPr>
        <w:tabs>
          <w:tab w:val="left" w:pos="1404"/>
          <w:tab w:val="left" w:pos="1405"/>
        </w:tabs>
        <w:spacing w:before="497"/>
        <w:rPr>
          <w:color w:val="0085A1"/>
          <w:sz w:val="48"/>
        </w:rPr>
      </w:pPr>
      <w:r>
        <w:rPr>
          <w:color w:val="525252"/>
          <w:sz w:val="48"/>
        </w:rPr>
        <w:t>With/without</w:t>
      </w:r>
      <w:r>
        <w:rPr>
          <w:color w:val="525252"/>
          <w:spacing w:val="-6"/>
          <w:sz w:val="48"/>
        </w:rPr>
        <w:t xml:space="preserve"> </w:t>
      </w:r>
      <w:r>
        <w:rPr>
          <w:color w:val="525252"/>
          <w:sz w:val="48"/>
        </w:rPr>
        <w:t>accompanying</w:t>
      </w:r>
      <w:r>
        <w:rPr>
          <w:color w:val="525252"/>
          <w:spacing w:val="-1"/>
          <w:sz w:val="48"/>
        </w:rPr>
        <w:t xml:space="preserve"> </w:t>
      </w:r>
      <w:r>
        <w:rPr>
          <w:color w:val="525252"/>
          <w:sz w:val="48"/>
        </w:rPr>
        <w:t>intellectual</w:t>
      </w:r>
      <w:r>
        <w:rPr>
          <w:color w:val="525252"/>
          <w:spacing w:val="-1"/>
          <w:sz w:val="48"/>
        </w:rPr>
        <w:t xml:space="preserve"> </w:t>
      </w:r>
      <w:r>
        <w:rPr>
          <w:color w:val="525252"/>
          <w:spacing w:val="-2"/>
          <w:sz w:val="48"/>
        </w:rPr>
        <w:t>impairment.</w:t>
      </w:r>
    </w:p>
    <w:p w14:paraId="0488349A" w14:textId="77777777" w:rsidR="00CB65A4" w:rsidRDefault="001F49B7">
      <w:pPr>
        <w:pStyle w:val="ListParagraph"/>
        <w:numPr>
          <w:ilvl w:val="2"/>
          <w:numId w:val="4"/>
        </w:numPr>
        <w:tabs>
          <w:tab w:val="left" w:pos="1404"/>
          <w:tab w:val="left" w:pos="1405"/>
        </w:tabs>
        <w:spacing w:before="140"/>
        <w:rPr>
          <w:color w:val="0085A1"/>
          <w:sz w:val="48"/>
        </w:rPr>
      </w:pPr>
      <w:r>
        <w:rPr>
          <w:color w:val="525252"/>
          <w:sz w:val="48"/>
        </w:rPr>
        <w:t>With/without</w:t>
      </w:r>
      <w:r>
        <w:rPr>
          <w:color w:val="525252"/>
          <w:spacing w:val="-9"/>
          <w:sz w:val="48"/>
        </w:rPr>
        <w:t xml:space="preserve"> </w:t>
      </w:r>
      <w:r>
        <w:rPr>
          <w:color w:val="525252"/>
          <w:sz w:val="48"/>
        </w:rPr>
        <w:t>accompanying</w:t>
      </w:r>
      <w:r>
        <w:rPr>
          <w:color w:val="525252"/>
          <w:spacing w:val="-1"/>
          <w:sz w:val="48"/>
        </w:rPr>
        <w:t xml:space="preserve"> </w:t>
      </w:r>
      <w:r>
        <w:rPr>
          <w:color w:val="525252"/>
          <w:sz w:val="48"/>
        </w:rPr>
        <w:t>language</w:t>
      </w:r>
      <w:r>
        <w:rPr>
          <w:color w:val="525252"/>
          <w:spacing w:val="-1"/>
          <w:sz w:val="48"/>
        </w:rPr>
        <w:t xml:space="preserve"> </w:t>
      </w:r>
      <w:r>
        <w:rPr>
          <w:color w:val="525252"/>
          <w:spacing w:val="-2"/>
          <w:sz w:val="48"/>
        </w:rPr>
        <w:t>impairment.</w:t>
      </w:r>
    </w:p>
    <w:p w14:paraId="7856A161" w14:textId="77777777" w:rsidR="00CB65A4" w:rsidRDefault="001F49B7">
      <w:pPr>
        <w:pStyle w:val="ListParagraph"/>
        <w:numPr>
          <w:ilvl w:val="2"/>
          <w:numId w:val="4"/>
        </w:numPr>
        <w:tabs>
          <w:tab w:val="left" w:pos="1404"/>
          <w:tab w:val="left" w:pos="1405"/>
        </w:tabs>
        <w:spacing w:before="139" w:line="249" w:lineRule="auto"/>
        <w:ind w:right="1085"/>
        <w:rPr>
          <w:color w:val="0085A1"/>
          <w:sz w:val="48"/>
        </w:rPr>
      </w:pPr>
      <w:r>
        <w:rPr>
          <w:color w:val="525252"/>
          <w:sz w:val="48"/>
        </w:rPr>
        <w:t>Associated</w:t>
      </w:r>
      <w:r>
        <w:rPr>
          <w:color w:val="525252"/>
          <w:spacing w:val="-3"/>
          <w:sz w:val="48"/>
        </w:rPr>
        <w:t xml:space="preserve"> </w:t>
      </w:r>
      <w:r>
        <w:rPr>
          <w:color w:val="525252"/>
          <w:sz w:val="48"/>
        </w:rPr>
        <w:t>with</w:t>
      </w:r>
      <w:r>
        <w:rPr>
          <w:color w:val="525252"/>
          <w:spacing w:val="-3"/>
          <w:sz w:val="48"/>
        </w:rPr>
        <w:t xml:space="preserve"> </w:t>
      </w:r>
      <w:r>
        <w:rPr>
          <w:color w:val="525252"/>
          <w:sz w:val="48"/>
        </w:rPr>
        <w:t>a</w:t>
      </w:r>
      <w:r>
        <w:rPr>
          <w:color w:val="525252"/>
          <w:spacing w:val="-7"/>
          <w:sz w:val="48"/>
        </w:rPr>
        <w:t xml:space="preserve"> </w:t>
      </w:r>
      <w:r>
        <w:rPr>
          <w:color w:val="525252"/>
          <w:sz w:val="48"/>
        </w:rPr>
        <w:t>known</w:t>
      </w:r>
      <w:r>
        <w:rPr>
          <w:color w:val="525252"/>
          <w:spacing w:val="-4"/>
          <w:sz w:val="48"/>
        </w:rPr>
        <w:t xml:space="preserve"> </w:t>
      </w:r>
      <w:r>
        <w:rPr>
          <w:color w:val="525252"/>
          <w:sz w:val="48"/>
        </w:rPr>
        <w:t>medical</w:t>
      </w:r>
      <w:r>
        <w:rPr>
          <w:color w:val="525252"/>
          <w:spacing w:val="-4"/>
          <w:sz w:val="48"/>
        </w:rPr>
        <w:t xml:space="preserve"> </w:t>
      </w:r>
      <w:r>
        <w:rPr>
          <w:color w:val="525252"/>
          <w:sz w:val="48"/>
        </w:rPr>
        <w:t>or</w:t>
      </w:r>
      <w:r>
        <w:rPr>
          <w:color w:val="525252"/>
          <w:spacing w:val="-7"/>
          <w:sz w:val="48"/>
        </w:rPr>
        <w:t xml:space="preserve"> </w:t>
      </w:r>
      <w:r>
        <w:rPr>
          <w:color w:val="525252"/>
          <w:sz w:val="48"/>
        </w:rPr>
        <w:t>genetic</w:t>
      </w:r>
      <w:r>
        <w:rPr>
          <w:color w:val="525252"/>
          <w:spacing w:val="-3"/>
          <w:sz w:val="48"/>
        </w:rPr>
        <w:t xml:space="preserve"> </w:t>
      </w:r>
      <w:r>
        <w:rPr>
          <w:color w:val="525252"/>
          <w:sz w:val="48"/>
        </w:rPr>
        <w:t>condition</w:t>
      </w:r>
      <w:r>
        <w:rPr>
          <w:color w:val="525252"/>
          <w:spacing w:val="-2"/>
          <w:sz w:val="48"/>
        </w:rPr>
        <w:t xml:space="preserve"> </w:t>
      </w:r>
      <w:r>
        <w:rPr>
          <w:color w:val="525252"/>
          <w:sz w:val="48"/>
        </w:rPr>
        <w:t>or environmental factor.</w:t>
      </w:r>
    </w:p>
    <w:p w14:paraId="2E79F13D" w14:textId="77777777" w:rsidR="00CB65A4" w:rsidRDefault="001F49B7">
      <w:pPr>
        <w:pStyle w:val="ListParagraph"/>
        <w:numPr>
          <w:ilvl w:val="2"/>
          <w:numId w:val="4"/>
        </w:numPr>
        <w:tabs>
          <w:tab w:val="left" w:pos="1404"/>
          <w:tab w:val="left" w:pos="1405"/>
        </w:tabs>
        <w:spacing w:before="120"/>
        <w:rPr>
          <w:color w:val="0085A1"/>
          <w:sz w:val="48"/>
        </w:rPr>
      </w:pPr>
      <w:r>
        <w:rPr>
          <w:color w:val="525252"/>
          <w:sz w:val="48"/>
        </w:rPr>
        <w:t>Associated</w:t>
      </w:r>
      <w:r>
        <w:rPr>
          <w:color w:val="525252"/>
          <w:spacing w:val="-8"/>
          <w:sz w:val="48"/>
        </w:rPr>
        <w:t xml:space="preserve"> </w:t>
      </w:r>
      <w:r>
        <w:rPr>
          <w:color w:val="525252"/>
          <w:sz w:val="48"/>
        </w:rPr>
        <w:t>with</w:t>
      </w:r>
      <w:r>
        <w:rPr>
          <w:color w:val="525252"/>
          <w:spacing w:val="-3"/>
          <w:sz w:val="48"/>
        </w:rPr>
        <w:t xml:space="preserve"> </w:t>
      </w:r>
      <w:r>
        <w:rPr>
          <w:color w:val="525252"/>
          <w:sz w:val="48"/>
        </w:rPr>
        <w:t>another</w:t>
      </w:r>
      <w:r>
        <w:rPr>
          <w:color w:val="525252"/>
          <w:spacing w:val="-6"/>
          <w:sz w:val="48"/>
        </w:rPr>
        <w:t xml:space="preserve"> </w:t>
      </w:r>
      <w:r>
        <w:rPr>
          <w:color w:val="525252"/>
          <w:sz w:val="48"/>
        </w:rPr>
        <w:t>neurodevelopmental,</w:t>
      </w:r>
      <w:r>
        <w:rPr>
          <w:color w:val="525252"/>
          <w:spacing w:val="1"/>
          <w:sz w:val="48"/>
        </w:rPr>
        <w:t xml:space="preserve"> </w:t>
      </w:r>
      <w:r>
        <w:rPr>
          <w:color w:val="525252"/>
          <w:sz w:val="48"/>
        </w:rPr>
        <w:t>mental,</w:t>
      </w:r>
      <w:r>
        <w:rPr>
          <w:color w:val="525252"/>
          <w:spacing w:val="-5"/>
          <w:sz w:val="48"/>
        </w:rPr>
        <w:t xml:space="preserve"> or</w:t>
      </w:r>
    </w:p>
    <w:p w14:paraId="17287353" w14:textId="77777777" w:rsidR="00CB65A4" w:rsidRDefault="001F49B7">
      <w:pPr>
        <w:pStyle w:val="BodyText"/>
        <w:spacing w:before="24"/>
        <w:ind w:left="1404"/>
      </w:pPr>
      <w:r>
        <w:rPr>
          <w:color w:val="525252"/>
        </w:rPr>
        <w:t>behavioral</w:t>
      </w:r>
      <w:r>
        <w:rPr>
          <w:color w:val="525252"/>
          <w:spacing w:val="-2"/>
        </w:rPr>
        <w:t xml:space="preserve"> disorder.</w:t>
      </w:r>
    </w:p>
    <w:p w14:paraId="05DCF98B" w14:textId="77777777" w:rsidR="00CB65A4" w:rsidRDefault="001F49B7">
      <w:pPr>
        <w:pStyle w:val="ListParagraph"/>
        <w:numPr>
          <w:ilvl w:val="2"/>
          <w:numId w:val="4"/>
        </w:numPr>
        <w:tabs>
          <w:tab w:val="left" w:pos="1404"/>
          <w:tab w:val="left" w:pos="1405"/>
        </w:tabs>
        <w:spacing w:before="139"/>
        <w:rPr>
          <w:color w:val="0085A1"/>
          <w:sz w:val="48"/>
        </w:rPr>
      </w:pPr>
      <w:r>
        <w:rPr>
          <w:color w:val="525252"/>
          <w:sz w:val="48"/>
        </w:rPr>
        <w:t>With</w:t>
      </w:r>
      <w:r>
        <w:rPr>
          <w:color w:val="525252"/>
          <w:spacing w:val="-2"/>
          <w:sz w:val="48"/>
        </w:rPr>
        <w:t xml:space="preserve"> catatonia.</w:t>
      </w:r>
    </w:p>
    <w:p w14:paraId="095DFA6E" w14:textId="77777777" w:rsidR="00CB65A4" w:rsidRDefault="00CB65A4">
      <w:pPr>
        <w:pStyle w:val="BodyText"/>
        <w:spacing w:before="1"/>
        <w:rPr>
          <w:sz w:val="52"/>
        </w:rPr>
      </w:pPr>
    </w:p>
    <w:p w14:paraId="755CF286" w14:textId="77777777" w:rsidR="00CB65A4" w:rsidRDefault="001F49B7">
      <w:pPr>
        <w:pStyle w:val="Heading3"/>
        <w:ind w:left="984"/>
      </w:pPr>
      <w:r>
        <w:rPr>
          <w:color w:val="0085A1"/>
        </w:rPr>
        <w:t>Autism</w:t>
      </w:r>
      <w:r>
        <w:rPr>
          <w:color w:val="0085A1"/>
          <w:spacing w:val="-4"/>
        </w:rPr>
        <w:t xml:space="preserve"> </w:t>
      </w:r>
      <w:r>
        <w:rPr>
          <w:color w:val="0085A1"/>
        </w:rPr>
        <w:t>Spectrum</w:t>
      </w:r>
      <w:r>
        <w:rPr>
          <w:color w:val="0085A1"/>
          <w:spacing w:val="-8"/>
        </w:rPr>
        <w:t xml:space="preserve"> </w:t>
      </w:r>
      <w:r>
        <w:rPr>
          <w:color w:val="0085A1"/>
        </w:rPr>
        <w:t>Disorder:</w:t>
      </w:r>
      <w:r>
        <w:rPr>
          <w:color w:val="0085A1"/>
          <w:spacing w:val="-8"/>
        </w:rPr>
        <w:t xml:space="preserve"> </w:t>
      </w:r>
      <w:r>
        <w:rPr>
          <w:color w:val="0085A1"/>
          <w:spacing w:val="-2"/>
        </w:rPr>
        <w:t>Severity</w:t>
      </w:r>
    </w:p>
    <w:p w14:paraId="09D0F119" w14:textId="77777777" w:rsidR="00CB65A4" w:rsidRDefault="001F49B7">
      <w:pPr>
        <w:pStyle w:val="ListParagraph"/>
        <w:numPr>
          <w:ilvl w:val="3"/>
          <w:numId w:val="4"/>
        </w:numPr>
        <w:tabs>
          <w:tab w:val="left" w:pos="1525"/>
        </w:tabs>
        <w:spacing w:before="197" w:line="249" w:lineRule="auto"/>
        <w:ind w:right="1033"/>
        <w:jc w:val="both"/>
        <w:rPr>
          <w:sz w:val="48"/>
        </w:rPr>
      </w:pPr>
      <w:r>
        <w:rPr>
          <w:color w:val="525252"/>
          <w:sz w:val="48"/>
        </w:rPr>
        <w:t>Severity is based on social communication impairments and</w:t>
      </w:r>
      <w:r>
        <w:rPr>
          <w:color w:val="525252"/>
          <w:spacing w:val="-12"/>
          <w:sz w:val="48"/>
        </w:rPr>
        <w:t xml:space="preserve"> </w:t>
      </w:r>
      <w:r>
        <w:rPr>
          <w:color w:val="525252"/>
          <w:sz w:val="48"/>
        </w:rPr>
        <w:t>restricted,</w:t>
      </w:r>
      <w:r>
        <w:rPr>
          <w:color w:val="525252"/>
          <w:spacing w:val="-16"/>
          <w:sz w:val="48"/>
        </w:rPr>
        <w:t xml:space="preserve"> </w:t>
      </w:r>
      <w:r>
        <w:rPr>
          <w:color w:val="525252"/>
          <w:sz w:val="48"/>
        </w:rPr>
        <w:t>repetitive</w:t>
      </w:r>
      <w:r>
        <w:rPr>
          <w:color w:val="525252"/>
          <w:spacing w:val="-12"/>
          <w:sz w:val="48"/>
        </w:rPr>
        <w:t xml:space="preserve"> </w:t>
      </w:r>
      <w:r>
        <w:rPr>
          <w:color w:val="525252"/>
          <w:sz w:val="48"/>
        </w:rPr>
        <w:t>patterns</w:t>
      </w:r>
      <w:r>
        <w:rPr>
          <w:color w:val="525252"/>
          <w:spacing w:val="-15"/>
          <w:sz w:val="48"/>
        </w:rPr>
        <w:t xml:space="preserve"> </w:t>
      </w:r>
      <w:r>
        <w:rPr>
          <w:color w:val="525252"/>
          <w:sz w:val="48"/>
        </w:rPr>
        <w:t>of</w:t>
      </w:r>
      <w:r>
        <w:rPr>
          <w:color w:val="525252"/>
          <w:spacing w:val="-15"/>
          <w:sz w:val="48"/>
        </w:rPr>
        <w:t xml:space="preserve"> </w:t>
      </w:r>
      <w:r>
        <w:rPr>
          <w:color w:val="525252"/>
          <w:sz w:val="48"/>
        </w:rPr>
        <w:t>behavior</w:t>
      </w:r>
      <w:r>
        <w:rPr>
          <w:color w:val="525252"/>
          <w:spacing w:val="-8"/>
          <w:sz w:val="48"/>
        </w:rPr>
        <w:t xml:space="preserve"> </w:t>
      </w:r>
      <w:r>
        <w:rPr>
          <w:color w:val="525252"/>
          <w:sz w:val="48"/>
        </w:rPr>
        <w:t>(see</w:t>
      </w:r>
      <w:r>
        <w:rPr>
          <w:color w:val="525252"/>
          <w:spacing w:val="-22"/>
          <w:sz w:val="48"/>
        </w:rPr>
        <w:t xml:space="preserve"> </w:t>
      </w:r>
      <w:r>
        <w:rPr>
          <w:color w:val="525252"/>
          <w:sz w:val="48"/>
        </w:rPr>
        <w:t>Table 2 in text).</w:t>
      </w:r>
    </w:p>
    <w:p w14:paraId="2FBE0DA5" w14:textId="77777777" w:rsidR="00CB65A4" w:rsidRDefault="00CB65A4">
      <w:pPr>
        <w:spacing w:line="249" w:lineRule="auto"/>
        <w:jc w:val="both"/>
        <w:rPr>
          <w:sz w:val="48"/>
        </w:rPr>
        <w:sectPr w:rsidR="00CB65A4">
          <w:headerReference w:type="default" r:id="rId69"/>
          <w:footerReference w:type="default" r:id="rId70"/>
          <w:pgSz w:w="14400" w:h="10800" w:orient="landscape"/>
          <w:pgMar w:top="600" w:right="0" w:bottom="680" w:left="0" w:header="0" w:footer="494" w:gutter="0"/>
          <w:cols w:space="720"/>
        </w:sectPr>
      </w:pPr>
    </w:p>
    <w:p w14:paraId="291E4A4F" w14:textId="77777777" w:rsidR="00CB65A4" w:rsidRDefault="001F49B7">
      <w:pPr>
        <w:pStyle w:val="BodyText"/>
        <w:spacing w:before="4"/>
        <w:rPr>
          <w:sz w:val="17"/>
        </w:rPr>
      </w:pPr>
      <w:r>
        <w:lastRenderedPageBreak/>
        <w:pict w14:anchorId="73AD7D96">
          <v:shape id="docshape85" o:spid="_x0000_s2060" type="#_x0000_t202" style="position:absolute;margin-left:0;margin-top:-1.25pt;width:10in;height:539.95pt;z-index:1574195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2"/>
                    <w:gridCol w:w="7785"/>
                    <w:gridCol w:w="5143"/>
                  </w:tblGrid>
                  <w:tr w:rsidR="00CB65A4" w14:paraId="38AEE1B8" w14:textId="77777777">
                    <w:trPr>
                      <w:trHeight w:val="757"/>
                    </w:trPr>
                    <w:tc>
                      <w:tcPr>
                        <w:tcW w:w="1472" w:type="dxa"/>
                        <w:tcBorders>
                          <w:bottom w:val="single" w:sz="8" w:space="0" w:color="000000"/>
                          <w:right w:val="single" w:sz="8" w:space="0" w:color="000000"/>
                        </w:tcBorders>
                        <w:shd w:val="clear" w:color="auto" w:fill="1F5F9F"/>
                      </w:tcPr>
                      <w:p w14:paraId="5AE2AAB6" w14:textId="77777777" w:rsidR="00CB65A4" w:rsidRDefault="001F49B7">
                        <w:pPr>
                          <w:pStyle w:val="TableParagraph"/>
                          <w:spacing w:line="384" w:lineRule="exact"/>
                          <w:ind w:left="393" w:right="164" w:hanging="152"/>
                          <w:rPr>
                            <w:sz w:val="32"/>
                          </w:rPr>
                        </w:pPr>
                        <w:r>
                          <w:rPr>
                            <w:color w:val="FFFFFF"/>
                            <w:spacing w:val="-2"/>
                            <w:sz w:val="32"/>
                          </w:rPr>
                          <w:t>Severity Level</w:t>
                        </w:r>
                      </w:p>
                    </w:tc>
                    <w:tc>
                      <w:tcPr>
                        <w:tcW w:w="7785" w:type="dxa"/>
                        <w:tcBorders>
                          <w:left w:val="single" w:sz="8" w:space="0" w:color="000000"/>
                          <w:bottom w:val="single" w:sz="8" w:space="0" w:color="000000"/>
                          <w:right w:val="single" w:sz="8" w:space="0" w:color="000000"/>
                        </w:tcBorders>
                        <w:shd w:val="clear" w:color="auto" w:fill="1F5F9F"/>
                      </w:tcPr>
                      <w:p w14:paraId="44BBDEE2" w14:textId="77777777" w:rsidR="00CB65A4" w:rsidRDefault="001F49B7">
                        <w:pPr>
                          <w:pStyle w:val="TableParagraph"/>
                          <w:spacing w:before="207"/>
                          <w:ind w:left="2436" w:right="2437"/>
                          <w:jc w:val="center"/>
                          <w:rPr>
                            <w:sz w:val="32"/>
                          </w:rPr>
                        </w:pPr>
                        <w:r>
                          <w:rPr>
                            <w:color w:val="FFFFFF"/>
                            <w:sz w:val="32"/>
                          </w:rPr>
                          <w:t>Social</w:t>
                        </w:r>
                        <w:r>
                          <w:rPr>
                            <w:color w:val="FFFFFF"/>
                            <w:spacing w:val="-13"/>
                            <w:sz w:val="32"/>
                          </w:rPr>
                          <w:t xml:space="preserve"> </w:t>
                        </w:r>
                        <w:r>
                          <w:rPr>
                            <w:color w:val="FFFFFF"/>
                            <w:spacing w:val="-2"/>
                            <w:sz w:val="32"/>
                          </w:rPr>
                          <w:t>Communication</w:t>
                        </w:r>
                      </w:p>
                    </w:tc>
                    <w:tc>
                      <w:tcPr>
                        <w:tcW w:w="5143" w:type="dxa"/>
                        <w:tcBorders>
                          <w:left w:val="single" w:sz="8" w:space="0" w:color="000000"/>
                          <w:bottom w:val="single" w:sz="8" w:space="0" w:color="000000"/>
                        </w:tcBorders>
                        <w:shd w:val="clear" w:color="auto" w:fill="1F5F9F"/>
                      </w:tcPr>
                      <w:p w14:paraId="76626AFA" w14:textId="77777777" w:rsidR="00CB65A4" w:rsidRDefault="001F49B7">
                        <w:pPr>
                          <w:pStyle w:val="TableParagraph"/>
                          <w:spacing w:before="207"/>
                          <w:ind w:left="536"/>
                          <w:rPr>
                            <w:sz w:val="32"/>
                          </w:rPr>
                        </w:pPr>
                        <w:r>
                          <w:rPr>
                            <w:color w:val="FFFFFF"/>
                            <w:spacing w:val="-2"/>
                            <w:sz w:val="32"/>
                          </w:rPr>
                          <w:t>Restricted,</w:t>
                        </w:r>
                        <w:r>
                          <w:rPr>
                            <w:color w:val="FFFFFF"/>
                            <w:spacing w:val="-4"/>
                            <w:sz w:val="32"/>
                          </w:rPr>
                          <w:t xml:space="preserve"> </w:t>
                        </w:r>
                        <w:r>
                          <w:rPr>
                            <w:color w:val="FFFFFF"/>
                            <w:spacing w:val="-2"/>
                            <w:sz w:val="32"/>
                          </w:rPr>
                          <w:t>repetitive behaviors</w:t>
                        </w:r>
                      </w:p>
                    </w:tc>
                  </w:tr>
                  <w:tr w:rsidR="00CB65A4" w14:paraId="485E669E" w14:textId="77777777">
                    <w:trPr>
                      <w:trHeight w:val="2957"/>
                    </w:trPr>
                    <w:tc>
                      <w:tcPr>
                        <w:tcW w:w="1472" w:type="dxa"/>
                        <w:tcBorders>
                          <w:top w:val="single" w:sz="8" w:space="0" w:color="000000"/>
                          <w:bottom w:val="single" w:sz="8" w:space="0" w:color="000000"/>
                          <w:right w:val="single" w:sz="8" w:space="0" w:color="000000"/>
                        </w:tcBorders>
                        <w:shd w:val="clear" w:color="auto" w:fill="5283D9"/>
                      </w:tcPr>
                      <w:p w14:paraId="28163513" w14:textId="77777777" w:rsidR="00CB65A4" w:rsidRDefault="00CB65A4">
                        <w:pPr>
                          <w:pStyle w:val="TableParagraph"/>
                          <w:ind w:left="0"/>
                          <w:rPr>
                            <w:rFonts w:ascii="Arial"/>
                            <w:sz w:val="36"/>
                          </w:rPr>
                        </w:pPr>
                      </w:p>
                      <w:p w14:paraId="76FEDC96" w14:textId="77777777" w:rsidR="00CB65A4" w:rsidRDefault="00CB65A4">
                        <w:pPr>
                          <w:pStyle w:val="TableParagraph"/>
                          <w:ind w:left="0"/>
                          <w:rPr>
                            <w:rFonts w:ascii="Arial"/>
                            <w:sz w:val="36"/>
                          </w:rPr>
                        </w:pPr>
                      </w:p>
                      <w:p w14:paraId="2A6159A9" w14:textId="77777777" w:rsidR="00CB65A4" w:rsidRDefault="001F49B7">
                        <w:pPr>
                          <w:pStyle w:val="TableParagraph"/>
                          <w:spacing w:before="236"/>
                          <w:ind w:left="215"/>
                          <w:rPr>
                            <w:sz w:val="36"/>
                          </w:rPr>
                        </w:pPr>
                        <w:r>
                          <w:rPr>
                            <w:color w:val="FFFFFF"/>
                            <w:sz w:val="36"/>
                          </w:rPr>
                          <w:t>Level</w:t>
                        </w:r>
                        <w:r>
                          <w:rPr>
                            <w:color w:val="FFFFFF"/>
                            <w:spacing w:val="-8"/>
                            <w:sz w:val="36"/>
                          </w:rPr>
                          <w:t xml:space="preserve"> </w:t>
                        </w:r>
                        <w:r>
                          <w:rPr>
                            <w:color w:val="FFFFFF"/>
                            <w:spacing w:val="-10"/>
                            <w:sz w:val="36"/>
                          </w:rPr>
                          <w:t>3</w:t>
                        </w:r>
                      </w:p>
                      <w:p w14:paraId="73B962E9" w14:textId="77777777" w:rsidR="00CB65A4" w:rsidRDefault="00CB65A4">
                        <w:pPr>
                          <w:pStyle w:val="TableParagraph"/>
                          <w:ind w:left="0"/>
                          <w:rPr>
                            <w:rFonts w:ascii="Arial"/>
                            <w:sz w:val="36"/>
                          </w:rPr>
                        </w:pPr>
                      </w:p>
                      <w:p w14:paraId="2A147F87" w14:textId="77777777" w:rsidR="00CB65A4" w:rsidRDefault="00CB65A4">
                        <w:pPr>
                          <w:pStyle w:val="TableParagraph"/>
                          <w:spacing w:before="6"/>
                          <w:ind w:left="0"/>
                          <w:rPr>
                            <w:rFonts w:ascii="Arial"/>
                            <w:sz w:val="32"/>
                          </w:rPr>
                        </w:pPr>
                      </w:p>
                      <w:p w14:paraId="6F6D33AF" w14:textId="77777777" w:rsidR="00CB65A4" w:rsidRDefault="001F49B7">
                        <w:pPr>
                          <w:pStyle w:val="TableParagraph"/>
                          <w:ind w:left="134" w:right="-87"/>
                          <w:rPr>
                            <w:sz w:val="48"/>
                          </w:rPr>
                        </w:pPr>
                        <w:r>
                          <w:rPr>
                            <w:color w:val="FFFFFF"/>
                            <w:spacing w:val="-2"/>
                            <w:sz w:val="48"/>
                          </w:rPr>
                          <w:t>‘</w:t>
                        </w:r>
                        <w:proofErr w:type="spellStart"/>
                        <w:r>
                          <w:rPr>
                            <w:color w:val="FFFFFF"/>
                            <w:spacing w:val="-2"/>
                            <w:sz w:val="48"/>
                          </w:rPr>
                          <w:t>Requir</w:t>
                        </w:r>
                        <w:proofErr w:type="spellEnd"/>
                      </w:p>
                    </w:tc>
                    <w:tc>
                      <w:tcPr>
                        <w:tcW w:w="7785" w:type="dxa"/>
                        <w:tcBorders>
                          <w:top w:val="single" w:sz="8" w:space="0" w:color="000000"/>
                          <w:left w:val="single" w:sz="8" w:space="0" w:color="000000"/>
                          <w:bottom w:val="single" w:sz="8" w:space="0" w:color="000000"/>
                          <w:right w:val="single" w:sz="8" w:space="0" w:color="000000"/>
                        </w:tcBorders>
                        <w:shd w:val="clear" w:color="auto" w:fill="5283D9"/>
                      </w:tcPr>
                      <w:p w14:paraId="4B64B204" w14:textId="77777777" w:rsidR="00CB65A4" w:rsidRDefault="001F49B7">
                        <w:pPr>
                          <w:pStyle w:val="TableParagraph"/>
                          <w:spacing w:before="106" w:line="235" w:lineRule="auto"/>
                          <w:ind w:left="62"/>
                          <w:rPr>
                            <w:sz w:val="28"/>
                          </w:rPr>
                        </w:pPr>
                        <w:r>
                          <w:rPr>
                            <w:color w:val="FFFFFF"/>
                            <w:sz w:val="28"/>
                          </w:rPr>
                          <w:t>Severe</w:t>
                        </w:r>
                        <w:r>
                          <w:rPr>
                            <w:color w:val="FFFFFF"/>
                            <w:spacing w:val="-7"/>
                            <w:sz w:val="28"/>
                          </w:rPr>
                          <w:t xml:space="preserve"> </w:t>
                        </w:r>
                        <w:r>
                          <w:rPr>
                            <w:color w:val="FFFFFF"/>
                            <w:sz w:val="28"/>
                          </w:rPr>
                          <w:t>deficits</w:t>
                        </w:r>
                        <w:r>
                          <w:rPr>
                            <w:color w:val="FFFFFF"/>
                            <w:spacing w:val="-7"/>
                            <w:sz w:val="28"/>
                          </w:rPr>
                          <w:t xml:space="preserve"> </w:t>
                        </w:r>
                        <w:r>
                          <w:rPr>
                            <w:color w:val="FFFFFF"/>
                            <w:sz w:val="28"/>
                          </w:rPr>
                          <w:t>in</w:t>
                        </w:r>
                        <w:r>
                          <w:rPr>
                            <w:color w:val="FFFFFF"/>
                            <w:spacing w:val="-8"/>
                            <w:sz w:val="28"/>
                          </w:rPr>
                          <w:t xml:space="preserve"> </w:t>
                        </w:r>
                        <w:r>
                          <w:rPr>
                            <w:color w:val="FFFFFF"/>
                            <w:sz w:val="28"/>
                          </w:rPr>
                          <w:t>verbal</w:t>
                        </w:r>
                        <w:r>
                          <w:rPr>
                            <w:color w:val="FFFFFF"/>
                            <w:spacing w:val="-6"/>
                            <w:sz w:val="28"/>
                          </w:rPr>
                          <w:t xml:space="preserve"> </w:t>
                        </w:r>
                        <w:r>
                          <w:rPr>
                            <w:color w:val="FFFFFF"/>
                            <w:sz w:val="28"/>
                          </w:rPr>
                          <w:t>and</w:t>
                        </w:r>
                        <w:r>
                          <w:rPr>
                            <w:color w:val="FFFFFF"/>
                            <w:spacing w:val="-8"/>
                            <w:sz w:val="28"/>
                          </w:rPr>
                          <w:t xml:space="preserve"> </w:t>
                        </w:r>
                        <w:r>
                          <w:rPr>
                            <w:color w:val="FFFFFF"/>
                            <w:sz w:val="28"/>
                          </w:rPr>
                          <w:t>nonverbal</w:t>
                        </w:r>
                        <w:r>
                          <w:rPr>
                            <w:color w:val="FFFFFF"/>
                            <w:spacing w:val="-6"/>
                            <w:sz w:val="28"/>
                          </w:rPr>
                          <w:t xml:space="preserve"> </w:t>
                        </w:r>
                        <w:r>
                          <w:rPr>
                            <w:color w:val="FFFFFF"/>
                            <w:sz w:val="28"/>
                          </w:rPr>
                          <w:t>social</w:t>
                        </w:r>
                        <w:r>
                          <w:rPr>
                            <w:color w:val="FFFFFF"/>
                            <w:spacing w:val="-8"/>
                            <w:sz w:val="28"/>
                          </w:rPr>
                          <w:t xml:space="preserve"> </w:t>
                        </w:r>
                        <w:r>
                          <w:rPr>
                            <w:color w:val="FFFFFF"/>
                            <w:sz w:val="28"/>
                          </w:rPr>
                          <w:t>communication</w:t>
                        </w:r>
                        <w:r>
                          <w:rPr>
                            <w:color w:val="FFFFFF"/>
                            <w:spacing w:val="-7"/>
                            <w:sz w:val="28"/>
                          </w:rPr>
                          <w:t xml:space="preserve"> </w:t>
                        </w:r>
                        <w:r>
                          <w:rPr>
                            <w:color w:val="FFFFFF"/>
                            <w:sz w:val="28"/>
                          </w:rPr>
                          <w:t xml:space="preserve">skills cause severe impairments in </w:t>
                        </w:r>
                        <w:proofErr w:type="gramStart"/>
                        <w:r>
                          <w:rPr>
                            <w:color w:val="FFFFFF"/>
                            <w:sz w:val="28"/>
                          </w:rPr>
                          <w:t>functioning;</w:t>
                        </w:r>
                        <w:proofErr w:type="gramEnd"/>
                        <w:r>
                          <w:rPr>
                            <w:color w:val="FFFFFF"/>
                            <w:sz w:val="28"/>
                          </w:rPr>
                          <w:t xml:space="preserve"> very limited initiation of social interactions and minimal response to social overtures from others. </w:t>
                        </w:r>
                        <w:proofErr w:type="gramStart"/>
                        <w:r>
                          <w:rPr>
                            <w:color w:val="FFFFFF"/>
                            <w:sz w:val="28"/>
                          </w:rPr>
                          <w:t>E.g.</w:t>
                        </w:r>
                        <w:proofErr w:type="gramEnd"/>
                        <w:r>
                          <w:rPr>
                            <w:color w:val="FFFFFF"/>
                            <w:sz w:val="28"/>
                          </w:rPr>
                          <w:t xml:space="preserve"> someone with around 20 words of intelligible speech, rarely initiates interaction, and when does so ma</w:t>
                        </w:r>
                        <w:r>
                          <w:rPr>
                            <w:color w:val="FFFFFF"/>
                            <w:sz w:val="28"/>
                          </w:rPr>
                          <w:t xml:space="preserve">kes unusual approach to meet needs only, responds to only very direct social </w:t>
                        </w:r>
                        <w:r>
                          <w:rPr>
                            <w:color w:val="FFFFFF"/>
                            <w:spacing w:val="-2"/>
                            <w:sz w:val="28"/>
                          </w:rPr>
                          <w:t>approach.</w:t>
                        </w:r>
                      </w:p>
                      <w:p w14:paraId="710E1D97" w14:textId="77777777" w:rsidR="00CB65A4" w:rsidRDefault="001F49B7">
                        <w:pPr>
                          <w:pStyle w:val="TableParagraph"/>
                          <w:spacing w:line="426" w:lineRule="exact"/>
                          <w:ind w:left="59"/>
                          <w:rPr>
                            <w:sz w:val="48"/>
                          </w:rPr>
                        </w:pPr>
                        <w:proofErr w:type="spellStart"/>
                        <w:r>
                          <w:rPr>
                            <w:color w:val="FFFFFF"/>
                            <w:sz w:val="48"/>
                          </w:rPr>
                          <w:t>ing</w:t>
                        </w:r>
                        <w:proofErr w:type="spellEnd"/>
                        <w:r>
                          <w:rPr>
                            <w:color w:val="FFFFFF"/>
                            <w:spacing w:val="-12"/>
                            <w:sz w:val="48"/>
                          </w:rPr>
                          <w:t xml:space="preserve"> </w:t>
                        </w:r>
                        <w:r>
                          <w:rPr>
                            <w:color w:val="FFFFFF"/>
                            <w:sz w:val="48"/>
                          </w:rPr>
                          <w:t>very</w:t>
                        </w:r>
                        <w:r>
                          <w:rPr>
                            <w:color w:val="FFFFFF"/>
                            <w:spacing w:val="-9"/>
                            <w:sz w:val="48"/>
                          </w:rPr>
                          <w:t xml:space="preserve"> </w:t>
                        </w:r>
                        <w:r>
                          <w:rPr>
                            <w:color w:val="FFFFFF"/>
                            <w:sz w:val="48"/>
                          </w:rPr>
                          <w:t>substantial</w:t>
                        </w:r>
                        <w:r>
                          <w:rPr>
                            <w:color w:val="FFFFFF"/>
                            <w:spacing w:val="-10"/>
                            <w:sz w:val="48"/>
                          </w:rPr>
                          <w:t xml:space="preserve"> </w:t>
                        </w:r>
                        <w:r>
                          <w:rPr>
                            <w:color w:val="FFFFFF"/>
                            <w:spacing w:val="-2"/>
                            <w:sz w:val="48"/>
                          </w:rPr>
                          <w:t>support’</w:t>
                        </w:r>
                      </w:p>
                    </w:tc>
                    <w:tc>
                      <w:tcPr>
                        <w:tcW w:w="5143" w:type="dxa"/>
                        <w:tcBorders>
                          <w:top w:val="single" w:sz="8" w:space="0" w:color="000000"/>
                          <w:left w:val="single" w:sz="8" w:space="0" w:color="000000"/>
                          <w:bottom w:val="single" w:sz="8" w:space="0" w:color="000000"/>
                        </w:tcBorders>
                        <w:shd w:val="clear" w:color="auto" w:fill="5283D9"/>
                      </w:tcPr>
                      <w:p w14:paraId="45921767" w14:textId="77777777" w:rsidR="00CB65A4" w:rsidRDefault="00CB65A4">
                        <w:pPr>
                          <w:pStyle w:val="TableParagraph"/>
                          <w:spacing w:before="10"/>
                          <w:ind w:left="0"/>
                          <w:rPr>
                            <w:rFonts w:ascii="Arial"/>
                            <w:sz w:val="23"/>
                          </w:rPr>
                        </w:pPr>
                      </w:p>
                      <w:p w14:paraId="1098937A" w14:textId="77777777" w:rsidR="00CB65A4" w:rsidRDefault="001F49B7">
                        <w:pPr>
                          <w:pStyle w:val="TableParagraph"/>
                          <w:spacing w:line="235" w:lineRule="auto"/>
                          <w:ind w:left="63"/>
                          <w:rPr>
                            <w:sz w:val="28"/>
                          </w:rPr>
                        </w:pPr>
                        <w:r>
                          <w:rPr>
                            <w:color w:val="FFFFFF"/>
                            <w:sz w:val="28"/>
                          </w:rPr>
                          <w:t>Inflexibility</w:t>
                        </w:r>
                        <w:r>
                          <w:rPr>
                            <w:color w:val="FFFFFF"/>
                            <w:spacing w:val="-16"/>
                            <w:sz w:val="28"/>
                          </w:rPr>
                          <w:t xml:space="preserve"> </w:t>
                        </w:r>
                        <w:r>
                          <w:rPr>
                            <w:color w:val="FFFFFF"/>
                            <w:sz w:val="28"/>
                          </w:rPr>
                          <w:t>of</w:t>
                        </w:r>
                        <w:r>
                          <w:rPr>
                            <w:color w:val="FFFFFF"/>
                            <w:spacing w:val="-16"/>
                            <w:sz w:val="28"/>
                          </w:rPr>
                          <w:t xml:space="preserve"> </w:t>
                        </w:r>
                        <w:r>
                          <w:rPr>
                            <w:color w:val="FFFFFF"/>
                            <w:sz w:val="28"/>
                          </w:rPr>
                          <w:t>behavior,</w:t>
                        </w:r>
                        <w:r>
                          <w:rPr>
                            <w:color w:val="FFFFFF"/>
                            <w:spacing w:val="-15"/>
                            <w:sz w:val="28"/>
                          </w:rPr>
                          <w:t xml:space="preserve"> </w:t>
                        </w:r>
                        <w:r>
                          <w:rPr>
                            <w:color w:val="FFFFFF"/>
                            <w:sz w:val="28"/>
                          </w:rPr>
                          <w:t>extreme</w:t>
                        </w:r>
                        <w:r>
                          <w:rPr>
                            <w:color w:val="FFFFFF"/>
                            <w:spacing w:val="-15"/>
                            <w:sz w:val="28"/>
                          </w:rPr>
                          <w:t xml:space="preserve"> </w:t>
                        </w:r>
                        <w:r>
                          <w:rPr>
                            <w:color w:val="FFFFFF"/>
                            <w:sz w:val="28"/>
                          </w:rPr>
                          <w:t>difficulty coping with change, or other restricted/repetitive behaviors markedly interfere with functioning in all spheres. Great</w:t>
                        </w:r>
                        <w:r>
                          <w:rPr>
                            <w:color w:val="FFFFFF"/>
                            <w:spacing w:val="-12"/>
                            <w:sz w:val="28"/>
                          </w:rPr>
                          <w:t xml:space="preserve"> </w:t>
                        </w:r>
                        <w:r>
                          <w:rPr>
                            <w:color w:val="FFFFFF"/>
                            <w:sz w:val="28"/>
                          </w:rPr>
                          <w:t>distress/difficulty</w:t>
                        </w:r>
                        <w:r>
                          <w:rPr>
                            <w:color w:val="FFFFFF"/>
                            <w:spacing w:val="-11"/>
                            <w:sz w:val="28"/>
                          </w:rPr>
                          <w:t xml:space="preserve"> </w:t>
                        </w:r>
                        <w:r>
                          <w:rPr>
                            <w:color w:val="FFFFFF"/>
                            <w:sz w:val="28"/>
                          </w:rPr>
                          <w:t>changing</w:t>
                        </w:r>
                        <w:r>
                          <w:rPr>
                            <w:color w:val="FFFFFF"/>
                            <w:spacing w:val="-9"/>
                            <w:sz w:val="28"/>
                          </w:rPr>
                          <w:t xml:space="preserve"> </w:t>
                        </w:r>
                        <w:r>
                          <w:rPr>
                            <w:color w:val="FFFFFF"/>
                            <w:sz w:val="28"/>
                          </w:rPr>
                          <w:t>focus</w:t>
                        </w:r>
                        <w:r>
                          <w:rPr>
                            <w:color w:val="FFFFFF"/>
                            <w:spacing w:val="-14"/>
                            <w:sz w:val="28"/>
                          </w:rPr>
                          <w:t xml:space="preserve"> </w:t>
                        </w:r>
                        <w:r>
                          <w:rPr>
                            <w:color w:val="FFFFFF"/>
                            <w:sz w:val="28"/>
                          </w:rPr>
                          <w:t xml:space="preserve">or </w:t>
                        </w:r>
                        <w:r>
                          <w:rPr>
                            <w:color w:val="FFFFFF"/>
                            <w:spacing w:val="-2"/>
                            <w:sz w:val="28"/>
                          </w:rPr>
                          <w:t>action.</w:t>
                        </w:r>
                      </w:p>
                    </w:tc>
                  </w:tr>
                  <w:tr w:rsidR="00CB65A4" w14:paraId="1EFD2387" w14:textId="77777777">
                    <w:trPr>
                      <w:trHeight w:val="3708"/>
                    </w:trPr>
                    <w:tc>
                      <w:tcPr>
                        <w:tcW w:w="1472" w:type="dxa"/>
                        <w:tcBorders>
                          <w:top w:val="single" w:sz="8" w:space="0" w:color="000000"/>
                          <w:bottom w:val="single" w:sz="8" w:space="0" w:color="000000"/>
                          <w:right w:val="single" w:sz="8" w:space="0" w:color="000000"/>
                        </w:tcBorders>
                        <w:shd w:val="clear" w:color="auto" w:fill="628FDC"/>
                      </w:tcPr>
                      <w:p w14:paraId="6893972F" w14:textId="77777777" w:rsidR="00CB65A4" w:rsidRDefault="00CB65A4">
                        <w:pPr>
                          <w:pStyle w:val="TableParagraph"/>
                          <w:ind w:left="0"/>
                          <w:rPr>
                            <w:rFonts w:ascii="Arial"/>
                            <w:sz w:val="36"/>
                          </w:rPr>
                        </w:pPr>
                      </w:p>
                      <w:p w14:paraId="011BD379" w14:textId="77777777" w:rsidR="00CB65A4" w:rsidRDefault="00CB65A4">
                        <w:pPr>
                          <w:pStyle w:val="TableParagraph"/>
                          <w:ind w:left="0"/>
                          <w:rPr>
                            <w:rFonts w:ascii="Arial"/>
                            <w:sz w:val="36"/>
                          </w:rPr>
                        </w:pPr>
                      </w:p>
                      <w:p w14:paraId="238C83ED" w14:textId="77777777" w:rsidR="00CB65A4" w:rsidRDefault="00CB65A4">
                        <w:pPr>
                          <w:pStyle w:val="TableParagraph"/>
                          <w:spacing w:before="4"/>
                          <w:ind w:left="0"/>
                          <w:rPr>
                            <w:rFonts w:ascii="Arial"/>
                            <w:sz w:val="52"/>
                          </w:rPr>
                        </w:pPr>
                      </w:p>
                      <w:p w14:paraId="60ADF310" w14:textId="77777777" w:rsidR="00CB65A4" w:rsidRDefault="001F49B7">
                        <w:pPr>
                          <w:pStyle w:val="TableParagraph"/>
                          <w:ind w:left="215"/>
                          <w:rPr>
                            <w:sz w:val="36"/>
                          </w:rPr>
                        </w:pPr>
                        <w:r>
                          <w:rPr>
                            <w:color w:val="FFFFFF"/>
                            <w:sz w:val="36"/>
                          </w:rPr>
                          <w:t>Level</w:t>
                        </w:r>
                        <w:r>
                          <w:rPr>
                            <w:color w:val="FFFFFF"/>
                            <w:spacing w:val="-3"/>
                            <w:sz w:val="36"/>
                          </w:rPr>
                          <w:t xml:space="preserve"> </w:t>
                        </w:r>
                        <w:r>
                          <w:rPr>
                            <w:color w:val="FFFFFF"/>
                            <w:spacing w:val="-10"/>
                            <w:sz w:val="36"/>
                          </w:rPr>
                          <w:t>2</w:t>
                        </w:r>
                      </w:p>
                      <w:p w14:paraId="0C529B99" w14:textId="77777777" w:rsidR="00CB65A4" w:rsidRDefault="00CB65A4">
                        <w:pPr>
                          <w:pStyle w:val="TableParagraph"/>
                          <w:ind w:left="0"/>
                          <w:rPr>
                            <w:rFonts w:ascii="Arial"/>
                            <w:sz w:val="36"/>
                          </w:rPr>
                        </w:pPr>
                      </w:p>
                      <w:p w14:paraId="5827F23B" w14:textId="77777777" w:rsidR="00CB65A4" w:rsidRDefault="00CB65A4">
                        <w:pPr>
                          <w:pStyle w:val="TableParagraph"/>
                          <w:ind w:left="0"/>
                          <w:rPr>
                            <w:rFonts w:ascii="Arial"/>
                            <w:sz w:val="36"/>
                          </w:rPr>
                        </w:pPr>
                      </w:p>
                      <w:p w14:paraId="0F849D60" w14:textId="77777777" w:rsidR="00CB65A4" w:rsidRDefault="00CB65A4">
                        <w:pPr>
                          <w:pStyle w:val="TableParagraph"/>
                          <w:spacing w:before="4"/>
                          <w:ind w:left="0"/>
                          <w:rPr>
                            <w:rFonts w:ascii="Arial"/>
                            <w:sz w:val="29"/>
                          </w:rPr>
                        </w:pPr>
                      </w:p>
                      <w:p w14:paraId="6D961A7A" w14:textId="77777777" w:rsidR="00CB65A4" w:rsidRDefault="001F49B7">
                        <w:pPr>
                          <w:pStyle w:val="TableParagraph"/>
                          <w:ind w:left="134" w:right="-87"/>
                          <w:rPr>
                            <w:sz w:val="48"/>
                          </w:rPr>
                        </w:pPr>
                        <w:r>
                          <w:rPr>
                            <w:color w:val="FFFFFF"/>
                            <w:spacing w:val="-2"/>
                            <w:sz w:val="48"/>
                          </w:rPr>
                          <w:t>‘</w:t>
                        </w:r>
                        <w:proofErr w:type="spellStart"/>
                        <w:r>
                          <w:rPr>
                            <w:color w:val="FFFFFF"/>
                            <w:spacing w:val="-2"/>
                            <w:sz w:val="48"/>
                          </w:rPr>
                          <w:t>Requir</w:t>
                        </w:r>
                        <w:proofErr w:type="spellEnd"/>
                      </w:p>
                    </w:tc>
                    <w:tc>
                      <w:tcPr>
                        <w:tcW w:w="7785" w:type="dxa"/>
                        <w:tcBorders>
                          <w:top w:val="single" w:sz="8" w:space="0" w:color="000000"/>
                          <w:left w:val="single" w:sz="8" w:space="0" w:color="000000"/>
                          <w:bottom w:val="single" w:sz="8" w:space="0" w:color="000000"/>
                          <w:right w:val="single" w:sz="8" w:space="0" w:color="000000"/>
                        </w:tcBorders>
                        <w:shd w:val="clear" w:color="auto" w:fill="628FDC"/>
                      </w:tcPr>
                      <w:p w14:paraId="3282B9C6" w14:textId="77777777" w:rsidR="00CB65A4" w:rsidRDefault="00CB65A4">
                        <w:pPr>
                          <w:pStyle w:val="TableParagraph"/>
                          <w:ind w:left="0"/>
                          <w:rPr>
                            <w:rFonts w:ascii="Arial"/>
                            <w:sz w:val="28"/>
                          </w:rPr>
                        </w:pPr>
                      </w:p>
                      <w:p w14:paraId="5C1DB9B8" w14:textId="77777777" w:rsidR="00CB65A4" w:rsidRDefault="00CB65A4">
                        <w:pPr>
                          <w:pStyle w:val="TableParagraph"/>
                          <w:spacing w:before="8"/>
                          <w:ind w:left="0"/>
                          <w:rPr>
                            <w:rFonts w:ascii="Arial"/>
                            <w:sz w:val="27"/>
                          </w:rPr>
                        </w:pPr>
                      </w:p>
                      <w:p w14:paraId="7B6AAB0C" w14:textId="77777777" w:rsidR="00CB65A4" w:rsidRDefault="001F49B7">
                        <w:pPr>
                          <w:pStyle w:val="TableParagraph"/>
                          <w:spacing w:line="235" w:lineRule="auto"/>
                          <w:ind w:left="62" w:right="114"/>
                          <w:rPr>
                            <w:sz w:val="28"/>
                          </w:rPr>
                        </w:pPr>
                        <w:r>
                          <w:rPr>
                            <w:color w:val="FFFFFF"/>
                            <w:sz w:val="28"/>
                          </w:rPr>
                          <w:t>Marked deficits in verbal and nonverbal social communication skills; social impairments apparent even with</w:t>
                        </w:r>
                        <w:r>
                          <w:rPr>
                            <w:color w:val="FFFFFF"/>
                            <w:spacing w:val="-1"/>
                            <w:sz w:val="28"/>
                          </w:rPr>
                          <w:t xml:space="preserve"> </w:t>
                        </w:r>
                        <w:r>
                          <w:rPr>
                            <w:color w:val="FFFFFF"/>
                            <w:sz w:val="28"/>
                          </w:rPr>
                          <w:t>supports in place; limited</w:t>
                        </w:r>
                        <w:r>
                          <w:rPr>
                            <w:color w:val="FFFFFF"/>
                            <w:spacing w:val="-7"/>
                            <w:sz w:val="28"/>
                          </w:rPr>
                          <w:t xml:space="preserve"> </w:t>
                        </w:r>
                        <w:r>
                          <w:rPr>
                            <w:color w:val="FFFFFF"/>
                            <w:sz w:val="28"/>
                          </w:rPr>
                          <w:t>initiation</w:t>
                        </w:r>
                        <w:r>
                          <w:rPr>
                            <w:color w:val="FFFFFF"/>
                            <w:spacing w:val="-3"/>
                            <w:sz w:val="28"/>
                          </w:rPr>
                          <w:t xml:space="preserve"> </w:t>
                        </w:r>
                        <w:r>
                          <w:rPr>
                            <w:color w:val="FFFFFF"/>
                            <w:sz w:val="28"/>
                          </w:rPr>
                          <w:t>of</w:t>
                        </w:r>
                        <w:r>
                          <w:rPr>
                            <w:color w:val="FFFFFF"/>
                            <w:spacing w:val="-8"/>
                            <w:sz w:val="28"/>
                          </w:rPr>
                          <w:t xml:space="preserve"> </w:t>
                        </w:r>
                        <w:r>
                          <w:rPr>
                            <w:color w:val="FFFFFF"/>
                            <w:sz w:val="28"/>
                          </w:rPr>
                          <w:t>social</w:t>
                        </w:r>
                        <w:r>
                          <w:rPr>
                            <w:color w:val="FFFFFF"/>
                            <w:spacing w:val="-6"/>
                            <w:sz w:val="28"/>
                          </w:rPr>
                          <w:t xml:space="preserve"> </w:t>
                        </w:r>
                        <w:r>
                          <w:rPr>
                            <w:color w:val="FFFFFF"/>
                            <w:sz w:val="28"/>
                          </w:rPr>
                          <w:t>interactions</w:t>
                        </w:r>
                        <w:r>
                          <w:rPr>
                            <w:color w:val="FFFFFF"/>
                            <w:spacing w:val="-5"/>
                            <w:sz w:val="28"/>
                          </w:rPr>
                          <w:t xml:space="preserve"> </w:t>
                        </w:r>
                        <w:r>
                          <w:rPr>
                            <w:color w:val="FFFFFF"/>
                            <w:sz w:val="28"/>
                          </w:rPr>
                          <w:t>and</w:t>
                        </w:r>
                        <w:r>
                          <w:rPr>
                            <w:color w:val="FFFFFF"/>
                            <w:spacing w:val="-6"/>
                            <w:sz w:val="28"/>
                          </w:rPr>
                          <w:t xml:space="preserve"> </w:t>
                        </w:r>
                        <w:r>
                          <w:rPr>
                            <w:color w:val="FFFFFF"/>
                            <w:sz w:val="28"/>
                          </w:rPr>
                          <w:t>reduced</w:t>
                        </w:r>
                        <w:r>
                          <w:rPr>
                            <w:color w:val="FFFFFF"/>
                            <w:spacing w:val="-5"/>
                            <w:sz w:val="28"/>
                          </w:rPr>
                          <w:t xml:space="preserve"> </w:t>
                        </w:r>
                        <w:r>
                          <w:rPr>
                            <w:color w:val="FFFFFF"/>
                            <w:sz w:val="28"/>
                          </w:rPr>
                          <w:t>or</w:t>
                        </w:r>
                        <w:r>
                          <w:rPr>
                            <w:color w:val="FFFFFF"/>
                            <w:spacing w:val="-9"/>
                            <w:sz w:val="28"/>
                          </w:rPr>
                          <w:t xml:space="preserve"> </w:t>
                        </w:r>
                        <w:r>
                          <w:rPr>
                            <w:color w:val="FFFFFF"/>
                            <w:sz w:val="28"/>
                          </w:rPr>
                          <w:t>abnormal response to social overtures from others. E.g., a person who spe</w:t>
                        </w:r>
                        <w:r>
                          <w:rPr>
                            <w:color w:val="FFFFFF"/>
                            <w:sz w:val="28"/>
                          </w:rPr>
                          <w:t>aks simple sentences, interaction limited to narrow special interests, markedly odd nonverbal communication.</w:t>
                        </w:r>
                      </w:p>
                      <w:p w14:paraId="4630D815" w14:textId="77777777" w:rsidR="00CB65A4" w:rsidRDefault="00CB65A4">
                        <w:pPr>
                          <w:pStyle w:val="TableParagraph"/>
                          <w:spacing w:before="5"/>
                          <w:ind w:left="0"/>
                          <w:rPr>
                            <w:rFonts w:ascii="Arial"/>
                            <w:sz w:val="33"/>
                          </w:rPr>
                        </w:pPr>
                      </w:p>
                      <w:p w14:paraId="5ADE66AF" w14:textId="77777777" w:rsidR="00CB65A4" w:rsidRDefault="001F49B7">
                        <w:pPr>
                          <w:pStyle w:val="TableParagraph"/>
                          <w:ind w:left="59"/>
                          <w:rPr>
                            <w:sz w:val="48"/>
                          </w:rPr>
                        </w:pPr>
                        <w:proofErr w:type="spellStart"/>
                        <w:r>
                          <w:rPr>
                            <w:color w:val="FFFFFF"/>
                            <w:sz w:val="48"/>
                          </w:rPr>
                          <w:t>ing</w:t>
                        </w:r>
                        <w:proofErr w:type="spellEnd"/>
                        <w:r>
                          <w:rPr>
                            <w:color w:val="FFFFFF"/>
                            <w:spacing w:val="-18"/>
                            <w:sz w:val="48"/>
                          </w:rPr>
                          <w:t xml:space="preserve"> </w:t>
                        </w:r>
                        <w:r>
                          <w:rPr>
                            <w:color w:val="FFFFFF"/>
                            <w:sz w:val="48"/>
                          </w:rPr>
                          <w:t>substantial</w:t>
                        </w:r>
                        <w:r>
                          <w:rPr>
                            <w:color w:val="FFFFFF"/>
                            <w:spacing w:val="-13"/>
                            <w:sz w:val="48"/>
                          </w:rPr>
                          <w:t xml:space="preserve"> </w:t>
                        </w:r>
                        <w:r>
                          <w:rPr>
                            <w:color w:val="FFFFFF"/>
                            <w:spacing w:val="-2"/>
                            <w:sz w:val="48"/>
                          </w:rPr>
                          <w:t>support’</w:t>
                        </w:r>
                      </w:p>
                    </w:tc>
                    <w:tc>
                      <w:tcPr>
                        <w:tcW w:w="5143" w:type="dxa"/>
                        <w:tcBorders>
                          <w:top w:val="single" w:sz="8" w:space="0" w:color="000000"/>
                          <w:left w:val="single" w:sz="8" w:space="0" w:color="000000"/>
                          <w:bottom w:val="single" w:sz="8" w:space="0" w:color="000000"/>
                        </w:tcBorders>
                        <w:shd w:val="clear" w:color="auto" w:fill="628FDC"/>
                      </w:tcPr>
                      <w:p w14:paraId="2116253D" w14:textId="77777777" w:rsidR="00CB65A4" w:rsidRDefault="00CB65A4">
                        <w:pPr>
                          <w:pStyle w:val="TableParagraph"/>
                          <w:spacing w:before="1"/>
                          <w:ind w:left="0"/>
                          <w:rPr>
                            <w:rFonts w:ascii="Arial"/>
                            <w:sz w:val="41"/>
                          </w:rPr>
                        </w:pPr>
                      </w:p>
                      <w:p w14:paraId="699F4A95" w14:textId="77777777" w:rsidR="00CB65A4" w:rsidRDefault="001F49B7">
                        <w:pPr>
                          <w:pStyle w:val="TableParagraph"/>
                          <w:spacing w:line="235" w:lineRule="auto"/>
                          <w:ind w:left="63" w:right="87"/>
                          <w:rPr>
                            <w:sz w:val="28"/>
                          </w:rPr>
                        </w:pPr>
                        <w:r>
                          <w:rPr>
                            <w:color w:val="FFFFFF"/>
                            <w:sz w:val="28"/>
                          </w:rPr>
                          <w:t>Inflexibility of behavior, difficulty coping with change, or other restricted/repetitive behaviors appear frequently eno</w:t>
                        </w:r>
                        <w:r>
                          <w:rPr>
                            <w:color w:val="FFFFFF"/>
                            <w:sz w:val="28"/>
                          </w:rPr>
                          <w:t>ugh to be obvious to the casual observer and interfere with functioning in a variety of contexts.</w:t>
                        </w:r>
                        <w:r>
                          <w:rPr>
                            <w:color w:val="FFFFFF"/>
                            <w:spacing w:val="-12"/>
                            <w:sz w:val="28"/>
                          </w:rPr>
                          <w:t xml:space="preserve"> </w:t>
                        </w:r>
                        <w:r>
                          <w:rPr>
                            <w:color w:val="FFFFFF"/>
                            <w:sz w:val="28"/>
                          </w:rPr>
                          <w:t>Distress</w:t>
                        </w:r>
                        <w:r>
                          <w:rPr>
                            <w:color w:val="FFFFFF"/>
                            <w:spacing w:val="-14"/>
                            <w:sz w:val="28"/>
                          </w:rPr>
                          <w:t xml:space="preserve"> </w:t>
                        </w:r>
                        <w:r>
                          <w:rPr>
                            <w:color w:val="FFFFFF"/>
                            <w:sz w:val="28"/>
                          </w:rPr>
                          <w:t>and/or</w:t>
                        </w:r>
                        <w:r>
                          <w:rPr>
                            <w:color w:val="FFFFFF"/>
                            <w:spacing w:val="-14"/>
                            <w:sz w:val="28"/>
                          </w:rPr>
                          <w:t xml:space="preserve"> </w:t>
                        </w:r>
                        <w:r>
                          <w:rPr>
                            <w:color w:val="FFFFFF"/>
                            <w:sz w:val="28"/>
                          </w:rPr>
                          <w:t>difficulty</w:t>
                        </w:r>
                        <w:r>
                          <w:rPr>
                            <w:color w:val="FFFFFF"/>
                            <w:spacing w:val="-13"/>
                            <w:sz w:val="28"/>
                          </w:rPr>
                          <w:t xml:space="preserve"> </w:t>
                        </w:r>
                        <w:r>
                          <w:rPr>
                            <w:color w:val="FFFFFF"/>
                            <w:sz w:val="28"/>
                          </w:rPr>
                          <w:t>changing focus or action.</w:t>
                        </w:r>
                      </w:p>
                    </w:tc>
                  </w:tr>
                  <w:tr w:rsidR="00CB65A4" w14:paraId="17AE53ED" w14:textId="77777777">
                    <w:trPr>
                      <w:trHeight w:val="3296"/>
                    </w:trPr>
                    <w:tc>
                      <w:tcPr>
                        <w:tcW w:w="1472" w:type="dxa"/>
                        <w:tcBorders>
                          <w:top w:val="single" w:sz="8" w:space="0" w:color="000000"/>
                          <w:bottom w:val="nil"/>
                          <w:right w:val="single" w:sz="8" w:space="0" w:color="000000"/>
                        </w:tcBorders>
                        <w:shd w:val="clear" w:color="auto" w:fill="749BE0"/>
                      </w:tcPr>
                      <w:p w14:paraId="7048AD02" w14:textId="77777777" w:rsidR="00CB65A4" w:rsidRDefault="00CB65A4">
                        <w:pPr>
                          <w:pStyle w:val="TableParagraph"/>
                          <w:ind w:left="0"/>
                          <w:rPr>
                            <w:rFonts w:ascii="Arial"/>
                            <w:sz w:val="36"/>
                          </w:rPr>
                        </w:pPr>
                      </w:p>
                      <w:p w14:paraId="2F22240F" w14:textId="77777777" w:rsidR="00CB65A4" w:rsidRDefault="00CB65A4">
                        <w:pPr>
                          <w:pStyle w:val="TableParagraph"/>
                          <w:ind w:left="0"/>
                          <w:rPr>
                            <w:rFonts w:ascii="Arial"/>
                            <w:sz w:val="36"/>
                          </w:rPr>
                        </w:pPr>
                      </w:p>
                      <w:p w14:paraId="4BCE1084" w14:textId="77777777" w:rsidR="00CB65A4" w:rsidRDefault="00CB65A4">
                        <w:pPr>
                          <w:pStyle w:val="TableParagraph"/>
                          <w:spacing w:before="9"/>
                          <w:ind w:left="0"/>
                          <w:rPr>
                            <w:rFonts w:ascii="Arial"/>
                            <w:sz w:val="33"/>
                          </w:rPr>
                        </w:pPr>
                      </w:p>
                      <w:p w14:paraId="3B5C7337" w14:textId="77777777" w:rsidR="00CB65A4" w:rsidRDefault="001F49B7">
                        <w:pPr>
                          <w:pStyle w:val="TableParagraph"/>
                          <w:spacing w:before="1"/>
                          <w:ind w:left="215"/>
                          <w:rPr>
                            <w:sz w:val="36"/>
                          </w:rPr>
                        </w:pPr>
                        <w:r>
                          <w:rPr>
                            <w:color w:val="FFFFFF"/>
                            <w:sz w:val="36"/>
                          </w:rPr>
                          <w:t>Level</w:t>
                        </w:r>
                        <w:r>
                          <w:rPr>
                            <w:color w:val="FFFFFF"/>
                            <w:spacing w:val="-3"/>
                            <w:sz w:val="36"/>
                          </w:rPr>
                          <w:t xml:space="preserve"> </w:t>
                        </w:r>
                        <w:r>
                          <w:rPr>
                            <w:color w:val="FFFFFF"/>
                            <w:spacing w:val="-10"/>
                            <w:sz w:val="36"/>
                          </w:rPr>
                          <w:t>1</w:t>
                        </w:r>
                      </w:p>
                      <w:p w14:paraId="64BCE7F5" w14:textId="77777777" w:rsidR="00CB65A4" w:rsidRDefault="00CB65A4">
                        <w:pPr>
                          <w:pStyle w:val="TableParagraph"/>
                          <w:ind w:left="0"/>
                          <w:rPr>
                            <w:rFonts w:ascii="Arial"/>
                            <w:sz w:val="36"/>
                          </w:rPr>
                        </w:pPr>
                      </w:p>
                      <w:p w14:paraId="3E1BA02F" w14:textId="77777777" w:rsidR="00CB65A4" w:rsidRDefault="00CB65A4">
                        <w:pPr>
                          <w:pStyle w:val="TableParagraph"/>
                          <w:spacing w:before="3"/>
                          <w:ind w:left="0"/>
                          <w:rPr>
                            <w:rFonts w:ascii="Arial"/>
                            <w:sz w:val="51"/>
                          </w:rPr>
                        </w:pPr>
                      </w:p>
                      <w:p w14:paraId="44DD006B" w14:textId="77777777" w:rsidR="00CB65A4" w:rsidRDefault="001F49B7">
                        <w:pPr>
                          <w:pStyle w:val="TableParagraph"/>
                          <w:ind w:left="134" w:right="-87"/>
                          <w:rPr>
                            <w:sz w:val="48"/>
                          </w:rPr>
                        </w:pPr>
                        <w:r>
                          <w:rPr>
                            <w:color w:val="FFFFFF"/>
                            <w:spacing w:val="-2"/>
                            <w:sz w:val="48"/>
                          </w:rPr>
                          <w:t>‘</w:t>
                        </w:r>
                        <w:proofErr w:type="spellStart"/>
                        <w:r>
                          <w:rPr>
                            <w:color w:val="FFFFFF"/>
                            <w:spacing w:val="-2"/>
                            <w:sz w:val="48"/>
                          </w:rPr>
                          <w:t>Requir</w:t>
                        </w:r>
                        <w:proofErr w:type="spellEnd"/>
                      </w:p>
                    </w:tc>
                    <w:tc>
                      <w:tcPr>
                        <w:tcW w:w="7785" w:type="dxa"/>
                        <w:tcBorders>
                          <w:top w:val="single" w:sz="8" w:space="0" w:color="000000"/>
                          <w:left w:val="single" w:sz="8" w:space="0" w:color="000000"/>
                          <w:bottom w:val="nil"/>
                          <w:right w:val="single" w:sz="8" w:space="0" w:color="000000"/>
                        </w:tcBorders>
                        <w:shd w:val="clear" w:color="auto" w:fill="749BE0"/>
                      </w:tcPr>
                      <w:p w14:paraId="6D65DE70" w14:textId="77777777" w:rsidR="00CB65A4" w:rsidRDefault="001F49B7">
                        <w:pPr>
                          <w:pStyle w:val="TableParagraph"/>
                          <w:spacing w:before="91" w:line="235" w:lineRule="auto"/>
                          <w:ind w:left="62" w:right="114"/>
                          <w:rPr>
                            <w:sz w:val="28"/>
                          </w:rPr>
                        </w:pPr>
                        <w:r>
                          <w:rPr>
                            <w:color w:val="FFFFFF"/>
                            <w:sz w:val="28"/>
                          </w:rPr>
                          <w:t>Without supports in place, deficits in social communication cause noticeable</w:t>
                        </w:r>
                        <w:r>
                          <w:rPr>
                            <w:color w:val="FFFFFF"/>
                            <w:spacing w:val="-5"/>
                            <w:sz w:val="28"/>
                          </w:rPr>
                          <w:t xml:space="preserve"> </w:t>
                        </w:r>
                        <w:r>
                          <w:rPr>
                            <w:color w:val="FFFFFF"/>
                            <w:sz w:val="28"/>
                          </w:rPr>
                          <w:t>impairments.</w:t>
                        </w:r>
                        <w:r>
                          <w:rPr>
                            <w:color w:val="FFFFFF"/>
                            <w:spacing w:val="-8"/>
                            <w:sz w:val="28"/>
                          </w:rPr>
                          <w:t xml:space="preserve"> </w:t>
                        </w:r>
                        <w:r>
                          <w:rPr>
                            <w:color w:val="FFFFFF"/>
                            <w:sz w:val="28"/>
                          </w:rPr>
                          <w:t>Has</w:t>
                        </w:r>
                        <w:r>
                          <w:rPr>
                            <w:color w:val="FFFFFF"/>
                            <w:spacing w:val="-8"/>
                            <w:sz w:val="28"/>
                          </w:rPr>
                          <w:t xml:space="preserve"> </w:t>
                        </w:r>
                        <w:r>
                          <w:rPr>
                            <w:color w:val="FFFFFF"/>
                            <w:sz w:val="28"/>
                          </w:rPr>
                          <w:t>difficulty</w:t>
                        </w:r>
                        <w:r>
                          <w:rPr>
                            <w:color w:val="FFFFFF"/>
                            <w:spacing w:val="-7"/>
                            <w:sz w:val="28"/>
                          </w:rPr>
                          <w:t xml:space="preserve"> </w:t>
                        </w:r>
                        <w:r>
                          <w:rPr>
                            <w:color w:val="FFFFFF"/>
                            <w:sz w:val="28"/>
                          </w:rPr>
                          <w:t>initiating</w:t>
                        </w:r>
                        <w:r>
                          <w:rPr>
                            <w:color w:val="FFFFFF"/>
                            <w:spacing w:val="-3"/>
                            <w:sz w:val="28"/>
                          </w:rPr>
                          <w:t xml:space="preserve"> </w:t>
                        </w:r>
                        <w:r>
                          <w:rPr>
                            <w:color w:val="FFFFFF"/>
                            <w:sz w:val="28"/>
                          </w:rPr>
                          <w:t>social</w:t>
                        </w:r>
                        <w:r>
                          <w:rPr>
                            <w:color w:val="FFFFFF"/>
                            <w:spacing w:val="-10"/>
                            <w:sz w:val="28"/>
                          </w:rPr>
                          <w:t xml:space="preserve"> </w:t>
                        </w:r>
                        <w:r>
                          <w:rPr>
                            <w:color w:val="FFFFFF"/>
                            <w:sz w:val="28"/>
                          </w:rPr>
                          <w:t xml:space="preserve">interactions and demonstrates clear examples of atypical or unsuccessful responses to social overtures of others. May appear to have </w:t>
                        </w:r>
                        <w:r>
                          <w:rPr>
                            <w:color w:val="FFFFFF"/>
                            <w:sz w:val="28"/>
                          </w:rPr>
                          <w:t>decreased interest in social interactions. E.g., a person able to speak in full sentences, engages in communication but to-and-fro of conversation fails, attempts to make friends are odd and typically unsuccessful.</w:t>
                        </w:r>
                      </w:p>
                      <w:p w14:paraId="78135928" w14:textId="77777777" w:rsidR="00CB65A4" w:rsidRDefault="001F49B7">
                        <w:pPr>
                          <w:pStyle w:val="TableParagraph"/>
                          <w:spacing w:line="476" w:lineRule="exact"/>
                          <w:ind w:left="59"/>
                          <w:rPr>
                            <w:sz w:val="48"/>
                          </w:rPr>
                        </w:pPr>
                        <w:proofErr w:type="spellStart"/>
                        <w:r>
                          <w:rPr>
                            <w:color w:val="FFFFFF"/>
                            <w:sz w:val="48"/>
                          </w:rPr>
                          <w:t>ing</w:t>
                        </w:r>
                        <w:proofErr w:type="spellEnd"/>
                        <w:r>
                          <w:rPr>
                            <w:color w:val="FFFFFF"/>
                            <w:spacing w:val="-7"/>
                            <w:sz w:val="48"/>
                          </w:rPr>
                          <w:t xml:space="preserve"> </w:t>
                        </w:r>
                        <w:r>
                          <w:rPr>
                            <w:color w:val="FFFFFF"/>
                            <w:spacing w:val="-2"/>
                            <w:sz w:val="48"/>
                          </w:rPr>
                          <w:t>support’</w:t>
                        </w:r>
                      </w:p>
                    </w:tc>
                    <w:tc>
                      <w:tcPr>
                        <w:tcW w:w="5143" w:type="dxa"/>
                        <w:tcBorders>
                          <w:top w:val="single" w:sz="8" w:space="0" w:color="000000"/>
                          <w:left w:val="single" w:sz="8" w:space="0" w:color="000000"/>
                          <w:bottom w:val="nil"/>
                        </w:tcBorders>
                        <w:shd w:val="clear" w:color="auto" w:fill="749BE0"/>
                      </w:tcPr>
                      <w:p w14:paraId="19505815" w14:textId="77777777" w:rsidR="00CB65A4" w:rsidRDefault="00CB65A4">
                        <w:pPr>
                          <w:pStyle w:val="TableParagraph"/>
                          <w:ind w:left="0"/>
                          <w:rPr>
                            <w:rFonts w:ascii="Arial"/>
                            <w:sz w:val="28"/>
                          </w:rPr>
                        </w:pPr>
                      </w:p>
                      <w:p w14:paraId="3A4FDD8B" w14:textId="77777777" w:rsidR="00CB65A4" w:rsidRDefault="00CB65A4">
                        <w:pPr>
                          <w:pStyle w:val="TableParagraph"/>
                          <w:spacing w:before="9"/>
                          <w:ind w:left="0"/>
                          <w:rPr>
                            <w:rFonts w:ascii="Arial"/>
                            <w:sz w:val="23"/>
                          </w:rPr>
                        </w:pPr>
                      </w:p>
                      <w:p w14:paraId="24F2F504" w14:textId="77777777" w:rsidR="00CB65A4" w:rsidRDefault="001F49B7">
                        <w:pPr>
                          <w:pStyle w:val="TableParagraph"/>
                          <w:spacing w:line="235" w:lineRule="auto"/>
                          <w:ind w:left="63" w:right="61"/>
                          <w:rPr>
                            <w:sz w:val="28"/>
                          </w:rPr>
                        </w:pPr>
                        <w:r>
                          <w:rPr>
                            <w:color w:val="FFFFFF"/>
                            <w:sz w:val="28"/>
                          </w:rPr>
                          <w:t>Inflexibility of behavior causes significant interference with functioning in one or more</w:t>
                        </w:r>
                        <w:r>
                          <w:rPr>
                            <w:color w:val="FFFFFF"/>
                            <w:spacing w:val="-15"/>
                            <w:sz w:val="28"/>
                          </w:rPr>
                          <w:t xml:space="preserve"> </w:t>
                        </w:r>
                        <w:r>
                          <w:rPr>
                            <w:color w:val="FFFFFF"/>
                            <w:sz w:val="28"/>
                          </w:rPr>
                          <w:t>contexts.</w:t>
                        </w:r>
                        <w:r>
                          <w:rPr>
                            <w:color w:val="FFFFFF"/>
                            <w:spacing w:val="-14"/>
                            <w:sz w:val="28"/>
                          </w:rPr>
                          <w:t xml:space="preserve"> </w:t>
                        </w:r>
                        <w:r>
                          <w:rPr>
                            <w:color w:val="FFFFFF"/>
                            <w:sz w:val="28"/>
                          </w:rPr>
                          <w:t>Difficulty</w:t>
                        </w:r>
                        <w:r>
                          <w:rPr>
                            <w:color w:val="FFFFFF"/>
                            <w:spacing w:val="-14"/>
                            <w:sz w:val="28"/>
                          </w:rPr>
                          <w:t xml:space="preserve"> </w:t>
                        </w:r>
                        <w:r>
                          <w:rPr>
                            <w:color w:val="FFFFFF"/>
                            <w:sz w:val="28"/>
                          </w:rPr>
                          <w:t>switching</w:t>
                        </w:r>
                        <w:r>
                          <w:rPr>
                            <w:color w:val="FFFFFF"/>
                            <w:spacing w:val="-13"/>
                            <w:sz w:val="28"/>
                          </w:rPr>
                          <w:t xml:space="preserve"> </w:t>
                        </w:r>
                        <w:r>
                          <w:rPr>
                            <w:color w:val="FFFFFF"/>
                            <w:sz w:val="28"/>
                          </w:rPr>
                          <w:t>between activities. Problems of organization and planning hamper independence.</w:t>
                        </w:r>
                      </w:p>
                    </w:tc>
                  </w:tr>
                </w:tbl>
                <w:p w14:paraId="15D66ACA" w14:textId="77777777" w:rsidR="00CB65A4" w:rsidRDefault="00CB65A4">
                  <w:pPr>
                    <w:pStyle w:val="BodyText"/>
                  </w:pPr>
                </w:p>
              </w:txbxContent>
            </v:textbox>
            <w10:wrap anchorx="page" anchory="page"/>
          </v:shape>
        </w:pict>
      </w:r>
    </w:p>
    <w:p w14:paraId="0A158A99" w14:textId="77777777" w:rsidR="00CB65A4" w:rsidRDefault="00CB65A4">
      <w:pPr>
        <w:rPr>
          <w:sz w:val="17"/>
        </w:rPr>
        <w:sectPr w:rsidR="00CB65A4">
          <w:headerReference w:type="default" r:id="rId71"/>
          <w:footerReference w:type="default" r:id="rId72"/>
          <w:pgSz w:w="14400" w:h="10800" w:orient="landscape"/>
          <w:pgMar w:top="0" w:right="0" w:bottom="0" w:left="0" w:header="0" w:footer="0" w:gutter="0"/>
          <w:cols w:space="720"/>
        </w:sectPr>
      </w:pPr>
    </w:p>
    <w:p w14:paraId="7772D783" w14:textId="77777777" w:rsidR="00CB65A4" w:rsidRDefault="00CB65A4">
      <w:pPr>
        <w:pStyle w:val="BodyText"/>
        <w:spacing w:before="6"/>
        <w:rPr>
          <w:sz w:val="29"/>
        </w:rPr>
      </w:pPr>
    </w:p>
    <w:p w14:paraId="0BC2A4D2" w14:textId="77777777" w:rsidR="00CB65A4" w:rsidRDefault="001F49B7">
      <w:pPr>
        <w:spacing w:before="84"/>
        <w:ind w:left="864"/>
        <w:rPr>
          <w:b/>
          <w:sz w:val="48"/>
        </w:rPr>
      </w:pPr>
      <w:r>
        <w:rPr>
          <w:b/>
          <w:color w:val="525252"/>
          <w:spacing w:val="-2"/>
          <w:sz w:val="48"/>
        </w:rPr>
        <w:t>Attention</w:t>
      </w:r>
      <w:r>
        <w:rPr>
          <w:b/>
          <w:color w:val="525252"/>
          <w:spacing w:val="-10"/>
          <w:sz w:val="48"/>
        </w:rPr>
        <w:t xml:space="preserve"> </w:t>
      </w:r>
      <w:r>
        <w:rPr>
          <w:b/>
          <w:color w:val="525252"/>
          <w:spacing w:val="-2"/>
          <w:sz w:val="48"/>
        </w:rPr>
        <w:t>Deficit/Hyperactivity Disorder</w:t>
      </w:r>
    </w:p>
    <w:p w14:paraId="4539B2E1" w14:textId="77777777" w:rsidR="00CB65A4" w:rsidRDefault="001F49B7">
      <w:pPr>
        <w:pStyle w:val="ListParagraph"/>
        <w:numPr>
          <w:ilvl w:val="2"/>
          <w:numId w:val="4"/>
        </w:numPr>
        <w:tabs>
          <w:tab w:val="left" w:pos="1404"/>
          <w:tab w:val="left" w:pos="1405"/>
        </w:tabs>
        <w:spacing w:before="106"/>
        <w:rPr>
          <w:color w:val="0085A1"/>
          <w:sz w:val="36"/>
        </w:rPr>
      </w:pPr>
      <w:r>
        <w:rPr>
          <w:color w:val="525252"/>
          <w:sz w:val="36"/>
        </w:rPr>
        <w:t>Several</w:t>
      </w:r>
      <w:r>
        <w:rPr>
          <w:color w:val="525252"/>
          <w:spacing w:val="-3"/>
          <w:sz w:val="36"/>
        </w:rPr>
        <w:t xml:space="preserve"> </w:t>
      </w:r>
      <w:r>
        <w:rPr>
          <w:color w:val="525252"/>
          <w:sz w:val="36"/>
        </w:rPr>
        <w:t>changes</w:t>
      </w:r>
      <w:r>
        <w:rPr>
          <w:color w:val="525252"/>
          <w:spacing w:val="-2"/>
          <w:sz w:val="36"/>
        </w:rPr>
        <w:t xml:space="preserve"> </w:t>
      </w:r>
      <w:r>
        <w:rPr>
          <w:color w:val="525252"/>
          <w:sz w:val="36"/>
        </w:rPr>
        <w:t>in</w:t>
      </w:r>
      <w:r>
        <w:rPr>
          <w:color w:val="525252"/>
          <w:spacing w:val="-2"/>
          <w:sz w:val="36"/>
        </w:rPr>
        <w:t xml:space="preserve"> </w:t>
      </w:r>
      <w:r>
        <w:rPr>
          <w:color w:val="525252"/>
          <w:sz w:val="36"/>
        </w:rPr>
        <w:t>DSM-</w:t>
      </w:r>
      <w:r>
        <w:rPr>
          <w:color w:val="525252"/>
          <w:spacing w:val="-5"/>
          <w:sz w:val="36"/>
        </w:rPr>
        <w:t>5:</w:t>
      </w:r>
    </w:p>
    <w:p w14:paraId="51902A1E" w14:textId="77777777" w:rsidR="00CB65A4" w:rsidRDefault="001F49B7">
      <w:pPr>
        <w:pStyle w:val="ListParagraph"/>
        <w:numPr>
          <w:ilvl w:val="2"/>
          <w:numId w:val="4"/>
        </w:numPr>
        <w:tabs>
          <w:tab w:val="left" w:pos="1404"/>
          <w:tab w:val="left" w:pos="1405"/>
        </w:tabs>
        <w:spacing w:before="105"/>
        <w:rPr>
          <w:color w:val="0085A1"/>
          <w:sz w:val="36"/>
        </w:rPr>
      </w:pPr>
      <w:r>
        <w:rPr>
          <w:color w:val="525252"/>
          <w:sz w:val="36"/>
        </w:rPr>
        <w:t>1)</w:t>
      </w:r>
      <w:r>
        <w:rPr>
          <w:color w:val="525252"/>
          <w:spacing w:val="-7"/>
          <w:sz w:val="36"/>
        </w:rPr>
        <w:t xml:space="preserve"> </w:t>
      </w:r>
      <w:r>
        <w:rPr>
          <w:color w:val="525252"/>
          <w:sz w:val="36"/>
        </w:rPr>
        <w:t>examples have</w:t>
      </w:r>
      <w:r>
        <w:rPr>
          <w:color w:val="525252"/>
          <w:spacing w:val="-3"/>
          <w:sz w:val="36"/>
        </w:rPr>
        <w:t xml:space="preserve"> </w:t>
      </w:r>
      <w:r>
        <w:rPr>
          <w:color w:val="525252"/>
          <w:sz w:val="36"/>
        </w:rPr>
        <w:t>been</w:t>
      </w:r>
      <w:r>
        <w:rPr>
          <w:color w:val="525252"/>
          <w:spacing w:val="-4"/>
          <w:sz w:val="36"/>
        </w:rPr>
        <w:t xml:space="preserve"> </w:t>
      </w:r>
      <w:r>
        <w:rPr>
          <w:color w:val="525252"/>
          <w:sz w:val="36"/>
        </w:rPr>
        <w:t>added</w:t>
      </w:r>
      <w:r>
        <w:rPr>
          <w:color w:val="525252"/>
          <w:spacing w:val="-3"/>
          <w:sz w:val="36"/>
        </w:rPr>
        <w:t xml:space="preserve"> </w:t>
      </w:r>
      <w:r>
        <w:rPr>
          <w:color w:val="525252"/>
          <w:sz w:val="36"/>
        </w:rPr>
        <w:t>to</w:t>
      </w:r>
      <w:r>
        <w:rPr>
          <w:color w:val="525252"/>
          <w:spacing w:val="-4"/>
          <w:sz w:val="36"/>
        </w:rPr>
        <w:t xml:space="preserve"> </w:t>
      </w:r>
      <w:r>
        <w:rPr>
          <w:color w:val="525252"/>
          <w:sz w:val="36"/>
        </w:rPr>
        <w:t>the</w:t>
      </w:r>
      <w:r>
        <w:rPr>
          <w:color w:val="525252"/>
          <w:spacing w:val="-7"/>
          <w:sz w:val="36"/>
        </w:rPr>
        <w:t xml:space="preserve"> </w:t>
      </w:r>
      <w:r>
        <w:rPr>
          <w:color w:val="525252"/>
          <w:sz w:val="36"/>
        </w:rPr>
        <w:t>criterion</w:t>
      </w:r>
      <w:r>
        <w:rPr>
          <w:color w:val="525252"/>
          <w:spacing w:val="-3"/>
          <w:sz w:val="36"/>
        </w:rPr>
        <w:t xml:space="preserve"> </w:t>
      </w:r>
      <w:r>
        <w:rPr>
          <w:color w:val="525252"/>
          <w:sz w:val="36"/>
        </w:rPr>
        <w:t>items</w:t>
      </w:r>
      <w:r>
        <w:rPr>
          <w:color w:val="525252"/>
          <w:spacing w:val="-4"/>
          <w:sz w:val="36"/>
        </w:rPr>
        <w:t xml:space="preserve"> </w:t>
      </w:r>
      <w:r>
        <w:rPr>
          <w:color w:val="525252"/>
          <w:sz w:val="36"/>
        </w:rPr>
        <w:t>to</w:t>
      </w:r>
      <w:r>
        <w:rPr>
          <w:color w:val="525252"/>
          <w:spacing w:val="-4"/>
          <w:sz w:val="36"/>
        </w:rPr>
        <w:t xml:space="preserve"> </w:t>
      </w:r>
      <w:r>
        <w:rPr>
          <w:color w:val="525252"/>
          <w:sz w:val="36"/>
        </w:rPr>
        <w:t>facilitate</w:t>
      </w:r>
      <w:r>
        <w:rPr>
          <w:color w:val="525252"/>
          <w:spacing w:val="-6"/>
          <w:sz w:val="36"/>
        </w:rPr>
        <w:t xml:space="preserve"> </w:t>
      </w:r>
      <w:r>
        <w:rPr>
          <w:color w:val="525252"/>
          <w:spacing w:val="-2"/>
          <w:sz w:val="36"/>
        </w:rPr>
        <w:t>application</w:t>
      </w:r>
    </w:p>
    <w:p w14:paraId="22ACAC93" w14:textId="77777777" w:rsidR="00CB65A4" w:rsidRDefault="001F49B7">
      <w:pPr>
        <w:spacing w:before="18"/>
        <w:ind w:left="1404"/>
        <w:rPr>
          <w:sz w:val="36"/>
        </w:rPr>
      </w:pPr>
      <w:r>
        <w:rPr>
          <w:color w:val="525252"/>
          <w:sz w:val="36"/>
        </w:rPr>
        <w:t>across</w:t>
      </w:r>
      <w:r>
        <w:rPr>
          <w:color w:val="525252"/>
          <w:spacing w:val="-3"/>
          <w:sz w:val="36"/>
        </w:rPr>
        <w:t xml:space="preserve"> </w:t>
      </w:r>
      <w:r>
        <w:rPr>
          <w:color w:val="525252"/>
          <w:sz w:val="36"/>
        </w:rPr>
        <w:t>the</w:t>
      </w:r>
      <w:r>
        <w:rPr>
          <w:color w:val="525252"/>
          <w:spacing w:val="-5"/>
          <w:sz w:val="36"/>
        </w:rPr>
        <w:t xml:space="preserve"> </w:t>
      </w:r>
      <w:r>
        <w:rPr>
          <w:color w:val="525252"/>
          <w:sz w:val="36"/>
        </w:rPr>
        <w:t>life</w:t>
      </w:r>
      <w:r>
        <w:rPr>
          <w:color w:val="525252"/>
          <w:spacing w:val="-1"/>
          <w:sz w:val="36"/>
        </w:rPr>
        <w:t xml:space="preserve"> </w:t>
      </w:r>
      <w:proofErr w:type="gramStart"/>
      <w:r>
        <w:rPr>
          <w:color w:val="525252"/>
          <w:spacing w:val="-2"/>
          <w:sz w:val="36"/>
        </w:rPr>
        <w:t>span;</w:t>
      </w:r>
      <w:proofErr w:type="gramEnd"/>
    </w:p>
    <w:p w14:paraId="5565378D" w14:textId="77777777" w:rsidR="00CB65A4" w:rsidRDefault="001F49B7">
      <w:pPr>
        <w:pStyle w:val="ListParagraph"/>
        <w:numPr>
          <w:ilvl w:val="2"/>
          <w:numId w:val="4"/>
        </w:numPr>
        <w:tabs>
          <w:tab w:val="left" w:pos="1404"/>
          <w:tab w:val="left" w:pos="1405"/>
        </w:tabs>
        <w:spacing w:before="104" w:line="249" w:lineRule="auto"/>
        <w:ind w:right="1677"/>
        <w:rPr>
          <w:color w:val="0085A1"/>
          <w:sz w:val="36"/>
        </w:rPr>
      </w:pPr>
      <w:r>
        <w:rPr>
          <w:color w:val="525252"/>
          <w:sz w:val="36"/>
        </w:rPr>
        <w:t>2)</w:t>
      </w:r>
      <w:r>
        <w:rPr>
          <w:color w:val="525252"/>
          <w:spacing w:val="-7"/>
          <w:sz w:val="36"/>
        </w:rPr>
        <w:t xml:space="preserve"> </w:t>
      </w:r>
      <w:r>
        <w:rPr>
          <w:color w:val="525252"/>
          <w:sz w:val="36"/>
        </w:rPr>
        <w:t>the</w:t>
      </w:r>
      <w:r>
        <w:rPr>
          <w:color w:val="525252"/>
          <w:spacing w:val="-9"/>
          <w:sz w:val="36"/>
        </w:rPr>
        <w:t xml:space="preserve"> </w:t>
      </w:r>
      <w:r>
        <w:rPr>
          <w:color w:val="525252"/>
          <w:sz w:val="36"/>
        </w:rPr>
        <w:t>cross-situational</w:t>
      </w:r>
      <w:r>
        <w:rPr>
          <w:color w:val="525252"/>
          <w:spacing w:val="-5"/>
          <w:sz w:val="36"/>
        </w:rPr>
        <w:t xml:space="preserve"> </w:t>
      </w:r>
      <w:r>
        <w:rPr>
          <w:color w:val="525252"/>
          <w:sz w:val="36"/>
        </w:rPr>
        <w:t>requirement</w:t>
      </w:r>
      <w:r>
        <w:rPr>
          <w:color w:val="525252"/>
          <w:spacing w:val="-3"/>
          <w:sz w:val="36"/>
        </w:rPr>
        <w:t xml:space="preserve"> </w:t>
      </w:r>
      <w:r>
        <w:rPr>
          <w:color w:val="525252"/>
          <w:sz w:val="36"/>
        </w:rPr>
        <w:t>has</w:t>
      </w:r>
      <w:r>
        <w:rPr>
          <w:color w:val="525252"/>
          <w:spacing w:val="-7"/>
          <w:sz w:val="36"/>
        </w:rPr>
        <w:t xml:space="preserve"> </w:t>
      </w:r>
      <w:r>
        <w:rPr>
          <w:color w:val="525252"/>
          <w:sz w:val="36"/>
        </w:rPr>
        <w:t>been</w:t>
      </w:r>
      <w:r>
        <w:rPr>
          <w:color w:val="525252"/>
          <w:spacing w:val="-6"/>
          <w:sz w:val="36"/>
        </w:rPr>
        <w:t xml:space="preserve"> </w:t>
      </w:r>
      <w:r>
        <w:rPr>
          <w:color w:val="525252"/>
          <w:sz w:val="36"/>
        </w:rPr>
        <w:t>strengthened</w:t>
      </w:r>
      <w:r>
        <w:rPr>
          <w:color w:val="525252"/>
          <w:spacing w:val="-5"/>
          <w:sz w:val="36"/>
        </w:rPr>
        <w:t xml:space="preserve"> </w:t>
      </w:r>
      <w:r>
        <w:rPr>
          <w:color w:val="525252"/>
          <w:sz w:val="36"/>
        </w:rPr>
        <w:t>to</w:t>
      </w:r>
      <w:r>
        <w:rPr>
          <w:color w:val="525252"/>
          <w:spacing w:val="-9"/>
          <w:sz w:val="36"/>
        </w:rPr>
        <w:t xml:space="preserve"> </w:t>
      </w:r>
      <w:r>
        <w:rPr>
          <w:color w:val="525252"/>
          <w:sz w:val="36"/>
        </w:rPr>
        <w:t xml:space="preserve">“several” symptoms in each </w:t>
      </w:r>
      <w:proofErr w:type="gramStart"/>
      <w:r>
        <w:rPr>
          <w:color w:val="525252"/>
          <w:sz w:val="36"/>
        </w:rPr>
        <w:t>setting;</w:t>
      </w:r>
      <w:proofErr w:type="gramEnd"/>
    </w:p>
    <w:p w14:paraId="2711063F" w14:textId="77777777" w:rsidR="00CB65A4" w:rsidRDefault="001F49B7">
      <w:pPr>
        <w:pStyle w:val="ListParagraph"/>
        <w:numPr>
          <w:ilvl w:val="2"/>
          <w:numId w:val="4"/>
        </w:numPr>
        <w:tabs>
          <w:tab w:val="left" w:pos="1404"/>
          <w:tab w:val="left" w:pos="1405"/>
        </w:tabs>
        <w:spacing w:before="90" w:line="249" w:lineRule="auto"/>
        <w:ind w:right="1872"/>
        <w:rPr>
          <w:color w:val="0085A1"/>
          <w:sz w:val="36"/>
        </w:rPr>
      </w:pPr>
      <w:r>
        <w:rPr>
          <w:color w:val="525252"/>
          <w:sz w:val="36"/>
        </w:rPr>
        <w:t>3) the onset criterion has been changed from “symptoms that caused impairment</w:t>
      </w:r>
      <w:r>
        <w:rPr>
          <w:color w:val="525252"/>
          <w:spacing w:val="-4"/>
          <w:sz w:val="36"/>
        </w:rPr>
        <w:t xml:space="preserve"> </w:t>
      </w:r>
      <w:r>
        <w:rPr>
          <w:color w:val="525252"/>
          <w:sz w:val="36"/>
        </w:rPr>
        <w:t>were present</w:t>
      </w:r>
      <w:r>
        <w:rPr>
          <w:color w:val="525252"/>
          <w:spacing w:val="-4"/>
          <w:sz w:val="36"/>
        </w:rPr>
        <w:t xml:space="preserve"> </w:t>
      </w:r>
      <w:r>
        <w:rPr>
          <w:color w:val="525252"/>
          <w:sz w:val="36"/>
        </w:rPr>
        <w:t>before</w:t>
      </w:r>
      <w:r>
        <w:rPr>
          <w:color w:val="525252"/>
          <w:spacing w:val="-8"/>
          <w:sz w:val="36"/>
        </w:rPr>
        <w:t xml:space="preserve"> </w:t>
      </w:r>
      <w:r>
        <w:rPr>
          <w:color w:val="525252"/>
          <w:sz w:val="36"/>
        </w:rPr>
        <w:t>age</w:t>
      </w:r>
      <w:r>
        <w:rPr>
          <w:color w:val="525252"/>
          <w:spacing w:val="-6"/>
          <w:sz w:val="36"/>
        </w:rPr>
        <w:t xml:space="preserve"> </w:t>
      </w:r>
      <w:r>
        <w:rPr>
          <w:color w:val="525252"/>
          <w:sz w:val="36"/>
        </w:rPr>
        <w:t>7</w:t>
      </w:r>
      <w:r>
        <w:rPr>
          <w:color w:val="525252"/>
          <w:spacing w:val="-8"/>
          <w:sz w:val="36"/>
        </w:rPr>
        <w:t xml:space="preserve"> </w:t>
      </w:r>
      <w:r>
        <w:rPr>
          <w:color w:val="525252"/>
          <w:sz w:val="36"/>
        </w:rPr>
        <w:t>years”</w:t>
      </w:r>
      <w:r>
        <w:rPr>
          <w:color w:val="525252"/>
          <w:spacing w:val="-2"/>
          <w:sz w:val="36"/>
        </w:rPr>
        <w:t xml:space="preserve"> </w:t>
      </w:r>
      <w:r>
        <w:rPr>
          <w:color w:val="525252"/>
          <w:sz w:val="36"/>
        </w:rPr>
        <w:t>to</w:t>
      </w:r>
      <w:r>
        <w:rPr>
          <w:color w:val="525252"/>
          <w:spacing w:val="-5"/>
          <w:sz w:val="36"/>
        </w:rPr>
        <w:t xml:space="preserve"> </w:t>
      </w:r>
      <w:r>
        <w:rPr>
          <w:color w:val="FF0000"/>
          <w:sz w:val="36"/>
        </w:rPr>
        <w:t>“several</w:t>
      </w:r>
      <w:r>
        <w:rPr>
          <w:color w:val="FF0000"/>
          <w:spacing w:val="-6"/>
          <w:sz w:val="36"/>
        </w:rPr>
        <w:t xml:space="preserve"> </w:t>
      </w:r>
      <w:r>
        <w:rPr>
          <w:color w:val="FF0000"/>
          <w:sz w:val="36"/>
        </w:rPr>
        <w:t>inattentive</w:t>
      </w:r>
      <w:r>
        <w:rPr>
          <w:color w:val="FF0000"/>
          <w:spacing w:val="-6"/>
          <w:sz w:val="36"/>
        </w:rPr>
        <w:t xml:space="preserve"> </w:t>
      </w:r>
      <w:r>
        <w:rPr>
          <w:color w:val="FF0000"/>
          <w:sz w:val="36"/>
        </w:rPr>
        <w:t>or hyperactive-impulsive symptoms were present prior to age 12</w:t>
      </w:r>
      <w:proofErr w:type="gramStart"/>
      <w:r>
        <w:rPr>
          <w:color w:val="FF0000"/>
          <w:sz w:val="36"/>
        </w:rPr>
        <w:t>”</w:t>
      </w:r>
      <w:r>
        <w:rPr>
          <w:color w:val="525252"/>
          <w:sz w:val="36"/>
        </w:rPr>
        <w:t>;</w:t>
      </w:r>
      <w:proofErr w:type="gramEnd"/>
    </w:p>
    <w:p w14:paraId="5329798D" w14:textId="77777777" w:rsidR="00CB65A4" w:rsidRDefault="001F49B7">
      <w:pPr>
        <w:pStyle w:val="ListParagraph"/>
        <w:numPr>
          <w:ilvl w:val="2"/>
          <w:numId w:val="4"/>
        </w:numPr>
        <w:tabs>
          <w:tab w:val="left" w:pos="1404"/>
          <w:tab w:val="left" w:pos="1405"/>
        </w:tabs>
        <w:spacing w:before="91"/>
        <w:rPr>
          <w:color w:val="0085A1"/>
          <w:sz w:val="36"/>
        </w:rPr>
      </w:pPr>
      <w:r>
        <w:rPr>
          <w:color w:val="525252"/>
          <w:sz w:val="36"/>
        </w:rPr>
        <w:t>4)</w:t>
      </w:r>
      <w:r>
        <w:rPr>
          <w:color w:val="525252"/>
          <w:spacing w:val="-17"/>
          <w:sz w:val="36"/>
        </w:rPr>
        <w:t xml:space="preserve"> </w:t>
      </w:r>
      <w:r>
        <w:rPr>
          <w:color w:val="525252"/>
          <w:sz w:val="36"/>
        </w:rPr>
        <w:t>subtypes</w:t>
      </w:r>
      <w:r>
        <w:rPr>
          <w:color w:val="525252"/>
          <w:spacing w:val="-10"/>
          <w:sz w:val="36"/>
        </w:rPr>
        <w:t xml:space="preserve"> </w:t>
      </w:r>
      <w:r>
        <w:rPr>
          <w:color w:val="525252"/>
          <w:sz w:val="36"/>
        </w:rPr>
        <w:t>have</w:t>
      </w:r>
      <w:r>
        <w:rPr>
          <w:color w:val="525252"/>
          <w:spacing w:val="-17"/>
          <w:sz w:val="36"/>
        </w:rPr>
        <w:t xml:space="preserve"> </w:t>
      </w:r>
      <w:r>
        <w:rPr>
          <w:color w:val="525252"/>
          <w:sz w:val="36"/>
        </w:rPr>
        <w:t>been</w:t>
      </w:r>
      <w:r>
        <w:rPr>
          <w:color w:val="525252"/>
          <w:spacing w:val="-15"/>
          <w:sz w:val="36"/>
        </w:rPr>
        <w:t xml:space="preserve"> </w:t>
      </w:r>
      <w:r>
        <w:rPr>
          <w:color w:val="525252"/>
          <w:sz w:val="36"/>
        </w:rPr>
        <w:t>replaced</w:t>
      </w:r>
      <w:r>
        <w:rPr>
          <w:color w:val="525252"/>
          <w:spacing w:val="-14"/>
          <w:sz w:val="36"/>
        </w:rPr>
        <w:t xml:space="preserve"> </w:t>
      </w:r>
      <w:r>
        <w:rPr>
          <w:color w:val="525252"/>
          <w:sz w:val="36"/>
        </w:rPr>
        <w:t>with</w:t>
      </w:r>
      <w:r>
        <w:rPr>
          <w:color w:val="525252"/>
          <w:spacing w:val="-11"/>
          <w:sz w:val="36"/>
        </w:rPr>
        <w:t xml:space="preserve"> </w:t>
      </w:r>
      <w:r>
        <w:rPr>
          <w:color w:val="525252"/>
          <w:sz w:val="36"/>
        </w:rPr>
        <w:t>presentation</w:t>
      </w:r>
      <w:r>
        <w:rPr>
          <w:color w:val="525252"/>
          <w:spacing w:val="-13"/>
          <w:sz w:val="36"/>
        </w:rPr>
        <w:t xml:space="preserve"> </w:t>
      </w:r>
      <w:r>
        <w:rPr>
          <w:color w:val="525252"/>
          <w:sz w:val="36"/>
        </w:rPr>
        <w:t>specifiers</w:t>
      </w:r>
      <w:r>
        <w:rPr>
          <w:color w:val="525252"/>
          <w:spacing w:val="-15"/>
          <w:sz w:val="36"/>
        </w:rPr>
        <w:t xml:space="preserve"> </w:t>
      </w:r>
      <w:r>
        <w:rPr>
          <w:color w:val="525252"/>
          <w:sz w:val="36"/>
        </w:rPr>
        <w:t>that</w:t>
      </w:r>
      <w:r>
        <w:rPr>
          <w:color w:val="525252"/>
          <w:spacing w:val="-15"/>
          <w:sz w:val="36"/>
        </w:rPr>
        <w:t xml:space="preserve"> </w:t>
      </w:r>
      <w:r>
        <w:rPr>
          <w:color w:val="525252"/>
          <w:spacing w:val="-5"/>
          <w:sz w:val="36"/>
        </w:rPr>
        <w:t>map</w:t>
      </w:r>
    </w:p>
    <w:p w14:paraId="7928E7D1" w14:textId="77777777" w:rsidR="00CB65A4" w:rsidRDefault="001F49B7">
      <w:pPr>
        <w:spacing w:before="19"/>
        <w:ind w:left="1404"/>
        <w:rPr>
          <w:sz w:val="36"/>
        </w:rPr>
      </w:pPr>
      <w:r>
        <w:rPr>
          <w:color w:val="525252"/>
          <w:sz w:val="36"/>
        </w:rPr>
        <w:t>directly</w:t>
      </w:r>
      <w:r>
        <w:rPr>
          <w:color w:val="525252"/>
          <w:spacing w:val="-2"/>
          <w:sz w:val="36"/>
        </w:rPr>
        <w:t xml:space="preserve"> </w:t>
      </w:r>
      <w:r>
        <w:rPr>
          <w:color w:val="525252"/>
          <w:sz w:val="36"/>
        </w:rPr>
        <w:t>to</w:t>
      </w:r>
      <w:r>
        <w:rPr>
          <w:color w:val="525252"/>
          <w:spacing w:val="-6"/>
          <w:sz w:val="36"/>
        </w:rPr>
        <w:t xml:space="preserve"> </w:t>
      </w:r>
      <w:r>
        <w:rPr>
          <w:color w:val="525252"/>
          <w:sz w:val="36"/>
        </w:rPr>
        <w:t>the</w:t>
      </w:r>
      <w:r>
        <w:rPr>
          <w:color w:val="525252"/>
          <w:spacing w:val="-5"/>
          <w:sz w:val="36"/>
        </w:rPr>
        <w:t xml:space="preserve"> </w:t>
      </w:r>
      <w:r>
        <w:rPr>
          <w:color w:val="525252"/>
          <w:sz w:val="36"/>
        </w:rPr>
        <w:t>prior</w:t>
      </w:r>
      <w:r>
        <w:rPr>
          <w:color w:val="525252"/>
          <w:spacing w:val="-1"/>
          <w:sz w:val="36"/>
        </w:rPr>
        <w:t xml:space="preserve"> </w:t>
      </w:r>
      <w:proofErr w:type="gramStart"/>
      <w:r>
        <w:rPr>
          <w:color w:val="525252"/>
          <w:spacing w:val="-2"/>
          <w:sz w:val="36"/>
        </w:rPr>
        <w:t>subtypes;</w:t>
      </w:r>
      <w:proofErr w:type="gramEnd"/>
    </w:p>
    <w:p w14:paraId="315235B6" w14:textId="77777777" w:rsidR="00CB65A4" w:rsidRDefault="001F49B7">
      <w:pPr>
        <w:pStyle w:val="ListParagraph"/>
        <w:numPr>
          <w:ilvl w:val="2"/>
          <w:numId w:val="4"/>
        </w:numPr>
        <w:tabs>
          <w:tab w:val="left" w:pos="1404"/>
          <w:tab w:val="left" w:pos="1405"/>
        </w:tabs>
        <w:spacing w:before="104"/>
        <w:rPr>
          <w:color w:val="0085A1"/>
          <w:sz w:val="36"/>
        </w:rPr>
      </w:pPr>
      <w:r>
        <w:rPr>
          <w:color w:val="525252"/>
          <w:sz w:val="36"/>
        </w:rPr>
        <w:t>5)</w:t>
      </w:r>
      <w:r>
        <w:rPr>
          <w:color w:val="525252"/>
          <w:spacing w:val="-14"/>
          <w:sz w:val="36"/>
        </w:rPr>
        <w:t xml:space="preserve"> </w:t>
      </w:r>
      <w:r>
        <w:rPr>
          <w:color w:val="FF0000"/>
          <w:sz w:val="36"/>
        </w:rPr>
        <w:t>a</w:t>
      </w:r>
      <w:r>
        <w:rPr>
          <w:color w:val="FF0000"/>
          <w:spacing w:val="-15"/>
          <w:sz w:val="36"/>
        </w:rPr>
        <w:t xml:space="preserve"> </w:t>
      </w:r>
      <w:r>
        <w:rPr>
          <w:color w:val="FF0000"/>
          <w:sz w:val="36"/>
        </w:rPr>
        <w:t>comorbid</w:t>
      </w:r>
      <w:r>
        <w:rPr>
          <w:color w:val="FF0000"/>
          <w:spacing w:val="-13"/>
          <w:sz w:val="36"/>
        </w:rPr>
        <w:t xml:space="preserve"> </w:t>
      </w:r>
      <w:r>
        <w:rPr>
          <w:color w:val="FF0000"/>
          <w:sz w:val="36"/>
        </w:rPr>
        <w:t>diagnosis</w:t>
      </w:r>
      <w:r>
        <w:rPr>
          <w:color w:val="FF0000"/>
          <w:spacing w:val="-10"/>
          <w:sz w:val="36"/>
        </w:rPr>
        <w:t xml:space="preserve"> </w:t>
      </w:r>
      <w:r>
        <w:rPr>
          <w:color w:val="FF0000"/>
          <w:sz w:val="36"/>
        </w:rPr>
        <w:t>with</w:t>
      </w:r>
      <w:r>
        <w:rPr>
          <w:color w:val="FF0000"/>
          <w:spacing w:val="-7"/>
          <w:sz w:val="36"/>
        </w:rPr>
        <w:t xml:space="preserve"> </w:t>
      </w:r>
      <w:r>
        <w:rPr>
          <w:color w:val="FF0000"/>
          <w:sz w:val="36"/>
        </w:rPr>
        <w:t>autism</w:t>
      </w:r>
      <w:r>
        <w:rPr>
          <w:color w:val="FF0000"/>
          <w:spacing w:val="-14"/>
          <w:sz w:val="36"/>
        </w:rPr>
        <w:t xml:space="preserve"> </w:t>
      </w:r>
      <w:r>
        <w:rPr>
          <w:color w:val="FF0000"/>
          <w:sz w:val="36"/>
        </w:rPr>
        <w:t>spectrum</w:t>
      </w:r>
      <w:r>
        <w:rPr>
          <w:color w:val="FF0000"/>
          <w:spacing w:val="-14"/>
          <w:sz w:val="36"/>
        </w:rPr>
        <w:t xml:space="preserve"> </w:t>
      </w:r>
      <w:r>
        <w:rPr>
          <w:color w:val="FF0000"/>
          <w:sz w:val="36"/>
        </w:rPr>
        <w:t>disorder</w:t>
      </w:r>
      <w:r>
        <w:rPr>
          <w:color w:val="FF0000"/>
          <w:spacing w:val="-9"/>
          <w:sz w:val="36"/>
        </w:rPr>
        <w:t xml:space="preserve"> </w:t>
      </w:r>
      <w:r>
        <w:rPr>
          <w:color w:val="FF0000"/>
          <w:sz w:val="36"/>
        </w:rPr>
        <w:t>is</w:t>
      </w:r>
      <w:r>
        <w:rPr>
          <w:color w:val="FF0000"/>
          <w:spacing w:val="-15"/>
          <w:sz w:val="36"/>
        </w:rPr>
        <w:t xml:space="preserve"> </w:t>
      </w:r>
      <w:r>
        <w:rPr>
          <w:color w:val="FF0000"/>
          <w:sz w:val="36"/>
        </w:rPr>
        <w:t>now</w:t>
      </w:r>
      <w:r>
        <w:rPr>
          <w:color w:val="FF0000"/>
          <w:spacing w:val="-15"/>
          <w:sz w:val="36"/>
        </w:rPr>
        <w:t xml:space="preserve"> </w:t>
      </w:r>
      <w:proofErr w:type="gramStart"/>
      <w:r>
        <w:rPr>
          <w:color w:val="FF0000"/>
          <w:spacing w:val="-2"/>
          <w:sz w:val="36"/>
        </w:rPr>
        <w:t>allowed</w:t>
      </w:r>
      <w:r>
        <w:rPr>
          <w:color w:val="525252"/>
          <w:spacing w:val="-2"/>
          <w:sz w:val="36"/>
        </w:rPr>
        <w:t>;</w:t>
      </w:r>
      <w:proofErr w:type="gramEnd"/>
    </w:p>
    <w:p w14:paraId="39E35977" w14:textId="77777777" w:rsidR="00CB65A4" w:rsidRDefault="001F49B7">
      <w:pPr>
        <w:pStyle w:val="ListParagraph"/>
        <w:numPr>
          <w:ilvl w:val="2"/>
          <w:numId w:val="4"/>
        </w:numPr>
        <w:tabs>
          <w:tab w:val="left" w:pos="1404"/>
          <w:tab w:val="left" w:pos="1405"/>
        </w:tabs>
        <w:spacing w:before="104" w:line="249" w:lineRule="auto"/>
        <w:ind w:right="977"/>
        <w:rPr>
          <w:color w:val="0085A1"/>
          <w:sz w:val="36"/>
        </w:rPr>
      </w:pPr>
      <w:r>
        <w:rPr>
          <w:color w:val="525252"/>
          <w:sz w:val="36"/>
        </w:rPr>
        <w:t>6)</w:t>
      </w:r>
      <w:r>
        <w:rPr>
          <w:color w:val="525252"/>
          <w:spacing w:val="-6"/>
          <w:sz w:val="36"/>
        </w:rPr>
        <w:t xml:space="preserve"> </w:t>
      </w:r>
      <w:r>
        <w:rPr>
          <w:color w:val="FF0000"/>
          <w:sz w:val="36"/>
        </w:rPr>
        <w:t>a</w:t>
      </w:r>
      <w:r>
        <w:rPr>
          <w:color w:val="FF0000"/>
          <w:spacing w:val="-7"/>
          <w:sz w:val="36"/>
        </w:rPr>
        <w:t xml:space="preserve"> </w:t>
      </w:r>
      <w:r>
        <w:rPr>
          <w:color w:val="FF0000"/>
          <w:sz w:val="36"/>
        </w:rPr>
        <w:t>symptom</w:t>
      </w:r>
      <w:r>
        <w:rPr>
          <w:color w:val="FF0000"/>
          <w:spacing w:val="-1"/>
          <w:sz w:val="36"/>
        </w:rPr>
        <w:t xml:space="preserve"> </w:t>
      </w:r>
      <w:r>
        <w:rPr>
          <w:color w:val="FF0000"/>
          <w:sz w:val="36"/>
        </w:rPr>
        <w:t>threshold</w:t>
      </w:r>
      <w:r>
        <w:rPr>
          <w:color w:val="FF0000"/>
          <w:spacing w:val="-5"/>
          <w:sz w:val="36"/>
        </w:rPr>
        <w:t xml:space="preserve"> </w:t>
      </w:r>
      <w:r>
        <w:rPr>
          <w:color w:val="FF0000"/>
          <w:sz w:val="36"/>
        </w:rPr>
        <w:t>change</w:t>
      </w:r>
      <w:r>
        <w:rPr>
          <w:color w:val="FF0000"/>
          <w:spacing w:val="-2"/>
          <w:sz w:val="36"/>
        </w:rPr>
        <w:t xml:space="preserve"> </w:t>
      </w:r>
      <w:r>
        <w:rPr>
          <w:color w:val="FF0000"/>
          <w:sz w:val="36"/>
        </w:rPr>
        <w:t>has</w:t>
      </w:r>
      <w:r>
        <w:rPr>
          <w:color w:val="FF0000"/>
          <w:spacing w:val="-6"/>
          <w:sz w:val="36"/>
        </w:rPr>
        <w:t xml:space="preserve"> </w:t>
      </w:r>
      <w:r>
        <w:rPr>
          <w:color w:val="FF0000"/>
          <w:sz w:val="36"/>
        </w:rPr>
        <w:t>been</w:t>
      </w:r>
      <w:r>
        <w:rPr>
          <w:color w:val="FF0000"/>
          <w:spacing w:val="-5"/>
          <w:sz w:val="36"/>
        </w:rPr>
        <w:t xml:space="preserve"> </w:t>
      </w:r>
      <w:r>
        <w:rPr>
          <w:color w:val="FF0000"/>
          <w:sz w:val="36"/>
        </w:rPr>
        <w:t>made</w:t>
      </w:r>
      <w:r>
        <w:rPr>
          <w:color w:val="FF0000"/>
          <w:spacing w:val="-5"/>
          <w:sz w:val="36"/>
        </w:rPr>
        <w:t xml:space="preserve"> </w:t>
      </w:r>
      <w:r>
        <w:rPr>
          <w:color w:val="FF0000"/>
          <w:sz w:val="36"/>
        </w:rPr>
        <w:t>for</w:t>
      </w:r>
      <w:r>
        <w:rPr>
          <w:color w:val="FF0000"/>
          <w:spacing w:val="-7"/>
          <w:sz w:val="36"/>
        </w:rPr>
        <w:t xml:space="preserve"> </w:t>
      </w:r>
      <w:r>
        <w:rPr>
          <w:color w:val="FF0000"/>
          <w:sz w:val="36"/>
        </w:rPr>
        <w:t>adults, with the</w:t>
      </w:r>
      <w:r>
        <w:rPr>
          <w:color w:val="FF0000"/>
          <w:spacing w:val="-6"/>
          <w:sz w:val="36"/>
        </w:rPr>
        <w:t xml:space="preserve"> </w:t>
      </w:r>
      <w:r>
        <w:rPr>
          <w:color w:val="FF0000"/>
          <w:sz w:val="36"/>
        </w:rPr>
        <w:t>cutoff</w:t>
      </w:r>
      <w:r>
        <w:rPr>
          <w:color w:val="FF0000"/>
          <w:spacing w:val="-3"/>
          <w:sz w:val="36"/>
        </w:rPr>
        <w:t xml:space="preserve"> </w:t>
      </w:r>
      <w:r>
        <w:rPr>
          <w:color w:val="FF0000"/>
          <w:sz w:val="36"/>
        </w:rPr>
        <w:t>of five symptoms</w:t>
      </w:r>
      <w:r>
        <w:rPr>
          <w:color w:val="525252"/>
          <w:sz w:val="36"/>
        </w:rPr>
        <w:t>, instead of six required for younger persons, both for inattention and for hyperactivity/impulsivity.</w:t>
      </w:r>
    </w:p>
    <w:p w14:paraId="61EBF59B" w14:textId="77777777" w:rsidR="00CB65A4" w:rsidRDefault="001F49B7">
      <w:pPr>
        <w:pStyle w:val="ListParagraph"/>
        <w:numPr>
          <w:ilvl w:val="2"/>
          <w:numId w:val="4"/>
        </w:numPr>
        <w:tabs>
          <w:tab w:val="left" w:pos="1404"/>
          <w:tab w:val="left" w:pos="1405"/>
        </w:tabs>
        <w:spacing w:before="92"/>
        <w:rPr>
          <w:color w:val="0085A1"/>
          <w:sz w:val="36"/>
        </w:rPr>
      </w:pPr>
      <w:r>
        <w:rPr>
          <w:color w:val="525252"/>
          <w:sz w:val="36"/>
        </w:rPr>
        <w:t>ADHD</w:t>
      </w:r>
      <w:r>
        <w:rPr>
          <w:color w:val="525252"/>
          <w:spacing w:val="-6"/>
          <w:sz w:val="36"/>
        </w:rPr>
        <w:t xml:space="preserve"> </w:t>
      </w:r>
      <w:r>
        <w:rPr>
          <w:color w:val="525252"/>
          <w:sz w:val="36"/>
        </w:rPr>
        <w:t>now</w:t>
      </w:r>
      <w:r>
        <w:rPr>
          <w:color w:val="525252"/>
          <w:spacing w:val="-8"/>
          <w:sz w:val="36"/>
        </w:rPr>
        <w:t xml:space="preserve"> </w:t>
      </w:r>
      <w:r>
        <w:rPr>
          <w:color w:val="525252"/>
          <w:sz w:val="36"/>
        </w:rPr>
        <w:t>falls</w:t>
      </w:r>
      <w:r>
        <w:rPr>
          <w:color w:val="525252"/>
          <w:spacing w:val="-5"/>
          <w:sz w:val="36"/>
        </w:rPr>
        <w:t xml:space="preserve"> </w:t>
      </w:r>
      <w:r>
        <w:rPr>
          <w:color w:val="525252"/>
          <w:sz w:val="36"/>
        </w:rPr>
        <w:t>under</w:t>
      </w:r>
      <w:r>
        <w:rPr>
          <w:color w:val="525252"/>
          <w:spacing w:val="-6"/>
          <w:sz w:val="36"/>
        </w:rPr>
        <w:t xml:space="preserve"> </w:t>
      </w:r>
      <w:r>
        <w:rPr>
          <w:color w:val="525252"/>
          <w:sz w:val="36"/>
        </w:rPr>
        <w:t>the</w:t>
      </w:r>
      <w:r>
        <w:rPr>
          <w:color w:val="525252"/>
          <w:spacing w:val="-8"/>
          <w:sz w:val="36"/>
        </w:rPr>
        <w:t xml:space="preserve"> </w:t>
      </w:r>
      <w:r>
        <w:rPr>
          <w:color w:val="525252"/>
          <w:sz w:val="36"/>
        </w:rPr>
        <w:t>Neurodevelopmental</w:t>
      </w:r>
      <w:r>
        <w:rPr>
          <w:color w:val="525252"/>
          <w:spacing w:val="1"/>
          <w:sz w:val="36"/>
        </w:rPr>
        <w:t xml:space="preserve"> </w:t>
      </w:r>
      <w:r>
        <w:rPr>
          <w:color w:val="525252"/>
          <w:sz w:val="36"/>
        </w:rPr>
        <w:t>Disorders</w:t>
      </w:r>
      <w:r>
        <w:rPr>
          <w:color w:val="525252"/>
          <w:spacing w:val="-6"/>
          <w:sz w:val="36"/>
        </w:rPr>
        <w:t xml:space="preserve"> </w:t>
      </w:r>
      <w:r>
        <w:rPr>
          <w:color w:val="525252"/>
          <w:spacing w:val="-2"/>
          <w:sz w:val="36"/>
        </w:rPr>
        <w:t>Chapter</w:t>
      </w:r>
    </w:p>
    <w:p w14:paraId="343A312C" w14:textId="77777777" w:rsidR="00CB65A4" w:rsidRDefault="00CB65A4">
      <w:pPr>
        <w:rPr>
          <w:sz w:val="36"/>
        </w:rPr>
        <w:sectPr w:rsidR="00CB65A4">
          <w:headerReference w:type="default" r:id="rId73"/>
          <w:footerReference w:type="default" r:id="rId74"/>
          <w:pgSz w:w="14400" w:h="10800" w:orient="landscape"/>
          <w:pgMar w:top="1220" w:right="0" w:bottom="680" w:left="0" w:header="509" w:footer="494" w:gutter="0"/>
          <w:cols w:space="720"/>
        </w:sectPr>
      </w:pPr>
    </w:p>
    <w:p w14:paraId="377D341C" w14:textId="77777777" w:rsidR="00CB65A4" w:rsidRDefault="00CB65A4">
      <w:pPr>
        <w:pStyle w:val="BodyText"/>
        <w:spacing w:before="4"/>
        <w:rPr>
          <w:sz w:val="24"/>
        </w:rPr>
      </w:pPr>
    </w:p>
    <w:p w14:paraId="5944E8D1" w14:textId="77777777" w:rsidR="00CB65A4" w:rsidRDefault="001F49B7">
      <w:pPr>
        <w:spacing w:before="84"/>
        <w:ind w:left="864"/>
        <w:rPr>
          <w:b/>
          <w:sz w:val="48"/>
        </w:rPr>
      </w:pPr>
      <w:r>
        <w:rPr>
          <w:b/>
          <w:color w:val="525252"/>
          <w:sz w:val="48"/>
        </w:rPr>
        <w:t>Specific</w:t>
      </w:r>
      <w:r>
        <w:rPr>
          <w:b/>
          <w:color w:val="525252"/>
          <w:spacing w:val="-21"/>
          <w:sz w:val="48"/>
        </w:rPr>
        <w:t xml:space="preserve"> </w:t>
      </w:r>
      <w:r>
        <w:rPr>
          <w:b/>
          <w:color w:val="525252"/>
          <w:sz w:val="48"/>
        </w:rPr>
        <w:t>Learning</w:t>
      </w:r>
      <w:r>
        <w:rPr>
          <w:b/>
          <w:color w:val="525252"/>
          <w:spacing w:val="-22"/>
          <w:sz w:val="48"/>
        </w:rPr>
        <w:t xml:space="preserve"> </w:t>
      </w:r>
      <w:r>
        <w:rPr>
          <w:b/>
          <w:color w:val="525252"/>
          <w:spacing w:val="-2"/>
          <w:sz w:val="48"/>
        </w:rPr>
        <w:t>Disorder</w:t>
      </w:r>
    </w:p>
    <w:p w14:paraId="43A4812D" w14:textId="77777777" w:rsidR="00CB65A4" w:rsidRDefault="001F49B7">
      <w:pPr>
        <w:pStyle w:val="ListParagraph"/>
        <w:numPr>
          <w:ilvl w:val="2"/>
          <w:numId w:val="4"/>
        </w:numPr>
        <w:tabs>
          <w:tab w:val="left" w:pos="1034"/>
        </w:tabs>
        <w:spacing w:before="139" w:line="249" w:lineRule="auto"/>
        <w:ind w:left="864" w:right="1679" w:firstLine="0"/>
        <w:rPr>
          <w:color w:val="0085A1"/>
          <w:sz w:val="46"/>
        </w:rPr>
      </w:pPr>
      <w:r>
        <w:rPr>
          <w:color w:val="525252"/>
          <w:sz w:val="48"/>
        </w:rPr>
        <w:t>Specific Learning Disorder combines the DSM-IV TR diagnoses of reading disorder, mathematics disorder, disorder</w:t>
      </w:r>
      <w:r>
        <w:rPr>
          <w:color w:val="525252"/>
          <w:spacing w:val="-4"/>
          <w:sz w:val="48"/>
        </w:rPr>
        <w:t xml:space="preserve"> </w:t>
      </w:r>
      <w:r>
        <w:rPr>
          <w:color w:val="525252"/>
          <w:sz w:val="48"/>
        </w:rPr>
        <w:t>of</w:t>
      </w:r>
      <w:r>
        <w:rPr>
          <w:color w:val="525252"/>
          <w:spacing w:val="-8"/>
          <w:sz w:val="48"/>
        </w:rPr>
        <w:t xml:space="preserve"> </w:t>
      </w:r>
      <w:r>
        <w:rPr>
          <w:color w:val="525252"/>
          <w:sz w:val="48"/>
        </w:rPr>
        <w:t>written</w:t>
      </w:r>
      <w:r>
        <w:rPr>
          <w:color w:val="525252"/>
          <w:spacing w:val="-8"/>
          <w:sz w:val="48"/>
        </w:rPr>
        <w:t xml:space="preserve"> </w:t>
      </w:r>
      <w:r>
        <w:rPr>
          <w:color w:val="525252"/>
          <w:sz w:val="48"/>
        </w:rPr>
        <w:t>expression,</w:t>
      </w:r>
      <w:r>
        <w:rPr>
          <w:color w:val="525252"/>
          <w:spacing w:val="-1"/>
          <w:sz w:val="48"/>
        </w:rPr>
        <w:t xml:space="preserve"> </w:t>
      </w:r>
      <w:r>
        <w:rPr>
          <w:color w:val="525252"/>
          <w:sz w:val="48"/>
        </w:rPr>
        <w:t>and</w:t>
      </w:r>
      <w:r>
        <w:rPr>
          <w:color w:val="525252"/>
          <w:spacing w:val="-6"/>
          <w:sz w:val="48"/>
        </w:rPr>
        <w:t xml:space="preserve"> </w:t>
      </w:r>
      <w:r>
        <w:rPr>
          <w:color w:val="525252"/>
          <w:sz w:val="48"/>
        </w:rPr>
        <w:t>learning</w:t>
      </w:r>
      <w:r>
        <w:rPr>
          <w:color w:val="525252"/>
          <w:spacing w:val="-3"/>
          <w:sz w:val="48"/>
        </w:rPr>
        <w:t xml:space="preserve"> </w:t>
      </w:r>
      <w:r>
        <w:rPr>
          <w:color w:val="525252"/>
          <w:sz w:val="48"/>
        </w:rPr>
        <w:t>disorder</w:t>
      </w:r>
      <w:r>
        <w:rPr>
          <w:color w:val="525252"/>
          <w:spacing w:val="-2"/>
          <w:sz w:val="48"/>
        </w:rPr>
        <w:t xml:space="preserve"> </w:t>
      </w:r>
      <w:r>
        <w:rPr>
          <w:color w:val="525252"/>
          <w:sz w:val="48"/>
        </w:rPr>
        <w:t>not otherwise specified.</w:t>
      </w:r>
    </w:p>
    <w:p w14:paraId="18FC80BA" w14:textId="77777777" w:rsidR="00CB65A4" w:rsidRDefault="001F49B7">
      <w:pPr>
        <w:pStyle w:val="ListParagraph"/>
        <w:numPr>
          <w:ilvl w:val="2"/>
          <w:numId w:val="4"/>
        </w:numPr>
        <w:tabs>
          <w:tab w:val="left" w:pos="1034"/>
        </w:tabs>
        <w:spacing w:before="124" w:line="249" w:lineRule="auto"/>
        <w:ind w:left="864" w:right="1432" w:firstLine="0"/>
        <w:rPr>
          <w:color w:val="0085A1"/>
          <w:sz w:val="46"/>
        </w:rPr>
      </w:pPr>
      <w:r>
        <w:rPr>
          <w:color w:val="525252"/>
          <w:sz w:val="48"/>
        </w:rPr>
        <w:t>Because</w:t>
      </w:r>
      <w:r>
        <w:rPr>
          <w:color w:val="525252"/>
          <w:spacing w:val="-4"/>
          <w:sz w:val="48"/>
        </w:rPr>
        <w:t xml:space="preserve"> </w:t>
      </w:r>
      <w:r>
        <w:rPr>
          <w:color w:val="525252"/>
          <w:sz w:val="48"/>
        </w:rPr>
        <w:t>learning deficits</w:t>
      </w:r>
      <w:r>
        <w:rPr>
          <w:color w:val="525252"/>
          <w:spacing w:val="-5"/>
          <w:sz w:val="48"/>
        </w:rPr>
        <w:t xml:space="preserve"> </w:t>
      </w:r>
      <w:r>
        <w:rPr>
          <w:color w:val="525252"/>
          <w:sz w:val="48"/>
        </w:rPr>
        <w:t>in</w:t>
      </w:r>
      <w:r>
        <w:rPr>
          <w:color w:val="525252"/>
          <w:spacing w:val="-4"/>
          <w:sz w:val="48"/>
        </w:rPr>
        <w:t xml:space="preserve"> </w:t>
      </w:r>
      <w:r>
        <w:rPr>
          <w:color w:val="525252"/>
          <w:sz w:val="48"/>
        </w:rPr>
        <w:t>the</w:t>
      </w:r>
      <w:r>
        <w:rPr>
          <w:color w:val="525252"/>
          <w:spacing w:val="-8"/>
          <w:sz w:val="48"/>
        </w:rPr>
        <w:t xml:space="preserve"> </w:t>
      </w:r>
      <w:r>
        <w:rPr>
          <w:color w:val="525252"/>
          <w:sz w:val="48"/>
        </w:rPr>
        <w:t>areas</w:t>
      </w:r>
      <w:r>
        <w:rPr>
          <w:color w:val="525252"/>
          <w:spacing w:val="-7"/>
          <w:sz w:val="48"/>
        </w:rPr>
        <w:t xml:space="preserve"> </w:t>
      </w:r>
      <w:r>
        <w:rPr>
          <w:color w:val="525252"/>
          <w:sz w:val="48"/>
        </w:rPr>
        <w:t>of</w:t>
      </w:r>
      <w:r>
        <w:rPr>
          <w:color w:val="525252"/>
          <w:spacing w:val="-5"/>
          <w:sz w:val="48"/>
        </w:rPr>
        <w:t xml:space="preserve"> </w:t>
      </w:r>
      <w:r>
        <w:rPr>
          <w:color w:val="525252"/>
          <w:sz w:val="48"/>
        </w:rPr>
        <w:t>reading,</w:t>
      </w:r>
      <w:r>
        <w:rPr>
          <w:color w:val="525252"/>
          <w:spacing w:val="-4"/>
          <w:sz w:val="48"/>
        </w:rPr>
        <w:t xml:space="preserve"> </w:t>
      </w:r>
      <w:r>
        <w:rPr>
          <w:color w:val="525252"/>
          <w:sz w:val="48"/>
        </w:rPr>
        <w:t>written expression, and</w:t>
      </w:r>
      <w:r>
        <w:rPr>
          <w:color w:val="525252"/>
          <w:sz w:val="48"/>
        </w:rPr>
        <w:t xml:space="preserve"> mathematics commonly occur together, coded specifiers for the deficit types in each area are </w:t>
      </w:r>
      <w:r>
        <w:rPr>
          <w:color w:val="525252"/>
          <w:spacing w:val="-2"/>
          <w:sz w:val="48"/>
        </w:rPr>
        <w:t>included.</w:t>
      </w:r>
    </w:p>
    <w:p w14:paraId="29E33032" w14:textId="77777777" w:rsidR="00CB65A4" w:rsidRDefault="00CB65A4">
      <w:pPr>
        <w:spacing w:line="249" w:lineRule="auto"/>
        <w:rPr>
          <w:sz w:val="46"/>
        </w:rPr>
        <w:sectPr w:rsidR="00CB65A4">
          <w:pgSz w:w="14400" w:h="10800" w:orient="landscape"/>
          <w:pgMar w:top="1280" w:right="0" w:bottom="680" w:left="0" w:header="509" w:footer="494" w:gutter="0"/>
          <w:cols w:space="720"/>
        </w:sectPr>
      </w:pPr>
    </w:p>
    <w:p w14:paraId="0BBCB2BA" w14:textId="77777777" w:rsidR="00CB65A4" w:rsidRDefault="00CB65A4">
      <w:pPr>
        <w:pStyle w:val="BodyText"/>
        <w:rPr>
          <w:sz w:val="20"/>
        </w:rPr>
      </w:pPr>
    </w:p>
    <w:p w14:paraId="612144C3" w14:textId="77777777" w:rsidR="00CB65A4" w:rsidRDefault="00CB65A4">
      <w:pPr>
        <w:pStyle w:val="BodyText"/>
        <w:spacing w:before="4"/>
        <w:rPr>
          <w:sz w:val="29"/>
        </w:rPr>
      </w:pPr>
    </w:p>
    <w:p w14:paraId="5457D9B6" w14:textId="77777777" w:rsidR="00CB65A4" w:rsidRDefault="001F49B7">
      <w:pPr>
        <w:spacing w:before="85"/>
        <w:ind w:left="864"/>
        <w:rPr>
          <w:b/>
          <w:sz w:val="48"/>
        </w:rPr>
      </w:pPr>
      <w:r>
        <w:rPr>
          <w:b/>
          <w:color w:val="525252"/>
          <w:sz w:val="48"/>
        </w:rPr>
        <w:t>Developmental</w:t>
      </w:r>
      <w:r>
        <w:rPr>
          <w:b/>
          <w:color w:val="525252"/>
          <w:spacing w:val="-5"/>
          <w:sz w:val="48"/>
        </w:rPr>
        <w:t xml:space="preserve"> </w:t>
      </w:r>
      <w:r>
        <w:rPr>
          <w:b/>
          <w:color w:val="525252"/>
          <w:sz w:val="48"/>
        </w:rPr>
        <w:t>Coordination</w:t>
      </w:r>
      <w:r>
        <w:rPr>
          <w:b/>
          <w:color w:val="525252"/>
          <w:spacing w:val="-11"/>
          <w:sz w:val="48"/>
        </w:rPr>
        <w:t xml:space="preserve"> </w:t>
      </w:r>
      <w:r>
        <w:rPr>
          <w:b/>
          <w:color w:val="525252"/>
          <w:spacing w:val="-2"/>
          <w:sz w:val="48"/>
        </w:rPr>
        <w:t>Disorder</w:t>
      </w:r>
    </w:p>
    <w:p w14:paraId="4947F209" w14:textId="77777777" w:rsidR="00CB65A4" w:rsidRDefault="001F49B7">
      <w:pPr>
        <w:spacing w:before="139" w:line="300" w:lineRule="auto"/>
        <w:ind w:left="864" w:right="5739"/>
        <w:rPr>
          <w:b/>
          <w:sz w:val="48"/>
        </w:rPr>
      </w:pPr>
      <w:r>
        <w:rPr>
          <w:b/>
          <w:color w:val="525252"/>
          <w:sz w:val="48"/>
        </w:rPr>
        <w:t>Stereotypic</w:t>
      </w:r>
      <w:r>
        <w:rPr>
          <w:b/>
          <w:color w:val="525252"/>
          <w:spacing w:val="-18"/>
          <w:sz w:val="48"/>
        </w:rPr>
        <w:t xml:space="preserve"> </w:t>
      </w:r>
      <w:r>
        <w:rPr>
          <w:b/>
          <w:color w:val="525252"/>
          <w:sz w:val="48"/>
        </w:rPr>
        <w:t>Movement</w:t>
      </w:r>
      <w:r>
        <w:rPr>
          <w:b/>
          <w:color w:val="525252"/>
          <w:spacing w:val="-22"/>
          <w:sz w:val="48"/>
        </w:rPr>
        <w:t xml:space="preserve"> </w:t>
      </w:r>
      <w:r>
        <w:rPr>
          <w:b/>
          <w:color w:val="525252"/>
          <w:sz w:val="48"/>
        </w:rPr>
        <w:t>Disorder Tic Disorders</w:t>
      </w:r>
    </w:p>
    <w:p w14:paraId="681D11B8" w14:textId="77777777" w:rsidR="00CB65A4" w:rsidRDefault="001F49B7">
      <w:pPr>
        <w:spacing w:before="3"/>
        <w:ind w:left="2304"/>
        <w:rPr>
          <w:b/>
          <w:sz w:val="48"/>
        </w:rPr>
      </w:pPr>
      <w:r>
        <w:rPr>
          <w:b/>
          <w:color w:val="525252"/>
          <w:spacing w:val="-4"/>
          <w:sz w:val="48"/>
        </w:rPr>
        <w:t>Tourette’s</w:t>
      </w:r>
      <w:r>
        <w:rPr>
          <w:b/>
          <w:color w:val="525252"/>
          <w:spacing w:val="-23"/>
          <w:sz w:val="48"/>
        </w:rPr>
        <w:t xml:space="preserve"> </w:t>
      </w:r>
      <w:r>
        <w:rPr>
          <w:b/>
          <w:color w:val="525252"/>
          <w:spacing w:val="-2"/>
          <w:sz w:val="48"/>
        </w:rPr>
        <w:t>Disorder</w:t>
      </w:r>
    </w:p>
    <w:p w14:paraId="3E3DA080" w14:textId="77777777" w:rsidR="00CB65A4" w:rsidRDefault="001F49B7">
      <w:pPr>
        <w:spacing w:before="140" w:line="300" w:lineRule="auto"/>
        <w:ind w:left="2304" w:right="2322"/>
        <w:rPr>
          <w:i/>
          <w:sz w:val="40"/>
        </w:rPr>
      </w:pPr>
      <w:r>
        <w:rPr>
          <w:b/>
          <w:color w:val="525252"/>
          <w:sz w:val="48"/>
        </w:rPr>
        <w:t>Persistent</w:t>
      </w:r>
      <w:r>
        <w:rPr>
          <w:b/>
          <w:color w:val="525252"/>
          <w:spacing w:val="-18"/>
          <w:sz w:val="48"/>
        </w:rPr>
        <w:t xml:space="preserve"> </w:t>
      </w:r>
      <w:r>
        <w:rPr>
          <w:b/>
          <w:color w:val="525252"/>
          <w:sz w:val="48"/>
        </w:rPr>
        <w:t>Motor</w:t>
      </w:r>
      <w:r>
        <w:rPr>
          <w:b/>
          <w:color w:val="525252"/>
          <w:spacing w:val="-21"/>
          <w:sz w:val="48"/>
        </w:rPr>
        <w:t xml:space="preserve"> </w:t>
      </w:r>
      <w:r>
        <w:rPr>
          <w:b/>
          <w:color w:val="525252"/>
          <w:sz w:val="48"/>
        </w:rPr>
        <w:t>or</w:t>
      </w:r>
      <w:r>
        <w:rPr>
          <w:b/>
          <w:color w:val="525252"/>
          <w:spacing w:val="-18"/>
          <w:sz w:val="48"/>
        </w:rPr>
        <w:t xml:space="preserve"> </w:t>
      </w:r>
      <w:r>
        <w:rPr>
          <w:b/>
          <w:color w:val="525252"/>
          <w:sz w:val="48"/>
        </w:rPr>
        <w:t>Vocal</w:t>
      </w:r>
      <w:r>
        <w:rPr>
          <w:b/>
          <w:color w:val="525252"/>
          <w:spacing w:val="-18"/>
          <w:sz w:val="48"/>
        </w:rPr>
        <w:t xml:space="preserve"> </w:t>
      </w:r>
      <w:r>
        <w:rPr>
          <w:b/>
          <w:color w:val="525252"/>
          <w:sz w:val="48"/>
        </w:rPr>
        <w:t>Tic</w:t>
      </w:r>
      <w:r>
        <w:rPr>
          <w:b/>
          <w:color w:val="525252"/>
          <w:spacing w:val="-18"/>
          <w:sz w:val="48"/>
        </w:rPr>
        <w:t xml:space="preserve"> </w:t>
      </w:r>
      <w:r>
        <w:rPr>
          <w:b/>
          <w:color w:val="525252"/>
          <w:sz w:val="48"/>
        </w:rPr>
        <w:t xml:space="preserve">Disorder Provisional Tic Disorder </w:t>
      </w:r>
      <w:r>
        <w:rPr>
          <w:i/>
          <w:color w:val="525252"/>
          <w:sz w:val="40"/>
        </w:rPr>
        <w:t>(1 year)</w:t>
      </w:r>
    </w:p>
    <w:p w14:paraId="5D43347A" w14:textId="77777777" w:rsidR="00CB65A4" w:rsidRDefault="001F49B7">
      <w:pPr>
        <w:spacing w:before="3"/>
        <w:ind w:left="864"/>
        <w:rPr>
          <w:b/>
          <w:sz w:val="48"/>
        </w:rPr>
      </w:pPr>
      <w:r>
        <w:rPr>
          <w:b/>
          <w:color w:val="525252"/>
          <w:sz w:val="48"/>
        </w:rPr>
        <w:t>Other</w:t>
      </w:r>
      <w:r>
        <w:rPr>
          <w:b/>
          <w:color w:val="525252"/>
          <w:spacing w:val="-7"/>
          <w:sz w:val="48"/>
        </w:rPr>
        <w:t xml:space="preserve"> </w:t>
      </w:r>
      <w:r>
        <w:rPr>
          <w:b/>
          <w:color w:val="525252"/>
          <w:sz w:val="48"/>
        </w:rPr>
        <w:t>Specified</w:t>
      </w:r>
      <w:r>
        <w:rPr>
          <w:b/>
          <w:color w:val="525252"/>
          <w:spacing w:val="-11"/>
          <w:sz w:val="48"/>
        </w:rPr>
        <w:t xml:space="preserve"> </w:t>
      </w:r>
      <w:r>
        <w:rPr>
          <w:b/>
          <w:color w:val="525252"/>
          <w:sz w:val="48"/>
        </w:rPr>
        <w:t xml:space="preserve">Neurodevelopmental </w:t>
      </w:r>
      <w:r>
        <w:rPr>
          <w:b/>
          <w:color w:val="525252"/>
          <w:spacing w:val="-2"/>
          <w:sz w:val="48"/>
        </w:rPr>
        <w:t>Disorder</w:t>
      </w:r>
    </w:p>
    <w:p w14:paraId="76410E53" w14:textId="77777777" w:rsidR="00CB65A4" w:rsidRDefault="001F49B7">
      <w:pPr>
        <w:pStyle w:val="BodyText"/>
        <w:spacing w:before="139" w:line="249" w:lineRule="auto"/>
        <w:ind w:left="1135" w:right="2322"/>
      </w:pPr>
      <w:proofErr w:type="gramStart"/>
      <w:r>
        <w:rPr>
          <w:color w:val="525252"/>
        </w:rPr>
        <w:t>e.g.</w:t>
      </w:r>
      <w:proofErr w:type="gramEnd"/>
      <w:r>
        <w:rPr>
          <w:color w:val="525252"/>
          <w:spacing w:val="-13"/>
        </w:rPr>
        <w:t xml:space="preserve"> </w:t>
      </w:r>
      <w:r>
        <w:rPr>
          <w:color w:val="525252"/>
        </w:rPr>
        <w:t>Neurodevelopmental</w:t>
      </w:r>
      <w:r>
        <w:rPr>
          <w:color w:val="525252"/>
          <w:spacing w:val="-4"/>
        </w:rPr>
        <w:t xml:space="preserve"> </w:t>
      </w:r>
      <w:r>
        <w:rPr>
          <w:color w:val="525252"/>
        </w:rPr>
        <w:t>disorder</w:t>
      </w:r>
      <w:r>
        <w:rPr>
          <w:color w:val="525252"/>
          <w:spacing w:val="-9"/>
        </w:rPr>
        <w:t xml:space="preserve"> </w:t>
      </w:r>
      <w:r>
        <w:rPr>
          <w:color w:val="525252"/>
        </w:rPr>
        <w:t>associated</w:t>
      </w:r>
      <w:r>
        <w:rPr>
          <w:color w:val="525252"/>
          <w:spacing w:val="-10"/>
        </w:rPr>
        <w:t xml:space="preserve"> </w:t>
      </w:r>
      <w:r>
        <w:rPr>
          <w:color w:val="525252"/>
        </w:rPr>
        <w:t>with prenatal alcohol exposure (section 3).</w:t>
      </w:r>
    </w:p>
    <w:p w14:paraId="38CF7678" w14:textId="77777777" w:rsidR="00CB65A4" w:rsidRDefault="001F49B7">
      <w:pPr>
        <w:spacing w:before="120"/>
        <w:ind w:left="864"/>
        <w:rPr>
          <w:b/>
          <w:sz w:val="48"/>
        </w:rPr>
      </w:pPr>
      <w:r>
        <w:rPr>
          <w:b/>
          <w:color w:val="525252"/>
          <w:sz w:val="48"/>
        </w:rPr>
        <w:t>Unspecified</w:t>
      </w:r>
      <w:r>
        <w:rPr>
          <w:b/>
          <w:color w:val="525252"/>
          <w:spacing w:val="-8"/>
          <w:sz w:val="48"/>
        </w:rPr>
        <w:t xml:space="preserve"> </w:t>
      </w:r>
      <w:r>
        <w:rPr>
          <w:b/>
          <w:color w:val="525252"/>
          <w:sz w:val="48"/>
        </w:rPr>
        <w:t>Neurodevelopmental</w:t>
      </w:r>
      <w:r>
        <w:rPr>
          <w:b/>
          <w:color w:val="525252"/>
          <w:spacing w:val="-6"/>
          <w:sz w:val="48"/>
        </w:rPr>
        <w:t xml:space="preserve"> </w:t>
      </w:r>
      <w:r>
        <w:rPr>
          <w:b/>
          <w:color w:val="525252"/>
          <w:spacing w:val="-2"/>
          <w:sz w:val="48"/>
        </w:rPr>
        <w:t>Disorder</w:t>
      </w:r>
    </w:p>
    <w:p w14:paraId="0A00BE3A" w14:textId="77777777" w:rsidR="00CB65A4" w:rsidRDefault="00CB65A4">
      <w:pPr>
        <w:rPr>
          <w:sz w:val="48"/>
        </w:rPr>
        <w:sectPr w:rsidR="00CB65A4">
          <w:headerReference w:type="default" r:id="rId75"/>
          <w:footerReference w:type="default" r:id="rId76"/>
          <w:pgSz w:w="14400" w:h="10800" w:orient="landscape"/>
          <w:pgMar w:top="2060" w:right="0" w:bottom="680" w:left="0" w:header="593" w:footer="494" w:gutter="0"/>
          <w:cols w:space="720"/>
        </w:sectPr>
      </w:pPr>
    </w:p>
    <w:p w14:paraId="598E685F" w14:textId="77777777" w:rsidR="00CB65A4" w:rsidRDefault="00CB65A4">
      <w:pPr>
        <w:pStyle w:val="BodyText"/>
        <w:spacing w:before="3"/>
        <w:rPr>
          <w:b/>
          <w:sz w:val="23"/>
        </w:rPr>
      </w:pPr>
    </w:p>
    <w:p w14:paraId="4746F248" w14:textId="77777777" w:rsidR="00CB65A4" w:rsidRDefault="001F49B7">
      <w:pPr>
        <w:pStyle w:val="ListParagraph"/>
        <w:numPr>
          <w:ilvl w:val="2"/>
          <w:numId w:val="4"/>
        </w:numPr>
        <w:tabs>
          <w:tab w:val="left" w:pos="1034"/>
        </w:tabs>
        <w:spacing w:before="85"/>
        <w:ind w:left="1033" w:hanging="170"/>
        <w:rPr>
          <w:color w:val="0085A1"/>
          <w:sz w:val="46"/>
        </w:rPr>
      </w:pPr>
      <w:r>
        <w:rPr>
          <w:color w:val="525252"/>
          <w:sz w:val="48"/>
        </w:rPr>
        <w:t>Two</w:t>
      </w:r>
      <w:r>
        <w:rPr>
          <w:color w:val="525252"/>
          <w:spacing w:val="-8"/>
          <w:sz w:val="48"/>
        </w:rPr>
        <w:t xml:space="preserve"> </w:t>
      </w:r>
      <w:r>
        <w:rPr>
          <w:color w:val="525252"/>
          <w:sz w:val="48"/>
        </w:rPr>
        <w:t>Criterion</w:t>
      </w:r>
      <w:r>
        <w:rPr>
          <w:color w:val="525252"/>
          <w:spacing w:val="-26"/>
          <w:sz w:val="48"/>
        </w:rPr>
        <w:t xml:space="preserve"> </w:t>
      </w:r>
      <w:r>
        <w:rPr>
          <w:color w:val="525252"/>
          <w:sz w:val="48"/>
        </w:rPr>
        <w:t>A</w:t>
      </w:r>
      <w:r>
        <w:rPr>
          <w:color w:val="525252"/>
          <w:spacing w:val="-34"/>
          <w:sz w:val="48"/>
        </w:rPr>
        <w:t xml:space="preserve"> </w:t>
      </w:r>
      <w:r>
        <w:rPr>
          <w:color w:val="525252"/>
          <w:sz w:val="48"/>
        </w:rPr>
        <w:t>symptoms</w:t>
      </w:r>
      <w:r>
        <w:rPr>
          <w:color w:val="525252"/>
          <w:spacing w:val="-7"/>
          <w:sz w:val="48"/>
        </w:rPr>
        <w:t xml:space="preserve"> </w:t>
      </w:r>
      <w:r>
        <w:rPr>
          <w:color w:val="525252"/>
          <w:sz w:val="48"/>
        </w:rPr>
        <w:t>are</w:t>
      </w:r>
      <w:r>
        <w:rPr>
          <w:color w:val="525252"/>
          <w:spacing w:val="-4"/>
          <w:sz w:val="48"/>
        </w:rPr>
        <w:t xml:space="preserve"> </w:t>
      </w:r>
      <w:r>
        <w:rPr>
          <w:color w:val="525252"/>
          <w:sz w:val="48"/>
        </w:rPr>
        <w:t>now</w:t>
      </w:r>
      <w:r>
        <w:rPr>
          <w:color w:val="525252"/>
          <w:spacing w:val="-4"/>
          <w:sz w:val="48"/>
        </w:rPr>
        <w:t xml:space="preserve"> </w:t>
      </w:r>
      <w:r>
        <w:rPr>
          <w:color w:val="525252"/>
          <w:sz w:val="48"/>
        </w:rPr>
        <w:t>required</w:t>
      </w:r>
      <w:r>
        <w:rPr>
          <w:color w:val="525252"/>
          <w:spacing w:val="-2"/>
          <w:sz w:val="48"/>
        </w:rPr>
        <w:t xml:space="preserve"> </w:t>
      </w:r>
      <w:r>
        <w:rPr>
          <w:color w:val="525252"/>
          <w:sz w:val="48"/>
        </w:rPr>
        <w:t>for</w:t>
      </w:r>
      <w:r>
        <w:rPr>
          <w:color w:val="525252"/>
          <w:spacing w:val="-5"/>
          <w:sz w:val="48"/>
        </w:rPr>
        <w:t xml:space="preserve"> any</w:t>
      </w:r>
    </w:p>
    <w:p w14:paraId="07C991F8" w14:textId="77777777" w:rsidR="00CB65A4" w:rsidRDefault="001F49B7">
      <w:pPr>
        <w:spacing w:before="24"/>
        <w:ind w:left="864"/>
        <w:rPr>
          <w:i/>
          <w:sz w:val="48"/>
        </w:rPr>
      </w:pPr>
      <w:r>
        <w:rPr>
          <w:color w:val="525252"/>
          <w:sz w:val="48"/>
        </w:rPr>
        <w:t>diagnosis of</w:t>
      </w:r>
      <w:r>
        <w:rPr>
          <w:color w:val="525252"/>
          <w:spacing w:val="-6"/>
          <w:sz w:val="48"/>
        </w:rPr>
        <w:t xml:space="preserve"> </w:t>
      </w:r>
      <w:r>
        <w:rPr>
          <w:color w:val="525252"/>
          <w:sz w:val="48"/>
        </w:rPr>
        <w:t>schizophrenia</w:t>
      </w:r>
      <w:r>
        <w:rPr>
          <w:color w:val="525252"/>
          <w:spacing w:val="3"/>
          <w:sz w:val="48"/>
        </w:rPr>
        <w:t xml:space="preserve"> </w:t>
      </w:r>
      <w:r>
        <w:rPr>
          <w:color w:val="525252"/>
          <w:sz w:val="48"/>
        </w:rPr>
        <w:t>in</w:t>
      </w:r>
      <w:r>
        <w:rPr>
          <w:color w:val="525252"/>
          <w:spacing w:val="-7"/>
          <w:sz w:val="48"/>
        </w:rPr>
        <w:t xml:space="preserve"> </w:t>
      </w:r>
      <w:r>
        <w:rPr>
          <w:color w:val="525252"/>
          <w:sz w:val="48"/>
        </w:rPr>
        <w:t>DSM-5</w:t>
      </w:r>
      <w:r>
        <w:rPr>
          <w:color w:val="525252"/>
          <w:spacing w:val="-6"/>
          <w:sz w:val="48"/>
        </w:rPr>
        <w:t xml:space="preserve"> </w:t>
      </w:r>
      <w:r>
        <w:rPr>
          <w:i/>
          <w:color w:val="525252"/>
          <w:sz w:val="48"/>
        </w:rPr>
        <w:t>(</w:t>
      </w:r>
      <w:proofErr w:type="spellStart"/>
      <w:r>
        <w:rPr>
          <w:i/>
          <w:color w:val="525252"/>
          <w:sz w:val="48"/>
        </w:rPr>
        <w:t>cf</w:t>
      </w:r>
      <w:proofErr w:type="spellEnd"/>
      <w:r>
        <w:rPr>
          <w:i/>
          <w:color w:val="525252"/>
          <w:spacing w:val="-8"/>
          <w:sz w:val="48"/>
        </w:rPr>
        <w:t xml:space="preserve"> </w:t>
      </w:r>
      <w:r>
        <w:rPr>
          <w:i/>
          <w:color w:val="525252"/>
          <w:sz w:val="48"/>
        </w:rPr>
        <w:t>single</w:t>
      </w:r>
      <w:r>
        <w:rPr>
          <w:i/>
          <w:color w:val="525252"/>
          <w:spacing w:val="-2"/>
          <w:sz w:val="48"/>
        </w:rPr>
        <w:t xml:space="preserve"> bizarre).</w:t>
      </w:r>
    </w:p>
    <w:p w14:paraId="5AF19A74" w14:textId="77777777" w:rsidR="00CB65A4" w:rsidRDefault="00CB65A4">
      <w:pPr>
        <w:pStyle w:val="BodyText"/>
        <w:spacing w:before="3"/>
        <w:rPr>
          <w:i/>
          <w:sz w:val="52"/>
        </w:rPr>
      </w:pPr>
    </w:p>
    <w:p w14:paraId="01BF394C" w14:textId="77777777" w:rsidR="00CB65A4" w:rsidRDefault="001F49B7">
      <w:pPr>
        <w:pStyle w:val="ListParagraph"/>
        <w:numPr>
          <w:ilvl w:val="2"/>
          <w:numId w:val="4"/>
        </w:numPr>
        <w:tabs>
          <w:tab w:val="left" w:pos="1034"/>
        </w:tabs>
        <w:spacing w:line="249" w:lineRule="auto"/>
        <w:ind w:left="864" w:right="1329" w:firstLine="0"/>
        <w:rPr>
          <w:color w:val="0085A1"/>
          <w:sz w:val="46"/>
        </w:rPr>
      </w:pPr>
      <w:r>
        <w:rPr>
          <w:color w:val="525252"/>
          <w:sz w:val="48"/>
        </w:rPr>
        <w:t>Also,</w:t>
      </w:r>
      <w:r>
        <w:rPr>
          <w:color w:val="525252"/>
          <w:spacing w:val="-4"/>
          <w:sz w:val="48"/>
        </w:rPr>
        <w:t xml:space="preserve"> </w:t>
      </w:r>
      <w:r>
        <w:rPr>
          <w:color w:val="525252"/>
          <w:sz w:val="48"/>
        </w:rPr>
        <w:t>the</w:t>
      </w:r>
      <w:r>
        <w:rPr>
          <w:color w:val="525252"/>
          <w:spacing w:val="-7"/>
          <w:sz w:val="48"/>
        </w:rPr>
        <w:t xml:space="preserve"> </w:t>
      </w:r>
      <w:r>
        <w:rPr>
          <w:color w:val="525252"/>
          <w:sz w:val="48"/>
        </w:rPr>
        <w:t>individual must</w:t>
      </w:r>
      <w:r>
        <w:rPr>
          <w:color w:val="525252"/>
          <w:spacing w:val="-4"/>
          <w:sz w:val="48"/>
        </w:rPr>
        <w:t xml:space="preserve"> </w:t>
      </w:r>
      <w:r>
        <w:rPr>
          <w:color w:val="525252"/>
          <w:sz w:val="48"/>
        </w:rPr>
        <w:t>have</w:t>
      </w:r>
      <w:r>
        <w:rPr>
          <w:color w:val="525252"/>
          <w:spacing w:val="-6"/>
          <w:sz w:val="48"/>
        </w:rPr>
        <w:t xml:space="preserve"> </w:t>
      </w:r>
      <w:r>
        <w:rPr>
          <w:color w:val="525252"/>
          <w:sz w:val="48"/>
        </w:rPr>
        <w:t>at</w:t>
      </w:r>
      <w:r>
        <w:rPr>
          <w:color w:val="525252"/>
          <w:spacing w:val="-4"/>
          <w:sz w:val="48"/>
        </w:rPr>
        <w:t xml:space="preserve"> </w:t>
      </w:r>
      <w:r>
        <w:rPr>
          <w:color w:val="525252"/>
          <w:sz w:val="48"/>
        </w:rPr>
        <w:t>least</w:t>
      </w:r>
      <w:r>
        <w:rPr>
          <w:color w:val="525252"/>
          <w:spacing w:val="-4"/>
          <w:sz w:val="48"/>
        </w:rPr>
        <w:t xml:space="preserve"> </w:t>
      </w:r>
      <w:r>
        <w:rPr>
          <w:color w:val="525252"/>
          <w:sz w:val="48"/>
        </w:rPr>
        <w:t>one</w:t>
      </w:r>
      <w:r>
        <w:rPr>
          <w:color w:val="525252"/>
          <w:spacing w:val="-3"/>
          <w:sz w:val="48"/>
        </w:rPr>
        <w:t xml:space="preserve"> </w:t>
      </w:r>
      <w:r>
        <w:rPr>
          <w:color w:val="525252"/>
          <w:sz w:val="48"/>
        </w:rPr>
        <w:t>of</w:t>
      </w:r>
      <w:r>
        <w:rPr>
          <w:color w:val="525252"/>
          <w:spacing w:val="-6"/>
          <w:sz w:val="48"/>
        </w:rPr>
        <w:t xml:space="preserve"> </w:t>
      </w:r>
      <w:r>
        <w:rPr>
          <w:color w:val="525252"/>
          <w:sz w:val="48"/>
        </w:rPr>
        <w:t>these</w:t>
      </w:r>
      <w:r>
        <w:rPr>
          <w:color w:val="525252"/>
          <w:spacing w:val="-7"/>
          <w:sz w:val="48"/>
        </w:rPr>
        <w:t xml:space="preserve"> </w:t>
      </w:r>
      <w:r>
        <w:rPr>
          <w:color w:val="525252"/>
          <w:sz w:val="48"/>
        </w:rPr>
        <w:t>three “positive” symptoms: delusions, hallucinations, and disorganized speech.</w:t>
      </w:r>
    </w:p>
    <w:p w14:paraId="2005D454" w14:textId="77777777" w:rsidR="00CB65A4" w:rsidRDefault="00CB65A4">
      <w:pPr>
        <w:pStyle w:val="BodyText"/>
        <w:spacing w:before="7"/>
        <w:rPr>
          <w:sz w:val="50"/>
        </w:rPr>
      </w:pPr>
    </w:p>
    <w:p w14:paraId="1AAF6B71" w14:textId="77777777" w:rsidR="00CB65A4" w:rsidRDefault="001F49B7">
      <w:pPr>
        <w:pStyle w:val="ListParagraph"/>
        <w:numPr>
          <w:ilvl w:val="2"/>
          <w:numId w:val="4"/>
        </w:numPr>
        <w:tabs>
          <w:tab w:val="left" w:pos="1034"/>
        </w:tabs>
        <w:spacing w:line="249" w:lineRule="auto"/>
        <w:ind w:left="864" w:right="893" w:firstLine="0"/>
        <w:rPr>
          <w:color w:val="0085A1"/>
          <w:sz w:val="46"/>
        </w:rPr>
      </w:pPr>
      <w:r>
        <w:rPr>
          <w:color w:val="525252"/>
          <w:sz w:val="48"/>
        </w:rPr>
        <w:t>The DSM-IV TR subtypes of schizophrenia (i.e., paranoid, disorganized, catatonic, undifferentiated, and residual types)</w:t>
      </w:r>
      <w:r>
        <w:rPr>
          <w:color w:val="525252"/>
          <w:spacing w:val="-10"/>
          <w:sz w:val="48"/>
        </w:rPr>
        <w:t xml:space="preserve"> </w:t>
      </w:r>
      <w:r>
        <w:rPr>
          <w:color w:val="525252"/>
          <w:sz w:val="48"/>
        </w:rPr>
        <w:t>are</w:t>
      </w:r>
      <w:r>
        <w:rPr>
          <w:color w:val="525252"/>
          <w:spacing w:val="-11"/>
          <w:sz w:val="48"/>
        </w:rPr>
        <w:t xml:space="preserve"> </w:t>
      </w:r>
      <w:r>
        <w:rPr>
          <w:color w:val="525252"/>
          <w:sz w:val="48"/>
        </w:rPr>
        <w:t>eliminated</w:t>
      </w:r>
      <w:r>
        <w:rPr>
          <w:color w:val="525252"/>
          <w:spacing w:val="-4"/>
          <w:sz w:val="48"/>
        </w:rPr>
        <w:t xml:space="preserve"> </w:t>
      </w:r>
      <w:r>
        <w:rPr>
          <w:color w:val="525252"/>
          <w:sz w:val="48"/>
        </w:rPr>
        <w:t>due</w:t>
      </w:r>
      <w:r>
        <w:rPr>
          <w:color w:val="525252"/>
          <w:spacing w:val="-12"/>
          <w:sz w:val="48"/>
        </w:rPr>
        <w:t xml:space="preserve"> </w:t>
      </w:r>
      <w:r>
        <w:rPr>
          <w:color w:val="525252"/>
          <w:sz w:val="48"/>
        </w:rPr>
        <w:t>to</w:t>
      </w:r>
      <w:r>
        <w:rPr>
          <w:color w:val="525252"/>
          <w:spacing w:val="-12"/>
          <w:sz w:val="48"/>
        </w:rPr>
        <w:t xml:space="preserve"> </w:t>
      </w:r>
      <w:r>
        <w:rPr>
          <w:color w:val="525252"/>
          <w:sz w:val="48"/>
        </w:rPr>
        <w:t>their</w:t>
      </w:r>
      <w:r>
        <w:rPr>
          <w:color w:val="525252"/>
          <w:spacing w:val="-10"/>
          <w:sz w:val="48"/>
        </w:rPr>
        <w:t xml:space="preserve"> </w:t>
      </w:r>
      <w:r>
        <w:rPr>
          <w:color w:val="525252"/>
          <w:sz w:val="48"/>
        </w:rPr>
        <w:t>limited</w:t>
      </w:r>
      <w:r>
        <w:rPr>
          <w:color w:val="525252"/>
          <w:spacing w:val="-9"/>
          <w:sz w:val="48"/>
        </w:rPr>
        <w:t xml:space="preserve"> </w:t>
      </w:r>
      <w:r>
        <w:rPr>
          <w:color w:val="525252"/>
          <w:sz w:val="48"/>
        </w:rPr>
        <w:t>diagnostic</w:t>
      </w:r>
      <w:r>
        <w:rPr>
          <w:color w:val="525252"/>
          <w:spacing w:val="-6"/>
          <w:sz w:val="48"/>
        </w:rPr>
        <w:t xml:space="preserve"> </w:t>
      </w:r>
      <w:r>
        <w:rPr>
          <w:color w:val="525252"/>
          <w:sz w:val="48"/>
        </w:rPr>
        <w:t>stability</w:t>
      </w:r>
      <w:r>
        <w:rPr>
          <w:color w:val="525252"/>
          <w:sz w:val="48"/>
        </w:rPr>
        <w:t>, low reliability, and poor validity.</w:t>
      </w:r>
    </w:p>
    <w:p w14:paraId="56B99F1F" w14:textId="77777777" w:rsidR="00CB65A4" w:rsidRDefault="00CB65A4">
      <w:pPr>
        <w:spacing w:line="249" w:lineRule="auto"/>
        <w:rPr>
          <w:sz w:val="46"/>
        </w:rPr>
        <w:sectPr w:rsidR="00CB65A4">
          <w:headerReference w:type="default" r:id="rId77"/>
          <w:footerReference w:type="default" r:id="rId78"/>
          <w:pgSz w:w="14400" w:h="10800" w:orient="landscape"/>
          <w:pgMar w:top="2360" w:right="0" w:bottom="680" w:left="0" w:header="893" w:footer="494" w:gutter="0"/>
          <w:cols w:space="720"/>
        </w:sectPr>
      </w:pPr>
    </w:p>
    <w:p w14:paraId="2A1A56A2" w14:textId="77777777" w:rsidR="00CB65A4" w:rsidRDefault="00CB65A4">
      <w:pPr>
        <w:pStyle w:val="BodyText"/>
        <w:rPr>
          <w:sz w:val="20"/>
        </w:rPr>
      </w:pPr>
    </w:p>
    <w:p w14:paraId="4F7A4DAE" w14:textId="77777777" w:rsidR="00CB65A4" w:rsidRDefault="00CB65A4">
      <w:pPr>
        <w:pStyle w:val="BodyText"/>
        <w:rPr>
          <w:sz w:val="20"/>
        </w:rPr>
      </w:pPr>
    </w:p>
    <w:p w14:paraId="2202FB55" w14:textId="77777777" w:rsidR="00CB65A4" w:rsidRDefault="00CB65A4">
      <w:pPr>
        <w:pStyle w:val="BodyText"/>
        <w:rPr>
          <w:sz w:val="20"/>
        </w:rPr>
      </w:pPr>
    </w:p>
    <w:p w14:paraId="6770ADAA" w14:textId="77777777" w:rsidR="00CB65A4" w:rsidRDefault="00CB65A4">
      <w:pPr>
        <w:pStyle w:val="BodyText"/>
        <w:rPr>
          <w:sz w:val="20"/>
        </w:rPr>
      </w:pPr>
    </w:p>
    <w:p w14:paraId="68C33F07" w14:textId="77777777" w:rsidR="00CB65A4" w:rsidRDefault="00CB65A4">
      <w:pPr>
        <w:pStyle w:val="BodyText"/>
        <w:spacing w:before="5"/>
        <w:rPr>
          <w:sz w:val="18"/>
        </w:rPr>
      </w:pPr>
    </w:p>
    <w:p w14:paraId="2555DB71" w14:textId="77777777" w:rsidR="00CB65A4" w:rsidRDefault="001F49B7">
      <w:pPr>
        <w:pStyle w:val="ListParagraph"/>
        <w:numPr>
          <w:ilvl w:val="2"/>
          <w:numId w:val="4"/>
        </w:numPr>
        <w:tabs>
          <w:tab w:val="left" w:pos="1034"/>
        </w:tabs>
        <w:spacing w:before="85" w:line="249" w:lineRule="auto"/>
        <w:ind w:left="864" w:right="1039" w:firstLine="0"/>
        <w:rPr>
          <w:color w:val="399DA8"/>
          <w:sz w:val="46"/>
        </w:rPr>
      </w:pPr>
      <w:r>
        <w:rPr>
          <w:color w:val="525252"/>
          <w:sz w:val="48"/>
        </w:rPr>
        <w:t xml:space="preserve">The primary change to schizoaffective disorder is the requirement that a major mood episode be present for </w:t>
      </w:r>
      <w:proofErr w:type="gramStart"/>
      <w:r>
        <w:rPr>
          <w:color w:val="525252"/>
          <w:sz w:val="48"/>
        </w:rPr>
        <w:t>a majority</w:t>
      </w:r>
      <w:r>
        <w:rPr>
          <w:color w:val="525252"/>
          <w:spacing w:val="-5"/>
          <w:sz w:val="48"/>
        </w:rPr>
        <w:t xml:space="preserve"> </w:t>
      </w:r>
      <w:r>
        <w:rPr>
          <w:color w:val="525252"/>
          <w:sz w:val="48"/>
        </w:rPr>
        <w:t>of</w:t>
      </w:r>
      <w:proofErr w:type="gramEnd"/>
      <w:r>
        <w:rPr>
          <w:color w:val="525252"/>
          <w:spacing w:val="-4"/>
          <w:sz w:val="48"/>
        </w:rPr>
        <w:t xml:space="preserve"> </w:t>
      </w:r>
      <w:r>
        <w:rPr>
          <w:color w:val="525252"/>
          <w:sz w:val="48"/>
        </w:rPr>
        <w:t>the</w:t>
      </w:r>
      <w:r>
        <w:rPr>
          <w:color w:val="525252"/>
          <w:spacing w:val="-6"/>
          <w:sz w:val="48"/>
        </w:rPr>
        <w:t xml:space="preserve"> </w:t>
      </w:r>
      <w:r>
        <w:rPr>
          <w:color w:val="525252"/>
          <w:sz w:val="48"/>
        </w:rPr>
        <w:t>disorder’s total</w:t>
      </w:r>
      <w:r>
        <w:rPr>
          <w:color w:val="525252"/>
          <w:spacing w:val="-6"/>
          <w:sz w:val="48"/>
        </w:rPr>
        <w:t xml:space="preserve"> </w:t>
      </w:r>
      <w:r>
        <w:rPr>
          <w:color w:val="525252"/>
          <w:sz w:val="48"/>
        </w:rPr>
        <w:t>duration</w:t>
      </w:r>
      <w:r>
        <w:rPr>
          <w:color w:val="525252"/>
          <w:spacing w:val="-2"/>
          <w:sz w:val="48"/>
        </w:rPr>
        <w:t xml:space="preserve"> </w:t>
      </w:r>
      <w:r>
        <w:rPr>
          <w:color w:val="525252"/>
          <w:sz w:val="48"/>
        </w:rPr>
        <w:t>after</w:t>
      </w:r>
      <w:r>
        <w:rPr>
          <w:color w:val="525252"/>
          <w:spacing w:val="-8"/>
          <w:sz w:val="48"/>
        </w:rPr>
        <w:t xml:space="preserve"> </w:t>
      </w:r>
      <w:r>
        <w:rPr>
          <w:color w:val="525252"/>
          <w:sz w:val="48"/>
        </w:rPr>
        <w:t>Criterion</w:t>
      </w:r>
      <w:r>
        <w:rPr>
          <w:color w:val="525252"/>
          <w:spacing w:val="-28"/>
          <w:sz w:val="48"/>
        </w:rPr>
        <w:t xml:space="preserve"> </w:t>
      </w:r>
      <w:r>
        <w:rPr>
          <w:color w:val="525252"/>
          <w:sz w:val="48"/>
        </w:rPr>
        <w:t>A</w:t>
      </w:r>
      <w:r>
        <w:rPr>
          <w:color w:val="525252"/>
          <w:spacing w:val="-31"/>
          <w:sz w:val="48"/>
        </w:rPr>
        <w:t xml:space="preserve"> </w:t>
      </w:r>
      <w:r>
        <w:rPr>
          <w:color w:val="525252"/>
          <w:sz w:val="48"/>
        </w:rPr>
        <w:t>has been met.</w:t>
      </w:r>
    </w:p>
    <w:p w14:paraId="69D0471B" w14:textId="77777777" w:rsidR="00CB65A4" w:rsidRDefault="00CB65A4">
      <w:pPr>
        <w:pStyle w:val="BodyText"/>
        <w:spacing w:before="9"/>
        <w:rPr>
          <w:sz w:val="50"/>
        </w:rPr>
      </w:pPr>
    </w:p>
    <w:p w14:paraId="7644B477" w14:textId="77777777" w:rsidR="00CB65A4" w:rsidRDefault="001F49B7">
      <w:pPr>
        <w:pStyle w:val="ListParagraph"/>
        <w:numPr>
          <w:ilvl w:val="2"/>
          <w:numId w:val="4"/>
        </w:numPr>
        <w:tabs>
          <w:tab w:val="left" w:pos="1034"/>
        </w:tabs>
        <w:spacing w:line="249" w:lineRule="auto"/>
        <w:ind w:left="864" w:right="1100" w:firstLine="0"/>
        <w:rPr>
          <w:color w:val="399DA8"/>
          <w:sz w:val="46"/>
        </w:rPr>
      </w:pPr>
      <w:r>
        <w:rPr>
          <w:color w:val="525252"/>
          <w:sz w:val="48"/>
        </w:rPr>
        <w:t>This</w:t>
      </w:r>
      <w:r>
        <w:rPr>
          <w:color w:val="525252"/>
          <w:spacing w:val="-9"/>
          <w:sz w:val="48"/>
        </w:rPr>
        <w:t xml:space="preserve"> </w:t>
      </w:r>
      <w:r>
        <w:rPr>
          <w:color w:val="525252"/>
          <w:sz w:val="48"/>
        </w:rPr>
        <w:t>change</w:t>
      </w:r>
      <w:r>
        <w:rPr>
          <w:color w:val="525252"/>
          <w:spacing w:val="-5"/>
          <w:sz w:val="48"/>
        </w:rPr>
        <w:t xml:space="preserve"> </w:t>
      </w:r>
      <w:r>
        <w:rPr>
          <w:color w:val="525252"/>
          <w:sz w:val="48"/>
        </w:rPr>
        <w:t>makes</w:t>
      </w:r>
      <w:r>
        <w:rPr>
          <w:color w:val="525252"/>
          <w:spacing w:val="-9"/>
          <w:sz w:val="48"/>
        </w:rPr>
        <w:t xml:space="preserve"> </w:t>
      </w:r>
      <w:r>
        <w:rPr>
          <w:color w:val="525252"/>
          <w:sz w:val="48"/>
        </w:rPr>
        <w:t>schizoaffective</w:t>
      </w:r>
      <w:r>
        <w:rPr>
          <w:color w:val="525252"/>
          <w:spacing w:val="-9"/>
          <w:sz w:val="48"/>
        </w:rPr>
        <w:t xml:space="preserve"> </w:t>
      </w:r>
      <w:r>
        <w:rPr>
          <w:color w:val="525252"/>
          <w:sz w:val="48"/>
        </w:rPr>
        <w:t>disorder</w:t>
      </w:r>
      <w:r>
        <w:rPr>
          <w:color w:val="525252"/>
          <w:spacing w:val="-7"/>
          <w:sz w:val="48"/>
        </w:rPr>
        <w:t xml:space="preserve"> </w:t>
      </w:r>
      <w:r>
        <w:rPr>
          <w:color w:val="525252"/>
          <w:sz w:val="48"/>
        </w:rPr>
        <w:t>a</w:t>
      </w:r>
      <w:r>
        <w:rPr>
          <w:color w:val="525252"/>
          <w:spacing w:val="-11"/>
          <w:sz w:val="48"/>
        </w:rPr>
        <w:t xml:space="preserve"> </w:t>
      </w:r>
      <w:r>
        <w:rPr>
          <w:color w:val="525252"/>
          <w:sz w:val="48"/>
        </w:rPr>
        <w:t>longitudinal instead of a cross-sectional diagnosis—more comparable to schizophrenia, bipolar disorder, and major depressive disorder, which are bridged by this condition.</w:t>
      </w:r>
    </w:p>
    <w:p w14:paraId="44CC3B62" w14:textId="77777777" w:rsidR="00CB65A4" w:rsidRDefault="00CB65A4">
      <w:pPr>
        <w:spacing w:line="249" w:lineRule="auto"/>
        <w:rPr>
          <w:sz w:val="46"/>
        </w:rPr>
        <w:sectPr w:rsidR="00CB65A4">
          <w:headerReference w:type="default" r:id="rId79"/>
          <w:footerReference w:type="default" r:id="rId80"/>
          <w:pgSz w:w="14400" w:h="10800" w:orient="landscape"/>
          <w:pgMar w:top="1380" w:right="0" w:bottom="680" w:left="0" w:header="677" w:footer="494" w:gutter="0"/>
          <w:cols w:space="720"/>
        </w:sectPr>
      </w:pPr>
    </w:p>
    <w:p w14:paraId="6A0EE5B5" w14:textId="77777777" w:rsidR="00CB65A4" w:rsidRDefault="00CB65A4">
      <w:pPr>
        <w:pStyle w:val="BodyText"/>
        <w:spacing w:before="4"/>
        <w:rPr>
          <w:sz w:val="25"/>
        </w:rPr>
      </w:pPr>
    </w:p>
    <w:p w14:paraId="588F390E" w14:textId="77777777" w:rsidR="00CB65A4" w:rsidRDefault="001F49B7">
      <w:pPr>
        <w:pStyle w:val="ListParagraph"/>
        <w:numPr>
          <w:ilvl w:val="2"/>
          <w:numId w:val="4"/>
        </w:numPr>
        <w:tabs>
          <w:tab w:val="left" w:pos="1034"/>
        </w:tabs>
        <w:spacing w:before="84" w:line="249" w:lineRule="auto"/>
        <w:ind w:left="864" w:right="2442" w:firstLine="0"/>
        <w:rPr>
          <w:color w:val="0085A1"/>
          <w:sz w:val="46"/>
        </w:rPr>
      </w:pPr>
      <w:r>
        <w:rPr>
          <w:color w:val="525252"/>
          <w:sz w:val="48"/>
        </w:rPr>
        <w:t>Criterion</w:t>
      </w:r>
      <w:r>
        <w:rPr>
          <w:color w:val="525252"/>
          <w:spacing w:val="-30"/>
          <w:sz w:val="48"/>
        </w:rPr>
        <w:t xml:space="preserve"> </w:t>
      </w:r>
      <w:r>
        <w:rPr>
          <w:color w:val="525252"/>
          <w:sz w:val="48"/>
        </w:rPr>
        <w:t>A</w:t>
      </w:r>
      <w:r>
        <w:rPr>
          <w:color w:val="525252"/>
          <w:spacing w:val="-33"/>
          <w:sz w:val="48"/>
        </w:rPr>
        <w:t xml:space="preserve"> </w:t>
      </w:r>
      <w:r>
        <w:rPr>
          <w:color w:val="525252"/>
          <w:sz w:val="48"/>
        </w:rPr>
        <w:t>for</w:t>
      </w:r>
      <w:r>
        <w:rPr>
          <w:color w:val="525252"/>
          <w:spacing w:val="-7"/>
          <w:sz w:val="48"/>
        </w:rPr>
        <w:t xml:space="preserve"> </w:t>
      </w:r>
      <w:r>
        <w:rPr>
          <w:color w:val="525252"/>
          <w:sz w:val="48"/>
        </w:rPr>
        <w:t>delusional disorder</w:t>
      </w:r>
      <w:r>
        <w:rPr>
          <w:color w:val="525252"/>
          <w:spacing w:val="-3"/>
          <w:sz w:val="48"/>
        </w:rPr>
        <w:t xml:space="preserve"> </w:t>
      </w:r>
      <w:r>
        <w:rPr>
          <w:color w:val="525252"/>
          <w:sz w:val="48"/>
        </w:rPr>
        <w:t>no</w:t>
      </w:r>
      <w:r>
        <w:rPr>
          <w:color w:val="525252"/>
          <w:spacing w:val="-7"/>
          <w:sz w:val="48"/>
        </w:rPr>
        <w:t xml:space="preserve"> </w:t>
      </w:r>
      <w:r>
        <w:rPr>
          <w:color w:val="525252"/>
          <w:sz w:val="48"/>
        </w:rPr>
        <w:t>longer has</w:t>
      </w:r>
      <w:r>
        <w:rPr>
          <w:color w:val="525252"/>
          <w:spacing w:val="-7"/>
          <w:sz w:val="48"/>
        </w:rPr>
        <w:t xml:space="preserve"> </w:t>
      </w:r>
      <w:r>
        <w:rPr>
          <w:color w:val="525252"/>
          <w:sz w:val="48"/>
        </w:rPr>
        <w:t>the requirement that the delusions must be non-bizarre.</w:t>
      </w:r>
    </w:p>
    <w:p w14:paraId="098CA1EF" w14:textId="77777777" w:rsidR="00CB65A4" w:rsidRDefault="00CB65A4">
      <w:pPr>
        <w:pStyle w:val="BodyText"/>
        <w:spacing w:before="6"/>
        <w:rPr>
          <w:sz w:val="50"/>
        </w:rPr>
      </w:pPr>
    </w:p>
    <w:p w14:paraId="732D0B1D" w14:textId="77777777" w:rsidR="00CB65A4" w:rsidRDefault="001F49B7">
      <w:pPr>
        <w:pStyle w:val="ListParagraph"/>
        <w:numPr>
          <w:ilvl w:val="2"/>
          <w:numId w:val="4"/>
        </w:numPr>
        <w:tabs>
          <w:tab w:val="left" w:pos="1034"/>
        </w:tabs>
        <w:spacing w:line="249" w:lineRule="auto"/>
        <w:ind w:left="864" w:right="1542" w:firstLine="0"/>
        <w:rPr>
          <w:color w:val="0085A1"/>
          <w:sz w:val="46"/>
        </w:rPr>
      </w:pPr>
      <w:r>
        <w:rPr>
          <w:color w:val="525252"/>
          <w:sz w:val="48"/>
        </w:rPr>
        <w:t>A</w:t>
      </w:r>
      <w:r>
        <w:rPr>
          <w:color w:val="525252"/>
          <w:spacing w:val="-34"/>
          <w:sz w:val="48"/>
        </w:rPr>
        <w:t xml:space="preserve"> </w:t>
      </w:r>
      <w:r>
        <w:rPr>
          <w:color w:val="525252"/>
          <w:sz w:val="48"/>
        </w:rPr>
        <w:t>specifier</w:t>
      </w:r>
      <w:r>
        <w:rPr>
          <w:color w:val="525252"/>
          <w:spacing w:val="-3"/>
          <w:sz w:val="48"/>
        </w:rPr>
        <w:t xml:space="preserve"> </w:t>
      </w:r>
      <w:r>
        <w:rPr>
          <w:color w:val="525252"/>
          <w:sz w:val="48"/>
        </w:rPr>
        <w:t>for</w:t>
      </w:r>
      <w:r>
        <w:rPr>
          <w:color w:val="525252"/>
          <w:spacing w:val="-11"/>
          <w:sz w:val="48"/>
        </w:rPr>
        <w:t xml:space="preserve"> </w:t>
      </w:r>
      <w:r>
        <w:rPr>
          <w:color w:val="525252"/>
          <w:sz w:val="48"/>
        </w:rPr>
        <w:t>bizarre</w:t>
      </w:r>
      <w:r>
        <w:rPr>
          <w:color w:val="525252"/>
          <w:spacing w:val="-6"/>
          <w:sz w:val="48"/>
        </w:rPr>
        <w:t xml:space="preserve"> </w:t>
      </w:r>
      <w:r>
        <w:rPr>
          <w:color w:val="525252"/>
          <w:sz w:val="48"/>
        </w:rPr>
        <w:t>type</w:t>
      </w:r>
      <w:r>
        <w:rPr>
          <w:color w:val="525252"/>
          <w:spacing w:val="-8"/>
          <w:sz w:val="48"/>
        </w:rPr>
        <w:t xml:space="preserve"> </w:t>
      </w:r>
      <w:r>
        <w:rPr>
          <w:color w:val="525252"/>
          <w:sz w:val="48"/>
        </w:rPr>
        <w:t>delusions</w:t>
      </w:r>
      <w:r>
        <w:rPr>
          <w:color w:val="525252"/>
          <w:spacing w:val="-1"/>
          <w:sz w:val="48"/>
        </w:rPr>
        <w:t xml:space="preserve"> </w:t>
      </w:r>
      <w:r>
        <w:rPr>
          <w:color w:val="525252"/>
          <w:sz w:val="48"/>
        </w:rPr>
        <w:t>provides</w:t>
      </w:r>
      <w:r>
        <w:rPr>
          <w:color w:val="525252"/>
          <w:spacing w:val="-3"/>
          <w:sz w:val="48"/>
        </w:rPr>
        <w:t xml:space="preserve"> </w:t>
      </w:r>
      <w:r>
        <w:rPr>
          <w:color w:val="525252"/>
          <w:sz w:val="48"/>
        </w:rPr>
        <w:t>continuity with DSM-IV TR.</w:t>
      </w:r>
    </w:p>
    <w:p w14:paraId="221047B4" w14:textId="77777777" w:rsidR="00CB65A4" w:rsidRDefault="00CB65A4">
      <w:pPr>
        <w:pStyle w:val="BodyText"/>
        <w:spacing w:before="5"/>
        <w:rPr>
          <w:sz w:val="50"/>
        </w:rPr>
      </w:pPr>
    </w:p>
    <w:p w14:paraId="659B9B15" w14:textId="77777777" w:rsidR="00CB65A4" w:rsidRDefault="001F49B7">
      <w:pPr>
        <w:pStyle w:val="ListParagraph"/>
        <w:numPr>
          <w:ilvl w:val="2"/>
          <w:numId w:val="4"/>
        </w:numPr>
        <w:tabs>
          <w:tab w:val="left" w:pos="1034"/>
        </w:tabs>
        <w:spacing w:line="249" w:lineRule="auto"/>
        <w:ind w:left="864" w:right="868" w:firstLine="0"/>
        <w:rPr>
          <w:color w:val="0085A1"/>
          <w:sz w:val="46"/>
        </w:rPr>
      </w:pPr>
      <w:r>
        <w:rPr>
          <w:color w:val="525252"/>
          <w:sz w:val="48"/>
        </w:rPr>
        <w:t>The demarcation of delusional disorder from psychotic variants of obsessive-compulsive disorder and body dysmorphic disorder is</w:t>
      </w:r>
      <w:r>
        <w:rPr>
          <w:color w:val="525252"/>
          <w:spacing w:val="-1"/>
          <w:sz w:val="48"/>
        </w:rPr>
        <w:t xml:space="preserve"> </w:t>
      </w:r>
      <w:r>
        <w:rPr>
          <w:color w:val="525252"/>
          <w:sz w:val="48"/>
        </w:rPr>
        <w:t>explicitly noted</w:t>
      </w:r>
      <w:r>
        <w:rPr>
          <w:color w:val="525252"/>
          <w:spacing w:val="-1"/>
          <w:sz w:val="48"/>
        </w:rPr>
        <w:t xml:space="preserve"> </w:t>
      </w:r>
      <w:r>
        <w:rPr>
          <w:color w:val="525252"/>
          <w:sz w:val="48"/>
        </w:rPr>
        <w:t>with a</w:t>
      </w:r>
      <w:r>
        <w:rPr>
          <w:color w:val="525252"/>
          <w:spacing w:val="-4"/>
          <w:sz w:val="48"/>
        </w:rPr>
        <w:t xml:space="preserve"> </w:t>
      </w:r>
      <w:r>
        <w:rPr>
          <w:color w:val="525252"/>
          <w:sz w:val="48"/>
        </w:rPr>
        <w:t>new exclusion criterion,</w:t>
      </w:r>
      <w:r>
        <w:rPr>
          <w:color w:val="525252"/>
          <w:spacing w:val="-4"/>
          <w:sz w:val="48"/>
        </w:rPr>
        <w:t xml:space="preserve"> </w:t>
      </w:r>
      <w:r>
        <w:rPr>
          <w:color w:val="525252"/>
          <w:sz w:val="48"/>
        </w:rPr>
        <w:t>which</w:t>
      </w:r>
      <w:r>
        <w:rPr>
          <w:color w:val="525252"/>
          <w:spacing w:val="-1"/>
          <w:sz w:val="48"/>
        </w:rPr>
        <w:t xml:space="preserve"> </w:t>
      </w:r>
      <w:r>
        <w:rPr>
          <w:color w:val="525252"/>
          <w:sz w:val="48"/>
        </w:rPr>
        <w:t>states</w:t>
      </w:r>
      <w:r>
        <w:rPr>
          <w:color w:val="525252"/>
          <w:spacing w:val="-9"/>
          <w:sz w:val="48"/>
        </w:rPr>
        <w:t xml:space="preserve"> </w:t>
      </w:r>
      <w:r>
        <w:rPr>
          <w:color w:val="525252"/>
          <w:sz w:val="48"/>
        </w:rPr>
        <w:t>that</w:t>
      </w:r>
      <w:r>
        <w:rPr>
          <w:color w:val="525252"/>
          <w:spacing w:val="-4"/>
          <w:sz w:val="48"/>
        </w:rPr>
        <w:t xml:space="preserve"> </w:t>
      </w:r>
      <w:r>
        <w:rPr>
          <w:color w:val="525252"/>
          <w:sz w:val="48"/>
        </w:rPr>
        <w:t>the</w:t>
      </w:r>
      <w:r>
        <w:rPr>
          <w:color w:val="525252"/>
          <w:spacing w:val="-6"/>
          <w:sz w:val="48"/>
        </w:rPr>
        <w:t xml:space="preserve"> </w:t>
      </w:r>
      <w:r>
        <w:rPr>
          <w:color w:val="525252"/>
          <w:sz w:val="48"/>
        </w:rPr>
        <w:t>symptoms</w:t>
      </w:r>
      <w:r>
        <w:rPr>
          <w:color w:val="525252"/>
          <w:spacing w:val="-5"/>
          <w:sz w:val="48"/>
        </w:rPr>
        <w:t xml:space="preserve"> </w:t>
      </w:r>
      <w:r>
        <w:rPr>
          <w:color w:val="525252"/>
          <w:sz w:val="48"/>
        </w:rPr>
        <w:t>must</w:t>
      </w:r>
      <w:r>
        <w:rPr>
          <w:color w:val="525252"/>
          <w:spacing w:val="-8"/>
          <w:sz w:val="48"/>
        </w:rPr>
        <w:t xml:space="preserve"> </w:t>
      </w:r>
      <w:r>
        <w:rPr>
          <w:color w:val="525252"/>
          <w:sz w:val="48"/>
        </w:rPr>
        <w:t>not</w:t>
      </w:r>
      <w:r>
        <w:rPr>
          <w:color w:val="525252"/>
          <w:spacing w:val="-5"/>
          <w:sz w:val="48"/>
        </w:rPr>
        <w:t xml:space="preserve"> </w:t>
      </w:r>
      <w:r>
        <w:rPr>
          <w:color w:val="525252"/>
          <w:sz w:val="48"/>
        </w:rPr>
        <w:t>be</w:t>
      </w:r>
      <w:r>
        <w:rPr>
          <w:color w:val="525252"/>
          <w:spacing w:val="-5"/>
          <w:sz w:val="48"/>
        </w:rPr>
        <w:t xml:space="preserve"> </w:t>
      </w:r>
      <w:r>
        <w:rPr>
          <w:color w:val="525252"/>
          <w:sz w:val="48"/>
        </w:rPr>
        <w:t xml:space="preserve">better explained by conditions such </w:t>
      </w:r>
      <w:r>
        <w:rPr>
          <w:color w:val="525252"/>
          <w:sz w:val="48"/>
        </w:rPr>
        <w:t xml:space="preserve">as obsessive-compulsive or body dysmorphic disorder with absent insight/delusional </w:t>
      </w:r>
      <w:r>
        <w:rPr>
          <w:color w:val="525252"/>
          <w:spacing w:val="-2"/>
          <w:sz w:val="48"/>
        </w:rPr>
        <w:t>beliefs.</w:t>
      </w:r>
    </w:p>
    <w:p w14:paraId="1D99548A" w14:textId="77777777" w:rsidR="00CB65A4" w:rsidRDefault="00CB65A4">
      <w:pPr>
        <w:spacing w:line="249" w:lineRule="auto"/>
        <w:rPr>
          <w:sz w:val="46"/>
        </w:rPr>
        <w:sectPr w:rsidR="00CB65A4">
          <w:headerReference w:type="default" r:id="rId81"/>
          <w:footerReference w:type="default" r:id="rId82"/>
          <w:pgSz w:w="14400" w:h="10800" w:orient="landscape"/>
          <w:pgMar w:top="1380" w:right="0" w:bottom="680" w:left="0" w:header="677" w:footer="494" w:gutter="0"/>
          <w:cols w:space="720"/>
        </w:sectPr>
      </w:pPr>
    </w:p>
    <w:p w14:paraId="1E4CF8CB" w14:textId="77777777" w:rsidR="00CB65A4" w:rsidRDefault="00CB65A4">
      <w:pPr>
        <w:pStyle w:val="BodyText"/>
        <w:spacing w:before="4"/>
        <w:rPr>
          <w:sz w:val="25"/>
        </w:rPr>
      </w:pPr>
    </w:p>
    <w:p w14:paraId="09F1423D" w14:textId="77777777" w:rsidR="00CB65A4" w:rsidRDefault="001F49B7">
      <w:pPr>
        <w:pStyle w:val="ListParagraph"/>
        <w:numPr>
          <w:ilvl w:val="2"/>
          <w:numId w:val="4"/>
        </w:numPr>
        <w:tabs>
          <w:tab w:val="left" w:pos="1034"/>
        </w:tabs>
        <w:spacing w:before="84" w:line="249" w:lineRule="auto"/>
        <w:ind w:left="864" w:right="1439" w:firstLine="0"/>
        <w:rPr>
          <w:color w:val="0085A1"/>
          <w:sz w:val="46"/>
        </w:rPr>
      </w:pPr>
      <w:r>
        <w:rPr>
          <w:color w:val="525252"/>
          <w:sz w:val="48"/>
        </w:rPr>
        <w:t>In</w:t>
      </w:r>
      <w:r>
        <w:rPr>
          <w:color w:val="525252"/>
          <w:spacing w:val="-6"/>
          <w:sz w:val="48"/>
        </w:rPr>
        <w:t xml:space="preserve"> </w:t>
      </w:r>
      <w:r>
        <w:rPr>
          <w:color w:val="525252"/>
          <w:sz w:val="48"/>
        </w:rPr>
        <w:t>DSM-5,</w:t>
      </w:r>
      <w:r>
        <w:rPr>
          <w:color w:val="525252"/>
          <w:spacing w:val="-6"/>
          <w:sz w:val="48"/>
        </w:rPr>
        <w:t xml:space="preserve"> </w:t>
      </w:r>
      <w:r>
        <w:rPr>
          <w:color w:val="525252"/>
          <w:sz w:val="48"/>
        </w:rPr>
        <w:t>all</w:t>
      </w:r>
      <w:r>
        <w:rPr>
          <w:color w:val="525252"/>
          <w:spacing w:val="-6"/>
          <w:sz w:val="48"/>
        </w:rPr>
        <w:t xml:space="preserve"> </w:t>
      </w:r>
      <w:r>
        <w:rPr>
          <w:color w:val="525252"/>
          <w:sz w:val="48"/>
        </w:rPr>
        <w:t>contexts</w:t>
      </w:r>
      <w:r>
        <w:rPr>
          <w:color w:val="525252"/>
          <w:spacing w:val="-5"/>
          <w:sz w:val="48"/>
        </w:rPr>
        <w:t xml:space="preserve"> </w:t>
      </w:r>
      <w:r>
        <w:rPr>
          <w:color w:val="525252"/>
          <w:sz w:val="48"/>
        </w:rPr>
        <w:t>require</w:t>
      </w:r>
      <w:r>
        <w:rPr>
          <w:color w:val="525252"/>
          <w:spacing w:val="-2"/>
          <w:sz w:val="48"/>
        </w:rPr>
        <w:t xml:space="preserve"> </w:t>
      </w:r>
      <w:r>
        <w:rPr>
          <w:color w:val="525252"/>
          <w:sz w:val="48"/>
        </w:rPr>
        <w:t>three</w:t>
      </w:r>
      <w:r>
        <w:rPr>
          <w:color w:val="525252"/>
          <w:spacing w:val="-9"/>
          <w:sz w:val="48"/>
        </w:rPr>
        <w:t xml:space="preserve"> </w:t>
      </w:r>
      <w:r>
        <w:rPr>
          <w:color w:val="525252"/>
          <w:sz w:val="48"/>
        </w:rPr>
        <w:t>catatonic</w:t>
      </w:r>
      <w:r>
        <w:rPr>
          <w:color w:val="525252"/>
          <w:spacing w:val="-6"/>
          <w:sz w:val="48"/>
        </w:rPr>
        <w:t xml:space="preserve"> </w:t>
      </w:r>
      <w:r>
        <w:rPr>
          <w:color w:val="525252"/>
          <w:sz w:val="48"/>
        </w:rPr>
        <w:t>symptoms (from a total of 12 characteristic symptoms).</w:t>
      </w:r>
    </w:p>
    <w:p w14:paraId="0786E45F" w14:textId="77777777" w:rsidR="00CB65A4" w:rsidRDefault="00CB65A4">
      <w:pPr>
        <w:pStyle w:val="BodyText"/>
        <w:rPr>
          <w:sz w:val="54"/>
        </w:rPr>
      </w:pPr>
    </w:p>
    <w:p w14:paraId="5CF3CB8E" w14:textId="77777777" w:rsidR="00CB65A4" w:rsidRDefault="00CB65A4">
      <w:pPr>
        <w:pStyle w:val="BodyText"/>
        <w:spacing w:before="7"/>
        <w:rPr>
          <w:sz w:val="46"/>
        </w:rPr>
      </w:pPr>
    </w:p>
    <w:p w14:paraId="0FD4E586" w14:textId="77777777" w:rsidR="00CB65A4" w:rsidRDefault="001F49B7">
      <w:pPr>
        <w:pStyle w:val="ListParagraph"/>
        <w:numPr>
          <w:ilvl w:val="2"/>
          <w:numId w:val="4"/>
        </w:numPr>
        <w:tabs>
          <w:tab w:val="left" w:pos="1034"/>
        </w:tabs>
        <w:spacing w:line="249" w:lineRule="auto"/>
        <w:ind w:left="864" w:right="1042" w:firstLine="0"/>
        <w:rPr>
          <w:color w:val="0085A1"/>
          <w:sz w:val="46"/>
        </w:rPr>
      </w:pPr>
      <w:r>
        <w:rPr>
          <w:color w:val="525252"/>
          <w:sz w:val="48"/>
        </w:rPr>
        <w:t>In DSM-5, catatonia may be diagnosed as a specifier for depressive,</w:t>
      </w:r>
      <w:r>
        <w:rPr>
          <w:color w:val="525252"/>
          <w:spacing w:val="-8"/>
          <w:sz w:val="48"/>
        </w:rPr>
        <w:t xml:space="preserve"> </w:t>
      </w:r>
      <w:r>
        <w:rPr>
          <w:color w:val="525252"/>
          <w:sz w:val="48"/>
        </w:rPr>
        <w:t>bipolar,</w:t>
      </w:r>
      <w:r>
        <w:rPr>
          <w:color w:val="525252"/>
          <w:spacing w:val="-6"/>
          <w:sz w:val="48"/>
        </w:rPr>
        <w:t xml:space="preserve"> </w:t>
      </w:r>
      <w:r>
        <w:rPr>
          <w:color w:val="525252"/>
          <w:sz w:val="48"/>
        </w:rPr>
        <w:t>and</w:t>
      </w:r>
      <w:r>
        <w:rPr>
          <w:color w:val="525252"/>
          <w:spacing w:val="-10"/>
          <w:sz w:val="48"/>
        </w:rPr>
        <w:t xml:space="preserve"> </w:t>
      </w:r>
      <w:r>
        <w:rPr>
          <w:color w:val="525252"/>
          <w:sz w:val="48"/>
        </w:rPr>
        <w:t>psychotic</w:t>
      </w:r>
      <w:r>
        <w:rPr>
          <w:color w:val="525252"/>
          <w:spacing w:val="-9"/>
          <w:sz w:val="48"/>
        </w:rPr>
        <w:t xml:space="preserve"> </w:t>
      </w:r>
      <w:r>
        <w:rPr>
          <w:color w:val="525252"/>
          <w:sz w:val="48"/>
        </w:rPr>
        <w:t>disorders;</w:t>
      </w:r>
      <w:r>
        <w:rPr>
          <w:color w:val="525252"/>
          <w:spacing w:val="-8"/>
          <w:sz w:val="48"/>
        </w:rPr>
        <w:t xml:space="preserve"> </w:t>
      </w:r>
      <w:r>
        <w:rPr>
          <w:color w:val="525252"/>
          <w:sz w:val="48"/>
        </w:rPr>
        <w:t>as</w:t>
      </w:r>
      <w:r>
        <w:rPr>
          <w:color w:val="525252"/>
          <w:spacing w:val="-10"/>
          <w:sz w:val="48"/>
        </w:rPr>
        <w:t xml:space="preserve"> </w:t>
      </w:r>
      <w:r>
        <w:rPr>
          <w:color w:val="525252"/>
          <w:sz w:val="48"/>
        </w:rPr>
        <w:t>a</w:t>
      </w:r>
      <w:r>
        <w:rPr>
          <w:color w:val="525252"/>
          <w:spacing w:val="-10"/>
          <w:sz w:val="48"/>
        </w:rPr>
        <w:t xml:space="preserve"> </w:t>
      </w:r>
      <w:r>
        <w:rPr>
          <w:color w:val="525252"/>
          <w:sz w:val="48"/>
        </w:rPr>
        <w:t>separate diagnosis in</w:t>
      </w:r>
      <w:r>
        <w:rPr>
          <w:color w:val="525252"/>
          <w:spacing w:val="-4"/>
          <w:sz w:val="48"/>
        </w:rPr>
        <w:t xml:space="preserve"> </w:t>
      </w:r>
      <w:r>
        <w:rPr>
          <w:color w:val="525252"/>
          <w:sz w:val="48"/>
        </w:rPr>
        <w:t>the</w:t>
      </w:r>
      <w:r>
        <w:rPr>
          <w:color w:val="525252"/>
          <w:spacing w:val="-5"/>
          <w:sz w:val="48"/>
        </w:rPr>
        <w:t xml:space="preserve"> </w:t>
      </w:r>
      <w:r>
        <w:rPr>
          <w:color w:val="525252"/>
          <w:sz w:val="48"/>
        </w:rPr>
        <w:t>context</w:t>
      </w:r>
      <w:r>
        <w:rPr>
          <w:color w:val="525252"/>
          <w:spacing w:val="-4"/>
          <w:sz w:val="48"/>
        </w:rPr>
        <w:t xml:space="preserve"> </w:t>
      </w:r>
      <w:r>
        <w:rPr>
          <w:color w:val="525252"/>
          <w:sz w:val="48"/>
        </w:rPr>
        <w:t>of</w:t>
      </w:r>
      <w:r>
        <w:rPr>
          <w:color w:val="525252"/>
          <w:spacing w:val="-6"/>
          <w:sz w:val="48"/>
        </w:rPr>
        <w:t xml:space="preserve"> </w:t>
      </w:r>
      <w:r>
        <w:rPr>
          <w:color w:val="525252"/>
          <w:sz w:val="48"/>
        </w:rPr>
        <w:t>another</w:t>
      </w:r>
      <w:r>
        <w:rPr>
          <w:color w:val="525252"/>
          <w:spacing w:val="-6"/>
          <w:sz w:val="48"/>
        </w:rPr>
        <w:t xml:space="preserve"> </w:t>
      </w:r>
      <w:r>
        <w:rPr>
          <w:color w:val="525252"/>
          <w:sz w:val="48"/>
        </w:rPr>
        <w:t>medical</w:t>
      </w:r>
      <w:r>
        <w:rPr>
          <w:color w:val="525252"/>
          <w:spacing w:val="-3"/>
          <w:sz w:val="48"/>
        </w:rPr>
        <w:t xml:space="preserve"> </w:t>
      </w:r>
      <w:r>
        <w:rPr>
          <w:color w:val="525252"/>
          <w:sz w:val="48"/>
        </w:rPr>
        <w:t>condition;</w:t>
      </w:r>
      <w:r>
        <w:rPr>
          <w:color w:val="525252"/>
          <w:spacing w:val="-3"/>
          <w:sz w:val="48"/>
        </w:rPr>
        <w:t xml:space="preserve"> </w:t>
      </w:r>
      <w:r>
        <w:rPr>
          <w:color w:val="525252"/>
          <w:sz w:val="48"/>
        </w:rPr>
        <w:t>or</w:t>
      </w:r>
      <w:r>
        <w:rPr>
          <w:color w:val="525252"/>
          <w:spacing w:val="-6"/>
          <w:sz w:val="48"/>
        </w:rPr>
        <w:t xml:space="preserve"> </w:t>
      </w:r>
      <w:r>
        <w:rPr>
          <w:color w:val="525252"/>
          <w:sz w:val="48"/>
        </w:rPr>
        <w:t xml:space="preserve">as </w:t>
      </w:r>
      <w:proofErr w:type="spellStart"/>
      <w:proofErr w:type="gramStart"/>
      <w:r>
        <w:rPr>
          <w:color w:val="525252"/>
          <w:sz w:val="48"/>
        </w:rPr>
        <w:t>an other</w:t>
      </w:r>
      <w:proofErr w:type="spellEnd"/>
      <w:proofErr w:type="gramEnd"/>
      <w:r>
        <w:rPr>
          <w:color w:val="525252"/>
          <w:sz w:val="48"/>
        </w:rPr>
        <w:t xml:space="preserve"> specified diagnosis.</w:t>
      </w:r>
    </w:p>
    <w:p w14:paraId="7575FE79" w14:textId="77777777" w:rsidR="00CB65A4" w:rsidRDefault="00CB65A4">
      <w:pPr>
        <w:spacing w:line="249" w:lineRule="auto"/>
        <w:rPr>
          <w:sz w:val="46"/>
        </w:rPr>
        <w:sectPr w:rsidR="00CB65A4">
          <w:headerReference w:type="default" r:id="rId83"/>
          <w:footerReference w:type="default" r:id="rId84"/>
          <w:pgSz w:w="14400" w:h="10800" w:orient="landscape"/>
          <w:pgMar w:top="1380" w:right="0" w:bottom="680" w:left="0" w:header="677" w:footer="494" w:gutter="0"/>
          <w:cols w:space="720"/>
        </w:sectPr>
      </w:pPr>
    </w:p>
    <w:p w14:paraId="4AB05C05" w14:textId="77777777" w:rsidR="00CB65A4" w:rsidRDefault="001F49B7">
      <w:pPr>
        <w:spacing w:before="136"/>
        <w:ind w:left="864"/>
        <w:rPr>
          <w:b/>
          <w:sz w:val="48"/>
        </w:rPr>
      </w:pPr>
      <w:r>
        <w:rPr>
          <w:b/>
          <w:color w:val="525252"/>
          <w:sz w:val="48"/>
        </w:rPr>
        <w:lastRenderedPageBreak/>
        <w:t>Bipolar</w:t>
      </w:r>
      <w:r>
        <w:rPr>
          <w:b/>
          <w:color w:val="525252"/>
          <w:spacing w:val="-17"/>
          <w:sz w:val="48"/>
        </w:rPr>
        <w:t xml:space="preserve"> </w:t>
      </w:r>
      <w:r>
        <w:rPr>
          <w:b/>
          <w:color w:val="525252"/>
          <w:spacing w:val="-2"/>
          <w:sz w:val="48"/>
        </w:rPr>
        <w:t>Disorders</w:t>
      </w:r>
    </w:p>
    <w:p w14:paraId="6AC71397" w14:textId="77777777" w:rsidR="00CB65A4" w:rsidRDefault="001F49B7">
      <w:pPr>
        <w:pStyle w:val="BodyText"/>
        <w:spacing w:before="24" w:line="249" w:lineRule="auto"/>
        <w:ind w:left="864" w:right="456"/>
      </w:pPr>
      <w:r>
        <w:rPr>
          <w:color w:val="525252"/>
        </w:rPr>
        <w:t>To enhance the accuracy of diagnosis and facilitate earlier detection in clinical settings, Criterion</w:t>
      </w:r>
      <w:r>
        <w:rPr>
          <w:color w:val="525252"/>
          <w:spacing w:val="-7"/>
        </w:rPr>
        <w:t xml:space="preserve"> </w:t>
      </w:r>
      <w:r>
        <w:rPr>
          <w:color w:val="525252"/>
        </w:rPr>
        <w:t>A</w:t>
      </w:r>
      <w:r>
        <w:rPr>
          <w:color w:val="525252"/>
          <w:spacing w:val="-15"/>
        </w:rPr>
        <w:t xml:space="preserve"> </w:t>
      </w:r>
      <w:r>
        <w:rPr>
          <w:color w:val="525252"/>
        </w:rPr>
        <w:t>for manic and hypomanic</w:t>
      </w:r>
      <w:r>
        <w:rPr>
          <w:color w:val="525252"/>
          <w:spacing w:val="-2"/>
        </w:rPr>
        <w:t xml:space="preserve"> </w:t>
      </w:r>
      <w:r>
        <w:rPr>
          <w:color w:val="525252"/>
        </w:rPr>
        <w:t>episodes</w:t>
      </w:r>
      <w:r>
        <w:rPr>
          <w:color w:val="525252"/>
          <w:spacing w:val="-4"/>
        </w:rPr>
        <w:t xml:space="preserve"> </w:t>
      </w:r>
      <w:r>
        <w:rPr>
          <w:color w:val="525252"/>
        </w:rPr>
        <w:t>now</w:t>
      </w:r>
      <w:r>
        <w:rPr>
          <w:color w:val="525252"/>
          <w:spacing w:val="-7"/>
        </w:rPr>
        <w:t xml:space="preserve"> </w:t>
      </w:r>
      <w:r>
        <w:rPr>
          <w:color w:val="525252"/>
        </w:rPr>
        <w:t>includes</w:t>
      </w:r>
      <w:r>
        <w:rPr>
          <w:color w:val="525252"/>
          <w:spacing w:val="-1"/>
        </w:rPr>
        <w:t xml:space="preserve"> </w:t>
      </w:r>
      <w:r>
        <w:rPr>
          <w:color w:val="525252"/>
        </w:rPr>
        <w:t>an</w:t>
      </w:r>
      <w:r>
        <w:rPr>
          <w:color w:val="525252"/>
          <w:spacing w:val="-4"/>
        </w:rPr>
        <w:t xml:space="preserve"> </w:t>
      </w:r>
      <w:r>
        <w:rPr>
          <w:color w:val="FF0000"/>
        </w:rPr>
        <w:t>emphasis</w:t>
      </w:r>
      <w:r>
        <w:rPr>
          <w:color w:val="FF0000"/>
          <w:spacing w:val="-5"/>
        </w:rPr>
        <w:t xml:space="preserve"> </w:t>
      </w:r>
      <w:r>
        <w:rPr>
          <w:color w:val="FF0000"/>
        </w:rPr>
        <w:t>on</w:t>
      </w:r>
      <w:r>
        <w:rPr>
          <w:color w:val="FF0000"/>
          <w:spacing w:val="-6"/>
        </w:rPr>
        <w:t xml:space="preserve"> </w:t>
      </w:r>
      <w:r>
        <w:rPr>
          <w:color w:val="FF0000"/>
        </w:rPr>
        <w:t>changes in activity and energy as well as mood</w:t>
      </w:r>
      <w:r>
        <w:rPr>
          <w:color w:val="525252"/>
        </w:rPr>
        <w:t>.</w:t>
      </w:r>
    </w:p>
    <w:p w14:paraId="724777A5" w14:textId="77777777" w:rsidR="00CB65A4" w:rsidRDefault="00CB65A4">
      <w:pPr>
        <w:pStyle w:val="BodyText"/>
        <w:spacing w:before="10"/>
        <w:rPr>
          <w:sz w:val="50"/>
        </w:rPr>
      </w:pPr>
    </w:p>
    <w:p w14:paraId="3AC5F572" w14:textId="77777777" w:rsidR="00CB65A4" w:rsidRDefault="001F49B7">
      <w:pPr>
        <w:pStyle w:val="BodyText"/>
        <w:spacing w:line="249" w:lineRule="auto"/>
        <w:ind w:left="864" w:right="456"/>
      </w:pPr>
      <w:r>
        <w:rPr>
          <w:color w:val="525252"/>
        </w:rPr>
        <w:t>The DSM-IV TR diagnosis of Bipolar I Disor</w:t>
      </w:r>
      <w:r>
        <w:rPr>
          <w:color w:val="525252"/>
        </w:rPr>
        <w:t>der, mixed episode,</w:t>
      </w:r>
      <w:r>
        <w:rPr>
          <w:color w:val="525252"/>
          <w:spacing w:val="-5"/>
        </w:rPr>
        <w:t xml:space="preserve"> </w:t>
      </w:r>
      <w:r>
        <w:rPr>
          <w:color w:val="525252"/>
        </w:rPr>
        <w:t>requiring</w:t>
      </w:r>
      <w:r>
        <w:rPr>
          <w:color w:val="525252"/>
          <w:spacing w:val="-1"/>
        </w:rPr>
        <w:t xml:space="preserve"> </w:t>
      </w:r>
      <w:r>
        <w:rPr>
          <w:color w:val="525252"/>
        </w:rPr>
        <w:t>that</w:t>
      </w:r>
      <w:r>
        <w:rPr>
          <w:color w:val="525252"/>
          <w:spacing w:val="-9"/>
        </w:rPr>
        <w:t xml:space="preserve"> </w:t>
      </w:r>
      <w:r>
        <w:rPr>
          <w:color w:val="525252"/>
        </w:rPr>
        <w:t>the</w:t>
      </w:r>
      <w:r>
        <w:rPr>
          <w:color w:val="525252"/>
          <w:spacing w:val="-7"/>
        </w:rPr>
        <w:t xml:space="preserve"> </w:t>
      </w:r>
      <w:r>
        <w:rPr>
          <w:color w:val="525252"/>
        </w:rPr>
        <w:t>individual simultaneously meet</w:t>
      </w:r>
      <w:r>
        <w:rPr>
          <w:color w:val="525252"/>
          <w:spacing w:val="-7"/>
        </w:rPr>
        <w:t xml:space="preserve"> </w:t>
      </w:r>
      <w:r>
        <w:rPr>
          <w:color w:val="525252"/>
        </w:rPr>
        <w:t>full criteria for both mania and major depressive episode, has been removed. Instead, a new specifier, “with mixed</w:t>
      </w:r>
    </w:p>
    <w:p w14:paraId="5765DDAB" w14:textId="77777777" w:rsidR="00CB65A4" w:rsidRDefault="001F49B7">
      <w:pPr>
        <w:pStyle w:val="BodyText"/>
        <w:spacing w:before="8" w:line="249" w:lineRule="auto"/>
        <w:ind w:left="864" w:right="456"/>
      </w:pPr>
      <w:r>
        <w:rPr>
          <w:noProof/>
        </w:rPr>
        <w:drawing>
          <wp:anchor distT="0" distB="0" distL="0" distR="0" simplePos="0" relativeHeight="485805056" behindDoc="1" locked="0" layoutInCell="1" allowOverlap="1" wp14:anchorId="61B7CF76" wp14:editId="639ED854">
            <wp:simplePos x="0" y="0"/>
            <wp:positionH relativeFrom="page">
              <wp:posOffset>272520</wp:posOffset>
            </wp:positionH>
            <wp:positionV relativeFrom="paragraph">
              <wp:posOffset>1791847</wp:posOffset>
            </wp:positionV>
            <wp:extent cx="1434280" cy="226475"/>
            <wp:effectExtent l="0" t="0" r="0" b="0"/>
            <wp:wrapNone/>
            <wp:docPr id="5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37" cstate="print"/>
                    <a:stretch>
                      <a:fillRect/>
                    </a:stretch>
                  </pic:blipFill>
                  <pic:spPr>
                    <a:xfrm>
                      <a:off x="0" y="0"/>
                      <a:ext cx="1434280" cy="226475"/>
                    </a:xfrm>
                    <a:prstGeom prst="rect">
                      <a:avLst/>
                    </a:prstGeom>
                  </pic:spPr>
                </pic:pic>
              </a:graphicData>
            </a:graphic>
          </wp:anchor>
        </w:drawing>
      </w:r>
      <w:r>
        <w:rPr>
          <w:color w:val="525252"/>
        </w:rPr>
        <w:t>features,”</w:t>
      </w:r>
      <w:r>
        <w:rPr>
          <w:color w:val="525252"/>
          <w:spacing w:val="-8"/>
        </w:rPr>
        <w:t xml:space="preserve"> </w:t>
      </w:r>
      <w:r>
        <w:rPr>
          <w:color w:val="525252"/>
        </w:rPr>
        <w:t>has</w:t>
      </w:r>
      <w:r>
        <w:rPr>
          <w:color w:val="525252"/>
          <w:spacing w:val="-6"/>
        </w:rPr>
        <w:t xml:space="preserve"> </w:t>
      </w:r>
      <w:r>
        <w:rPr>
          <w:color w:val="525252"/>
        </w:rPr>
        <w:t>been</w:t>
      </w:r>
      <w:r>
        <w:rPr>
          <w:color w:val="525252"/>
          <w:spacing w:val="-3"/>
        </w:rPr>
        <w:t xml:space="preserve"> </w:t>
      </w:r>
      <w:r>
        <w:rPr>
          <w:color w:val="525252"/>
        </w:rPr>
        <w:t>added</w:t>
      </w:r>
      <w:r>
        <w:rPr>
          <w:color w:val="525252"/>
          <w:spacing w:val="-1"/>
        </w:rPr>
        <w:t xml:space="preserve"> </w:t>
      </w:r>
      <w:r>
        <w:rPr>
          <w:color w:val="525252"/>
        </w:rPr>
        <w:t>that</w:t>
      </w:r>
      <w:r>
        <w:rPr>
          <w:color w:val="525252"/>
          <w:spacing w:val="-8"/>
        </w:rPr>
        <w:t xml:space="preserve"> </w:t>
      </w:r>
      <w:r>
        <w:rPr>
          <w:color w:val="525252"/>
        </w:rPr>
        <w:t>can</w:t>
      </w:r>
      <w:r>
        <w:rPr>
          <w:color w:val="525252"/>
          <w:spacing w:val="-5"/>
        </w:rPr>
        <w:t xml:space="preserve"> </w:t>
      </w:r>
      <w:r>
        <w:rPr>
          <w:color w:val="525252"/>
        </w:rPr>
        <w:t>be</w:t>
      </w:r>
      <w:r>
        <w:rPr>
          <w:color w:val="525252"/>
          <w:spacing w:val="-6"/>
        </w:rPr>
        <w:t xml:space="preserve"> </w:t>
      </w:r>
      <w:r>
        <w:rPr>
          <w:color w:val="525252"/>
        </w:rPr>
        <w:t>applied to</w:t>
      </w:r>
      <w:r>
        <w:rPr>
          <w:color w:val="525252"/>
          <w:spacing w:val="-8"/>
        </w:rPr>
        <w:t xml:space="preserve"> </w:t>
      </w:r>
      <w:r>
        <w:rPr>
          <w:color w:val="525252"/>
        </w:rPr>
        <w:t xml:space="preserve">episodes of mania or </w:t>
      </w:r>
      <w:r>
        <w:rPr>
          <w:color w:val="525252"/>
        </w:rPr>
        <w:t>hypomania when depressive features are present, and to episodes of depression in the context of major depressive disorder or bipolar disorder when features of mania/hypomania are present.</w:t>
      </w:r>
    </w:p>
    <w:p w14:paraId="79F5DF5B" w14:textId="77777777" w:rsidR="00CB65A4" w:rsidRDefault="00CB65A4">
      <w:pPr>
        <w:spacing w:line="249" w:lineRule="auto"/>
        <w:sectPr w:rsidR="00CB65A4">
          <w:headerReference w:type="default" r:id="rId85"/>
          <w:footerReference w:type="default" r:id="rId86"/>
          <w:pgSz w:w="14400" w:h="10800" w:orient="landscape"/>
          <w:pgMar w:top="1380" w:right="0" w:bottom="0" w:left="0" w:header="677" w:footer="0" w:gutter="0"/>
          <w:cols w:space="720"/>
        </w:sectPr>
      </w:pPr>
    </w:p>
    <w:p w14:paraId="68869806" w14:textId="77777777" w:rsidR="00CB65A4" w:rsidRDefault="00CB65A4">
      <w:pPr>
        <w:pStyle w:val="BodyText"/>
        <w:rPr>
          <w:sz w:val="20"/>
        </w:rPr>
      </w:pPr>
    </w:p>
    <w:p w14:paraId="0E8302A9" w14:textId="77777777" w:rsidR="00CB65A4" w:rsidRDefault="00CB65A4">
      <w:pPr>
        <w:pStyle w:val="BodyText"/>
        <w:rPr>
          <w:sz w:val="20"/>
        </w:rPr>
      </w:pPr>
    </w:p>
    <w:p w14:paraId="5309D720" w14:textId="77777777" w:rsidR="00CB65A4" w:rsidRDefault="00CB65A4">
      <w:pPr>
        <w:pStyle w:val="BodyText"/>
        <w:spacing w:before="8"/>
        <w:rPr>
          <w:sz w:val="16"/>
        </w:rPr>
      </w:pPr>
    </w:p>
    <w:p w14:paraId="3B8EB646" w14:textId="77777777" w:rsidR="00CB65A4" w:rsidRDefault="001F49B7">
      <w:pPr>
        <w:spacing w:before="84"/>
        <w:ind w:left="864"/>
        <w:rPr>
          <w:b/>
          <w:sz w:val="48"/>
        </w:rPr>
      </w:pPr>
      <w:r>
        <w:rPr>
          <w:b/>
          <w:color w:val="525252"/>
          <w:sz w:val="48"/>
        </w:rPr>
        <w:t>Other</w:t>
      </w:r>
      <w:r>
        <w:rPr>
          <w:b/>
          <w:color w:val="525252"/>
          <w:spacing w:val="-16"/>
          <w:sz w:val="48"/>
        </w:rPr>
        <w:t xml:space="preserve"> </w:t>
      </w:r>
      <w:r>
        <w:rPr>
          <w:b/>
          <w:color w:val="525252"/>
          <w:sz w:val="48"/>
        </w:rPr>
        <w:t>Specified</w:t>
      </w:r>
      <w:r>
        <w:rPr>
          <w:b/>
          <w:color w:val="525252"/>
          <w:spacing w:val="-17"/>
          <w:sz w:val="48"/>
        </w:rPr>
        <w:t xml:space="preserve"> </w:t>
      </w:r>
      <w:r>
        <w:rPr>
          <w:b/>
          <w:color w:val="525252"/>
          <w:sz w:val="48"/>
        </w:rPr>
        <w:t>Bipolar</w:t>
      </w:r>
      <w:r>
        <w:rPr>
          <w:b/>
          <w:color w:val="525252"/>
          <w:spacing w:val="-13"/>
          <w:sz w:val="48"/>
        </w:rPr>
        <w:t xml:space="preserve"> </w:t>
      </w:r>
      <w:r>
        <w:rPr>
          <w:b/>
          <w:color w:val="525252"/>
          <w:sz w:val="48"/>
        </w:rPr>
        <w:t>and</w:t>
      </w:r>
      <w:r>
        <w:rPr>
          <w:b/>
          <w:color w:val="525252"/>
          <w:spacing w:val="-16"/>
          <w:sz w:val="48"/>
        </w:rPr>
        <w:t xml:space="preserve"> </w:t>
      </w:r>
      <w:r>
        <w:rPr>
          <w:b/>
          <w:color w:val="525252"/>
          <w:sz w:val="48"/>
        </w:rPr>
        <w:t>Related</w:t>
      </w:r>
      <w:r>
        <w:rPr>
          <w:b/>
          <w:color w:val="525252"/>
          <w:spacing w:val="-11"/>
          <w:sz w:val="48"/>
        </w:rPr>
        <w:t xml:space="preserve"> </w:t>
      </w:r>
      <w:r>
        <w:rPr>
          <w:b/>
          <w:color w:val="525252"/>
          <w:spacing w:val="-2"/>
          <w:sz w:val="48"/>
        </w:rPr>
        <w:t>Disorder</w:t>
      </w:r>
    </w:p>
    <w:p w14:paraId="6CF3787D" w14:textId="77777777" w:rsidR="00CB65A4" w:rsidRDefault="001F49B7">
      <w:pPr>
        <w:pStyle w:val="BodyText"/>
        <w:spacing w:before="25" w:line="249" w:lineRule="auto"/>
        <w:ind w:left="864" w:right="1130"/>
      </w:pPr>
      <w:r>
        <w:rPr>
          <w:color w:val="525252"/>
        </w:rPr>
        <w:t xml:space="preserve">DSM-5 allows the specification of </w:t>
      </w:r>
      <w:proofErr w:type="gramStart"/>
      <w:r>
        <w:rPr>
          <w:color w:val="525252"/>
        </w:rPr>
        <w:t>particular conditions</w:t>
      </w:r>
      <w:proofErr w:type="gramEnd"/>
      <w:r>
        <w:rPr>
          <w:color w:val="525252"/>
        </w:rPr>
        <w:t xml:space="preserve"> for other specified bipolar and related disorder, including categorization</w:t>
      </w:r>
      <w:r>
        <w:rPr>
          <w:color w:val="525252"/>
          <w:spacing w:val="-2"/>
        </w:rPr>
        <w:t xml:space="preserve"> </w:t>
      </w:r>
      <w:r>
        <w:rPr>
          <w:color w:val="525252"/>
        </w:rPr>
        <w:t>for</w:t>
      </w:r>
      <w:r>
        <w:rPr>
          <w:color w:val="525252"/>
          <w:spacing w:val="-5"/>
        </w:rPr>
        <w:t xml:space="preserve"> </w:t>
      </w:r>
      <w:r>
        <w:rPr>
          <w:color w:val="525252"/>
        </w:rPr>
        <w:t>individuals with</w:t>
      </w:r>
      <w:r>
        <w:rPr>
          <w:color w:val="525252"/>
          <w:spacing w:val="-3"/>
        </w:rPr>
        <w:t xml:space="preserve"> </w:t>
      </w:r>
      <w:r>
        <w:rPr>
          <w:color w:val="525252"/>
        </w:rPr>
        <w:t>a</w:t>
      </w:r>
      <w:r>
        <w:rPr>
          <w:color w:val="525252"/>
          <w:spacing w:val="-7"/>
        </w:rPr>
        <w:t xml:space="preserve"> </w:t>
      </w:r>
      <w:r>
        <w:rPr>
          <w:color w:val="525252"/>
        </w:rPr>
        <w:t>past</w:t>
      </w:r>
      <w:r>
        <w:rPr>
          <w:color w:val="525252"/>
          <w:spacing w:val="-6"/>
        </w:rPr>
        <w:t xml:space="preserve"> </w:t>
      </w:r>
      <w:r>
        <w:rPr>
          <w:color w:val="525252"/>
        </w:rPr>
        <w:t>history</w:t>
      </w:r>
      <w:r>
        <w:rPr>
          <w:color w:val="525252"/>
          <w:spacing w:val="-5"/>
        </w:rPr>
        <w:t xml:space="preserve"> </w:t>
      </w:r>
      <w:r>
        <w:rPr>
          <w:color w:val="525252"/>
        </w:rPr>
        <w:t>of</w:t>
      </w:r>
      <w:r>
        <w:rPr>
          <w:color w:val="525252"/>
          <w:spacing w:val="-9"/>
        </w:rPr>
        <w:t xml:space="preserve"> </w:t>
      </w:r>
      <w:r>
        <w:rPr>
          <w:color w:val="525252"/>
        </w:rPr>
        <w:t>a</w:t>
      </w:r>
      <w:r>
        <w:rPr>
          <w:color w:val="525252"/>
          <w:spacing w:val="-6"/>
        </w:rPr>
        <w:t xml:space="preserve"> </w:t>
      </w:r>
      <w:r>
        <w:rPr>
          <w:color w:val="525252"/>
        </w:rPr>
        <w:t xml:space="preserve">major depressive disorder who meet all criteria for hypomania except the duration criterion (i.e., at least 4 consecutive </w:t>
      </w:r>
      <w:r>
        <w:rPr>
          <w:color w:val="525252"/>
          <w:spacing w:val="-2"/>
        </w:rPr>
        <w:t>days).</w:t>
      </w:r>
    </w:p>
    <w:p w14:paraId="5362442D" w14:textId="77777777" w:rsidR="00CB65A4" w:rsidRDefault="00CB65A4">
      <w:pPr>
        <w:pStyle w:val="BodyText"/>
        <w:spacing w:before="2"/>
        <w:rPr>
          <w:sz w:val="51"/>
        </w:rPr>
      </w:pPr>
    </w:p>
    <w:p w14:paraId="7BDE5A6B" w14:textId="77777777" w:rsidR="00CB65A4" w:rsidRDefault="001F49B7">
      <w:pPr>
        <w:pStyle w:val="BodyText"/>
        <w:spacing w:line="249" w:lineRule="auto"/>
        <w:ind w:left="864" w:right="655"/>
      </w:pPr>
      <w:r>
        <w:rPr>
          <w:color w:val="525252"/>
        </w:rPr>
        <w:t>A</w:t>
      </w:r>
      <w:r>
        <w:rPr>
          <w:color w:val="525252"/>
          <w:spacing w:val="-15"/>
        </w:rPr>
        <w:t xml:space="preserve"> </w:t>
      </w:r>
      <w:r>
        <w:rPr>
          <w:color w:val="525252"/>
        </w:rPr>
        <w:t xml:space="preserve">second condition constituting </w:t>
      </w:r>
      <w:proofErr w:type="spellStart"/>
      <w:proofErr w:type="gramStart"/>
      <w:r>
        <w:rPr>
          <w:color w:val="525252"/>
        </w:rPr>
        <w:t>an other</w:t>
      </w:r>
      <w:proofErr w:type="spellEnd"/>
      <w:proofErr w:type="gramEnd"/>
      <w:r>
        <w:rPr>
          <w:color w:val="525252"/>
        </w:rPr>
        <w:t xml:space="preserve"> specified bipolar and</w:t>
      </w:r>
      <w:r>
        <w:rPr>
          <w:color w:val="525252"/>
          <w:spacing w:val="-4"/>
        </w:rPr>
        <w:t xml:space="preserve"> </w:t>
      </w:r>
      <w:r>
        <w:rPr>
          <w:color w:val="525252"/>
        </w:rPr>
        <w:t>related</w:t>
      </w:r>
      <w:r>
        <w:rPr>
          <w:color w:val="525252"/>
          <w:spacing w:val="-5"/>
        </w:rPr>
        <w:t xml:space="preserve"> </w:t>
      </w:r>
      <w:r>
        <w:rPr>
          <w:color w:val="525252"/>
        </w:rPr>
        <w:t>disorder</w:t>
      </w:r>
      <w:r>
        <w:rPr>
          <w:color w:val="525252"/>
          <w:spacing w:val="-2"/>
        </w:rPr>
        <w:t xml:space="preserve"> </w:t>
      </w:r>
      <w:r>
        <w:rPr>
          <w:color w:val="525252"/>
        </w:rPr>
        <w:t>is</w:t>
      </w:r>
      <w:r>
        <w:rPr>
          <w:color w:val="525252"/>
          <w:spacing w:val="-6"/>
        </w:rPr>
        <w:t xml:space="preserve"> </w:t>
      </w:r>
      <w:r>
        <w:rPr>
          <w:color w:val="525252"/>
        </w:rPr>
        <w:t>that</w:t>
      </w:r>
      <w:r>
        <w:rPr>
          <w:color w:val="525252"/>
          <w:spacing w:val="-5"/>
        </w:rPr>
        <w:t xml:space="preserve"> </w:t>
      </w:r>
      <w:r>
        <w:rPr>
          <w:color w:val="525252"/>
        </w:rPr>
        <w:t>too</w:t>
      </w:r>
      <w:r>
        <w:rPr>
          <w:color w:val="525252"/>
          <w:spacing w:val="-7"/>
        </w:rPr>
        <w:t xml:space="preserve"> </w:t>
      </w:r>
      <w:r>
        <w:rPr>
          <w:color w:val="525252"/>
        </w:rPr>
        <w:t>few</w:t>
      </w:r>
      <w:r>
        <w:rPr>
          <w:color w:val="525252"/>
          <w:spacing w:val="-5"/>
        </w:rPr>
        <w:t xml:space="preserve"> </w:t>
      </w:r>
      <w:r>
        <w:rPr>
          <w:color w:val="525252"/>
        </w:rPr>
        <w:t>symptoms</w:t>
      </w:r>
      <w:r>
        <w:rPr>
          <w:color w:val="525252"/>
          <w:spacing w:val="-6"/>
        </w:rPr>
        <w:t xml:space="preserve"> </w:t>
      </w:r>
      <w:r>
        <w:rPr>
          <w:color w:val="525252"/>
        </w:rPr>
        <w:t>of</w:t>
      </w:r>
      <w:r>
        <w:rPr>
          <w:color w:val="525252"/>
          <w:spacing w:val="-4"/>
        </w:rPr>
        <w:t xml:space="preserve"> </w:t>
      </w:r>
      <w:r>
        <w:rPr>
          <w:color w:val="525252"/>
        </w:rPr>
        <w:t>hypomania are pres</w:t>
      </w:r>
      <w:r>
        <w:rPr>
          <w:color w:val="525252"/>
        </w:rPr>
        <w:t>ent to meet criteria for the full bipolar II syndrome, although the duration is sufficient at 4 or more days.</w:t>
      </w:r>
    </w:p>
    <w:p w14:paraId="1C3FC68A" w14:textId="77777777" w:rsidR="00CB65A4" w:rsidRDefault="00CB65A4">
      <w:pPr>
        <w:spacing w:line="249" w:lineRule="auto"/>
        <w:sectPr w:rsidR="00CB65A4">
          <w:headerReference w:type="default" r:id="rId87"/>
          <w:footerReference w:type="default" r:id="rId88"/>
          <w:pgSz w:w="14400" w:h="10800" w:orient="landscape"/>
          <w:pgMar w:top="1380" w:right="0" w:bottom="680" w:left="0" w:header="677" w:footer="494" w:gutter="0"/>
          <w:cols w:space="720"/>
        </w:sectPr>
      </w:pPr>
    </w:p>
    <w:p w14:paraId="55B065C9" w14:textId="77777777" w:rsidR="00CB65A4" w:rsidRDefault="00CB65A4">
      <w:pPr>
        <w:pStyle w:val="BodyText"/>
        <w:rPr>
          <w:sz w:val="20"/>
        </w:rPr>
      </w:pPr>
    </w:p>
    <w:p w14:paraId="6B3DBF10" w14:textId="77777777" w:rsidR="00CB65A4" w:rsidRDefault="00CB65A4">
      <w:pPr>
        <w:pStyle w:val="BodyText"/>
        <w:rPr>
          <w:sz w:val="20"/>
        </w:rPr>
      </w:pPr>
    </w:p>
    <w:p w14:paraId="3AD7A9FF" w14:textId="77777777" w:rsidR="00CB65A4" w:rsidRDefault="001F49B7">
      <w:pPr>
        <w:pStyle w:val="BodyText"/>
        <w:spacing w:before="252" w:line="249" w:lineRule="auto"/>
        <w:ind w:left="864" w:right="1130"/>
      </w:pPr>
      <w:r>
        <w:rPr>
          <w:color w:val="525252"/>
        </w:rPr>
        <w:t>In the chapter on bipolar and related disorders and the chapter on depressive disorders, a specifier for anxious distress</w:t>
      </w:r>
      <w:r>
        <w:rPr>
          <w:color w:val="525252"/>
          <w:spacing w:val="-7"/>
        </w:rPr>
        <w:t xml:space="preserve"> </w:t>
      </w:r>
      <w:r>
        <w:rPr>
          <w:color w:val="525252"/>
        </w:rPr>
        <w:t>is</w:t>
      </w:r>
      <w:r>
        <w:rPr>
          <w:color w:val="525252"/>
          <w:spacing w:val="-7"/>
        </w:rPr>
        <w:t xml:space="preserve"> </w:t>
      </w:r>
      <w:r>
        <w:rPr>
          <w:color w:val="525252"/>
        </w:rPr>
        <w:t>delineated.</w:t>
      </w:r>
      <w:r>
        <w:rPr>
          <w:color w:val="525252"/>
          <w:spacing w:val="-7"/>
        </w:rPr>
        <w:t xml:space="preserve"> </w:t>
      </w:r>
      <w:r>
        <w:rPr>
          <w:color w:val="525252"/>
        </w:rPr>
        <w:t>This</w:t>
      </w:r>
      <w:r>
        <w:rPr>
          <w:color w:val="525252"/>
          <w:spacing w:val="-6"/>
        </w:rPr>
        <w:t xml:space="preserve"> </w:t>
      </w:r>
      <w:r>
        <w:rPr>
          <w:color w:val="525252"/>
        </w:rPr>
        <w:t>specifier</w:t>
      </w:r>
      <w:r>
        <w:rPr>
          <w:color w:val="525252"/>
          <w:spacing w:val="-4"/>
        </w:rPr>
        <w:t xml:space="preserve"> </w:t>
      </w:r>
      <w:r>
        <w:rPr>
          <w:color w:val="525252"/>
        </w:rPr>
        <w:t>is</w:t>
      </w:r>
      <w:r>
        <w:rPr>
          <w:color w:val="525252"/>
          <w:spacing w:val="-7"/>
        </w:rPr>
        <w:t xml:space="preserve"> </w:t>
      </w:r>
      <w:r>
        <w:rPr>
          <w:color w:val="525252"/>
        </w:rPr>
        <w:t>intended</w:t>
      </w:r>
      <w:r>
        <w:rPr>
          <w:color w:val="525252"/>
          <w:spacing w:val="-3"/>
        </w:rPr>
        <w:t xml:space="preserve"> </w:t>
      </w:r>
      <w:r>
        <w:rPr>
          <w:color w:val="525252"/>
        </w:rPr>
        <w:t>to</w:t>
      </w:r>
      <w:r>
        <w:rPr>
          <w:color w:val="525252"/>
          <w:spacing w:val="-6"/>
        </w:rPr>
        <w:t xml:space="preserve"> </w:t>
      </w:r>
      <w:r>
        <w:rPr>
          <w:color w:val="525252"/>
        </w:rPr>
        <w:t>identify patients with anxiety symptoms that are not part of the bipolar diagnostic crite</w:t>
      </w:r>
      <w:r>
        <w:rPr>
          <w:color w:val="525252"/>
        </w:rPr>
        <w:t>ria.</w:t>
      </w:r>
    </w:p>
    <w:p w14:paraId="7EA165BD" w14:textId="77777777" w:rsidR="00CB65A4" w:rsidRDefault="00CB65A4">
      <w:pPr>
        <w:spacing w:line="249" w:lineRule="auto"/>
        <w:sectPr w:rsidR="00CB65A4">
          <w:headerReference w:type="default" r:id="rId89"/>
          <w:footerReference w:type="default" r:id="rId90"/>
          <w:pgSz w:w="14400" w:h="10800" w:orient="landscape"/>
          <w:pgMar w:top="1380" w:right="0" w:bottom="680" w:left="0" w:header="677" w:footer="494" w:gutter="0"/>
          <w:cols w:space="720"/>
        </w:sectPr>
      </w:pPr>
    </w:p>
    <w:p w14:paraId="10C8F627" w14:textId="77777777" w:rsidR="00CB65A4" w:rsidRDefault="00CB65A4">
      <w:pPr>
        <w:pStyle w:val="BodyText"/>
        <w:spacing w:before="4"/>
        <w:rPr>
          <w:sz w:val="25"/>
        </w:rPr>
      </w:pPr>
    </w:p>
    <w:p w14:paraId="0897FEA1" w14:textId="77777777" w:rsidR="00CB65A4" w:rsidRDefault="001F49B7">
      <w:pPr>
        <w:pStyle w:val="ListParagraph"/>
        <w:numPr>
          <w:ilvl w:val="3"/>
          <w:numId w:val="4"/>
        </w:numPr>
        <w:tabs>
          <w:tab w:val="left" w:pos="1524"/>
          <w:tab w:val="left" w:pos="1525"/>
        </w:tabs>
        <w:spacing w:before="84" w:line="249" w:lineRule="auto"/>
        <w:ind w:right="995"/>
        <w:rPr>
          <w:sz w:val="48"/>
        </w:rPr>
      </w:pPr>
      <w:r>
        <w:rPr>
          <w:color w:val="525252"/>
          <w:sz w:val="48"/>
        </w:rPr>
        <w:t>To</w:t>
      </w:r>
      <w:r>
        <w:rPr>
          <w:color w:val="525252"/>
          <w:spacing w:val="-16"/>
          <w:sz w:val="48"/>
        </w:rPr>
        <w:t xml:space="preserve"> </w:t>
      </w:r>
      <w:r>
        <w:rPr>
          <w:color w:val="525252"/>
          <w:sz w:val="48"/>
        </w:rPr>
        <w:t>address</w:t>
      </w:r>
      <w:r>
        <w:rPr>
          <w:color w:val="525252"/>
          <w:spacing w:val="-11"/>
          <w:sz w:val="48"/>
        </w:rPr>
        <w:t xml:space="preserve"> </w:t>
      </w:r>
      <w:r>
        <w:rPr>
          <w:color w:val="525252"/>
          <w:sz w:val="48"/>
        </w:rPr>
        <w:t>concerns</w:t>
      </w:r>
      <w:r>
        <w:rPr>
          <w:color w:val="525252"/>
          <w:spacing w:val="-12"/>
          <w:sz w:val="48"/>
        </w:rPr>
        <w:t xml:space="preserve"> </w:t>
      </w:r>
      <w:r>
        <w:rPr>
          <w:color w:val="525252"/>
          <w:sz w:val="48"/>
        </w:rPr>
        <w:t>about</w:t>
      </w:r>
      <w:r>
        <w:rPr>
          <w:color w:val="525252"/>
          <w:spacing w:val="-14"/>
          <w:sz w:val="48"/>
        </w:rPr>
        <w:t xml:space="preserve"> </w:t>
      </w:r>
      <w:r>
        <w:rPr>
          <w:color w:val="525252"/>
          <w:sz w:val="48"/>
        </w:rPr>
        <w:t>potential</w:t>
      </w:r>
      <w:r>
        <w:rPr>
          <w:color w:val="525252"/>
          <w:spacing w:val="-12"/>
          <w:sz w:val="48"/>
        </w:rPr>
        <w:t xml:space="preserve"> </w:t>
      </w:r>
      <w:r>
        <w:rPr>
          <w:color w:val="525252"/>
          <w:sz w:val="48"/>
        </w:rPr>
        <w:t>over</w:t>
      </w:r>
      <w:r>
        <w:rPr>
          <w:color w:val="525252"/>
          <w:spacing w:val="-15"/>
          <w:sz w:val="48"/>
        </w:rPr>
        <w:t xml:space="preserve"> </w:t>
      </w:r>
      <w:r>
        <w:rPr>
          <w:color w:val="525252"/>
          <w:sz w:val="48"/>
        </w:rPr>
        <w:t>diagnosis</w:t>
      </w:r>
      <w:r>
        <w:rPr>
          <w:color w:val="525252"/>
          <w:spacing w:val="-9"/>
          <w:sz w:val="48"/>
        </w:rPr>
        <w:t xml:space="preserve"> </w:t>
      </w:r>
      <w:r>
        <w:rPr>
          <w:color w:val="525252"/>
          <w:sz w:val="48"/>
        </w:rPr>
        <w:t xml:space="preserve">and overtreatment of bipolar disorder in children, a new diagnosis, </w:t>
      </w:r>
      <w:r>
        <w:rPr>
          <w:color w:val="660066"/>
          <w:sz w:val="48"/>
        </w:rPr>
        <w:t>Disruptive Mood Dysregulation Disorder</w:t>
      </w:r>
      <w:r>
        <w:rPr>
          <w:color w:val="525252"/>
          <w:sz w:val="48"/>
        </w:rPr>
        <w:t xml:space="preserve">, is included for children up to age 18 years who exhibit persistent irritability and frequent episodes of extreme behavioral </w:t>
      </w:r>
      <w:proofErr w:type="spellStart"/>
      <w:r>
        <w:rPr>
          <w:color w:val="525252"/>
          <w:sz w:val="48"/>
        </w:rPr>
        <w:t>dyscontrol</w:t>
      </w:r>
      <w:proofErr w:type="spellEnd"/>
      <w:r>
        <w:rPr>
          <w:color w:val="525252"/>
          <w:sz w:val="48"/>
        </w:rPr>
        <w:t>.</w:t>
      </w:r>
    </w:p>
    <w:p w14:paraId="4A100C67" w14:textId="77777777" w:rsidR="00CB65A4" w:rsidRDefault="001F49B7">
      <w:pPr>
        <w:pStyle w:val="ListParagraph"/>
        <w:numPr>
          <w:ilvl w:val="3"/>
          <w:numId w:val="4"/>
        </w:numPr>
        <w:tabs>
          <w:tab w:val="left" w:pos="1524"/>
          <w:tab w:val="left" w:pos="1525"/>
        </w:tabs>
        <w:spacing w:before="129" w:line="249" w:lineRule="auto"/>
        <w:ind w:right="1154"/>
        <w:rPr>
          <w:sz w:val="48"/>
        </w:rPr>
      </w:pPr>
      <w:r>
        <w:rPr>
          <w:color w:val="525252"/>
          <w:sz w:val="48"/>
        </w:rPr>
        <w:t>What was ref</w:t>
      </w:r>
      <w:r>
        <w:rPr>
          <w:color w:val="525252"/>
          <w:sz w:val="48"/>
        </w:rPr>
        <w:t xml:space="preserve">erred to as Dysthymia in DSM-IV TR now falls under the category of </w:t>
      </w:r>
      <w:r>
        <w:rPr>
          <w:color w:val="660066"/>
          <w:sz w:val="48"/>
        </w:rPr>
        <w:t>Persistent Depressive Disorder</w:t>
      </w:r>
      <w:r>
        <w:rPr>
          <w:color w:val="525252"/>
          <w:sz w:val="48"/>
        </w:rPr>
        <w:t>,</w:t>
      </w:r>
      <w:r>
        <w:rPr>
          <w:color w:val="525252"/>
          <w:spacing w:val="-9"/>
          <w:sz w:val="48"/>
        </w:rPr>
        <w:t xml:space="preserve"> </w:t>
      </w:r>
      <w:r>
        <w:rPr>
          <w:color w:val="525252"/>
          <w:sz w:val="48"/>
        </w:rPr>
        <w:t>which</w:t>
      </w:r>
      <w:r>
        <w:rPr>
          <w:color w:val="525252"/>
          <w:spacing w:val="-11"/>
          <w:sz w:val="48"/>
        </w:rPr>
        <w:t xml:space="preserve"> </w:t>
      </w:r>
      <w:r>
        <w:rPr>
          <w:color w:val="525252"/>
          <w:sz w:val="48"/>
        </w:rPr>
        <w:t>includes</w:t>
      </w:r>
      <w:r>
        <w:rPr>
          <w:color w:val="525252"/>
          <w:spacing w:val="-5"/>
          <w:sz w:val="48"/>
        </w:rPr>
        <w:t xml:space="preserve"> </w:t>
      </w:r>
      <w:r>
        <w:rPr>
          <w:color w:val="525252"/>
          <w:sz w:val="48"/>
        </w:rPr>
        <w:t>both</w:t>
      </w:r>
      <w:r>
        <w:rPr>
          <w:color w:val="525252"/>
          <w:spacing w:val="-12"/>
          <w:sz w:val="48"/>
        </w:rPr>
        <w:t xml:space="preserve"> </w:t>
      </w:r>
      <w:r>
        <w:rPr>
          <w:color w:val="525252"/>
          <w:sz w:val="48"/>
        </w:rPr>
        <w:t>chronic</w:t>
      </w:r>
      <w:r>
        <w:rPr>
          <w:color w:val="525252"/>
          <w:spacing w:val="-10"/>
          <w:sz w:val="48"/>
        </w:rPr>
        <w:t xml:space="preserve"> </w:t>
      </w:r>
      <w:r>
        <w:rPr>
          <w:color w:val="525252"/>
          <w:sz w:val="48"/>
        </w:rPr>
        <w:t>major</w:t>
      </w:r>
      <w:r>
        <w:rPr>
          <w:color w:val="525252"/>
          <w:spacing w:val="-13"/>
          <w:sz w:val="48"/>
        </w:rPr>
        <w:t xml:space="preserve"> </w:t>
      </w:r>
      <w:r>
        <w:rPr>
          <w:color w:val="525252"/>
          <w:sz w:val="48"/>
        </w:rPr>
        <w:t>depressive disorder and the previous dysthymic disorder.</w:t>
      </w:r>
    </w:p>
    <w:p w14:paraId="64B8A1CF" w14:textId="77777777" w:rsidR="00CB65A4" w:rsidRDefault="001F49B7">
      <w:pPr>
        <w:pStyle w:val="ListParagraph"/>
        <w:numPr>
          <w:ilvl w:val="3"/>
          <w:numId w:val="4"/>
        </w:numPr>
        <w:tabs>
          <w:tab w:val="left" w:pos="1524"/>
          <w:tab w:val="left" w:pos="1525"/>
        </w:tabs>
        <w:spacing w:before="123" w:line="249" w:lineRule="auto"/>
        <w:ind w:right="2276"/>
        <w:rPr>
          <w:sz w:val="48"/>
        </w:rPr>
      </w:pPr>
      <w:r>
        <w:rPr>
          <w:color w:val="525252"/>
          <w:sz w:val="48"/>
        </w:rPr>
        <w:t>Premenstrual</w:t>
      </w:r>
      <w:r>
        <w:rPr>
          <w:color w:val="525252"/>
          <w:spacing w:val="-6"/>
          <w:sz w:val="48"/>
        </w:rPr>
        <w:t xml:space="preserve"> </w:t>
      </w:r>
      <w:r>
        <w:rPr>
          <w:color w:val="525252"/>
          <w:sz w:val="48"/>
        </w:rPr>
        <w:t>Dysphoric</w:t>
      </w:r>
      <w:r>
        <w:rPr>
          <w:color w:val="525252"/>
          <w:spacing w:val="-2"/>
          <w:sz w:val="48"/>
        </w:rPr>
        <w:t xml:space="preserve"> </w:t>
      </w:r>
      <w:r>
        <w:rPr>
          <w:color w:val="525252"/>
          <w:sz w:val="48"/>
        </w:rPr>
        <w:t>Disorder</w:t>
      </w:r>
      <w:r>
        <w:rPr>
          <w:color w:val="525252"/>
          <w:spacing w:val="-4"/>
          <w:sz w:val="48"/>
        </w:rPr>
        <w:t xml:space="preserve"> </w:t>
      </w:r>
      <w:r>
        <w:rPr>
          <w:color w:val="525252"/>
          <w:sz w:val="48"/>
        </w:rPr>
        <w:t>is</w:t>
      </w:r>
      <w:r>
        <w:rPr>
          <w:color w:val="525252"/>
          <w:spacing w:val="-8"/>
          <w:sz w:val="48"/>
        </w:rPr>
        <w:t xml:space="preserve"> </w:t>
      </w:r>
      <w:r>
        <w:rPr>
          <w:color w:val="525252"/>
          <w:sz w:val="48"/>
        </w:rPr>
        <w:t>now</w:t>
      </w:r>
      <w:r>
        <w:rPr>
          <w:color w:val="525252"/>
          <w:spacing w:val="-6"/>
          <w:sz w:val="48"/>
        </w:rPr>
        <w:t xml:space="preserve"> </w:t>
      </w:r>
      <w:r>
        <w:rPr>
          <w:color w:val="525252"/>
          <w:sz w:val="48"/>
        </w:rPr>
        <w:t>a</w:t>
      </w:r>
      <w:r>
        <w:rPr>
          <w:color w:val="525252"/>
          <w:spacing w:val="-8"/>
          <w:sz w:val="48"/>
        </w:rPr>
        <w:t xml:space="preserve"> </w:t>
      </w:r>
      <w:r>
        <w:rPr>
          <w:color w:val="525252"/>
          <w:sz w:val="48"/>
        </w:rPr>
        <w:t>distinct diagnosis in the Depressive Disorders chapter.</w:t>
      </w:r>
    </w:p>
    <w:p w14:paraId="1A246C9A" w14:textId="77777777" w:rsidR="00CB65A4" w:rsidRDefault="00CB65A4">
      <w:pPr>
        <w:spacing w:line="249" w:lineRule="auto"/>
        <w:rPr>
          <w:sz w:val="48"/>
        </w:rPr>
        <w:sectPr w:rsidR="00CB65A4">
          <w:headerReference w:type="default" r:id="rId91"/>
          <w:footerReference w:type="default" r:id="rId92"/>
          <w:pgSz w:w="14400" w:h="10800" w:orient="landscape"/>
          <w:pgMar w:top="1380" w:right="0" w:bottom="680" w:left="0" w:header="677" w:footer="494" w:gutter="0"/>
          <w:cols w:space="720"/>
        </w:sectPr>
      </w:pPr>
    </w:p>
    <w:p w14:paraId="026700BA" w14:textId="77777777" w:rsidR="00CB65A4" w:rsidRDefault="001F49B7">
      <w:pPr>
        <w:pStyle w:val="Heading3"/>
        <w:spacing w:before="31"/>
        <w:ind w:left="864"/>
      </w:pPr>
      <w:r>
        <w:rPr>
          <w:color w:val="660066"/>
          <w:spacing w:val="-2"/>
        </w:rPr>
        <w:lastRenderedPageBreak/>
        <w:t>Disorder</w:t>
      </w:r>
    </w:p>
    <w:p w14:paraId="44939C90" w14:textId="77777777" w:rsidR="00CB65A4" w:rsidRDefault="001F49B7">
      <w:pPr>
        <w:pStyle w:val="ListParagraph"/>
        <w:numPr>
          <w:ilvl w:val="0"/>
          <w:numId w:val="2"/>
        </w:numPr>
        <w:tabs>
          <w:tab w:val="left" w:pos="1223"/>
          <w:tab w:val="left" w:pos="1224"/>
        </w:tabs>
        <w:spacing w:before="469" w:line="249" w:lineRule="auto"/>
        <w:ind w:right="720"/>
        <w:rPr>
          <w:sz w:val="40"/>
        </w:rPr>
      </w:pPr>
      <w:r>
        <w:rPr>
          <w:color w:val="525252"/>
          <w:sz w:val="40"/>
        </w:rPr>
        <w:t>Severe recurrent temper outbursts manifested verbally and/or behaviorally</w:t>
      </w:r>
      <w:r>
        <w:rPr>
          <w:color w:val="525252"/>
          <w:spacing w:val="-6"/>
          <w:sz w:val="40"/>
        </w:rPr>
        <w:t xml:space="preserve"> </w:t>
      </w:r>
      <w:r>
        <w:rPr>
          <w:color w:val="525252"/>
          <w:sz w:val="40"/>
        </w:rPr>
        <w:t>that</w:t>
      </w:r>
      <w:r>
        <w:rPr>
          <w:color w:val="525252"/>
          <w:spacing w:val="-6"/>
          <w:sz w:val="40"/>
        </w:rPr>
        <w:t xml:space="preserve"> </w:t>
      </w:r>
      <w:r>
        <w:rPr>
          <w:color w:val="525252"/>
          <w:sz w:val="40"/>
        </w:rPr>
        <w:t>are</w:t>
      </w:r>
      <w:r>
        <w:rPr>
          <w:color w:val="525252"/>
          <w:spacing w:val="-5"/>
          <w:sz w:val="40"/>
        </w:rPr>
        <w:t xml:space="preserve"> </w:t>
      </w:r>
      <w:r>
        <w:rPr>
          <w:color w:val="525252"/>
          <w:sz w:val="40"/>
        </w:rPr>
        <w:t>grossly</w:t>
      </w:r>
      <w:r>
        <w:rPr>
          <w:color w:val="525252"/>
          <w:spacing w:val="-7"/>
          <w:sz w:val="40"/>
        </w:rPr>
        <w:t xml:space="preserve"> </w:t>
      </w:r>
      <w:r>
        <w:rPr>
          <w:color w:val="525252"/>
          <w:sz w:val="40"/>
        </w:rPr>
        <w:t>out</w:t>
      </w:r>
      <w:r>
        <w:rPr>
          <w:color w:val="525252"/>
          <w:spacing w:val="-5"/>
          <w:sz w:val="40"/>
        </w:rPr>
        <w:t xml:space="preserve"> </w:t>
      </w:r>
      <w:r>
        <w:rPr>
          <w:color w:val="525252"/>
          <w:sz w:val="40"/>
        </w:rPr>
        <w:t>of</w:t>
      </w:r>
      <w:r>
        <w:rPr>
          <w:color w:val="525252"/>
          <w:spacing w:val="-5"/>
          <w:sz w:val="40"/>
        </w:rPr>
        <w:t xml:space="preserve"> </w:t>
      </w:r>
      <w:r>
        <w:rPr>
          <w:color w:val="525252"/>
          <w:sz w:val="40"/>
        </w:rPr>
        <w:t>proportion</w:t>
      </w:r>
      <w:r>
        <w:rPr>
          <w:color w:val="525252"/>
          <w:spacing w:val="-10"/>
          <w:sz w:val="40"/>
        </w:rPr>
        <w:t xml:space="preserve"> </w:t>
      </w:r>
      <w:r>
        <w:rPr>
          <w:color w:val="525252"/>
          <w:sz w:val="40"/>
        </w:rPr>
        <w:t>in</w:t>
      </w:r>
      <w:r>
        <w:rPr>
          <w:color w:val="525252"/>
          <w:spacing w:val="-1"/>
          <w:sz w:val="40"/>
        </w:rPr>
        <w:t xml:space="preserve"> </w:t>
      </w:r>
      <w:r>
        <w:rPr>
          <w:color w:val="525252"/>
          <w:sz w:val="40"/>
        </w:rPr>
        <w:t>intensity</w:t>
      </w:r>
      <w:r>
        <w:rPr>
          <w:color w:val="525252"/>
          <w:spacing w:val="-7"/>
          <w:sz w:val="40"/>
        </w:rPr>
        <w:t xml:space="preserve"> </w:t>
      </w:r>
      <w:r>
        <w:rPr>
          <w:color w:val="525252"/>
          <w:sz w:val="40"/>
        </w:rPr>
        <w:t>or</w:t>
      </w:r>
      <w:r>
        <w:rPr>
          <w:color w:val="525252"/>
          <w:spacing w:val="-4"/>
          <w:sz w:val="40"/>
        </w:rPr>
        <w:t xml:space="preserve"> </w:t>
      </w:r>
      <w:r>
        <w:rPr>
          <w:color w:val="525252"/>
          <w:sz w:val="40"/>
        </w:rPr>
        <w:t>duration</w:t>
      </w:r>
      <w:r>
        <w:rPr>
          <w:color w:val="525252"/>
          <w:spacing w:val="-7"/>
          <w:sz w:val="40"/>
        </w:rPr>
        <w:t xml:space="preserve"> </w:t>
      </w:r>
      <w:r>
        <w:rPr>
          <w:color w:val="525252"/>
          <w:sz w:val="40"/>
        </w:rPr>
        <w:t>to the situation or provocation.</w:t>
      </w:r>
    </w:p>
    <w:p w14:paraId="6DEA149B" w14:textId="77777777" w:rsidR="00CB65A4" w:rsidRDefault="001F49B7">
      <w:pPr>
        <w:pStyle w:val="ListParagraph"/>
        <w:numPr>
          <w:ilvl w:val="0"/>
          <w:numId w:val="2"/>
        </w:numPr>
        <w:tabs>
          <w:tab w:val="left" w:pos="1223"/>
          <w:tab w:val="left" w:pos="1224"/>
        </w:tabs>
        <w:spacing w:before="5"/>
        <w:rPr>
          <w:sz w:val="40"/>
        </w:rPr>
      </w:pPr>
      <w:r>
        <w:rPr>
          <w:color w:val="525252"/>
          <w:sz w:val="40"/>
        </w:rPr>
        <w:t>The</w:t>
      </w:r>
      <w:r>
        <w:rPr>
          <w:color w:val="525252"/>
          <w:spacing w:val="-8"/>
          <w:sz w:val="40"/>
        </w:rPr>
        <w:t xml:space="preserve"> </w:t>
      </w:r>
      <w:r>
        <w:rPr>
          <w:color w:val="525252"/>
          <w:sz w:val="40"/>
        </w:rPr>
        <w:t>temper</w:t>
      </w:r>
      <w:r>
        <w:rPr>
          <w:color w:val="525252"/>
          <w:spacing w:val="-9"/>
          <w:sz w:val="40"/>
        </w:rPr>
        <w:t xml:space="preserve"> </w:t>
      </w:r>
      <w:r>
        <w:rPr>
          <w:color w:val="525252"/>
          <w:sz w:val="40"/>
        </w:rPr>
        <w:t>outbursts</w:t>
      </w:r>
      <w:r>
        <w:rPr>
          <w:color w:val="525252"/>
          <w:spacing w:val="-13"/>
          <w:sz w:val="40"/>
        </w:rPr>
        <w:t xml:space="preserve"> </w:t>
      </w:r>
      <w:r>
        <w:rPr>
          <w:color w:val="525252"/>
          <w:sz w:val="40"/>
        </w:rPr>
        <w:t>are</w:t>
      </w:r>
      <w:r>
        <w:rPr>
          <w:color w:val="525252"/>
          <w:spacing w:val="-8"/>
          <w:sz w:val="40"/>
        </w:rPr>
        <w:t xml:space="preserve"> </w:t>
      </w:r>
      <w:r>
        <w:rPr>
          <w:color w:val="525252"/>
          <w:sz w:val="40"/>
        </w:rPr>
        <w:t>inconsistent</w:t>
      </w:r>
      <w:r>
        <w:rPr>
          <w:color w:val="525252"/>
          <w:spacing w:val="-13"/>
          <w:sz w:val="40"/>
        </w:rPr>
        <w:t xml:space="preserve"> </w:t>
      </w:r>
      <w:r>
        <w:rPr>
          <w:color w:val="525252"/>
          <w:sz w:val="40"/>
        </w:rPr>
        <w:t>with</w:t>
      </w:r>
      <w:r>
        <w:rPr>
          <w:color w:val="525252"/>
          <w:spacing w:val="-8"/>
          <w:sz w:val="40"/>
        </w:rPr>
        <w:t xml:space="preserve"> </w:t>
      </w:r>
      <w:r>
        <w:rPr>
          <w:color w:val="525252"/>
          <w:sz w:val="40"/>
        </w:rPr>
        <w:t>developmental</w:t>
      </w:r>
      <w:r>
        <w:rPr>
          <w:color w:val="525252"/>
          <w:spacing w:val="-8"/>
          <w:sz w:val="40"/>
        </w:rPr>
        <w:t xml:space="preserve"> </w:t>
      </w:r>
      <w:r>
        <w:rPr>
          <w:color w:val="525252"/>
          <w:spacing w:val="-2"/>
          <w:sz w:val="40"/>
        </w:rPr>
        <w:t>level.</w:t>
      </w:r>
    </w:p>
    <w:p w14:paraId="48257C6A" w14:textId="77777777" w:rsidR="00CB65A4" w:rsidRDefault="001F49B7">
      <w:pPr>
        <w:pStyle w:val="ListParagraph"/>
        <w:numPr>
          <w:ilvl w:val="0"/>
          <w:numId w:val="2"/>
        </w:numPr>
        <w:tabs>
          <w:tab w:val="left" w:pos="1223"/>
          <w:tab w:val="left" w:pos="1224"/>
        </w:tabs>
        <w:spacing w:before="21"/>
        <w:rPr>
          <w:sz w:val="40"/>
        </w:rPr>
      </w:pPr>
      <w:r>
        <w:rPr>
          <w:color w:val="525252"/>
          <w:sz w:val="40"/>
        </w:rPr>
        <w:t>The</w:t>
      </w:r>
      <w:r>
        <w:rPr>
          <w:color w:val="525252"/>
          <w:spacing w:val="-12"/>
          <w:sz w:val="40"/>
        </w:rPr>
        <w:t xml:space="preserve"> </w:t>
      </w:r>
      <w:r>
        <w:rPr>
          <w:color w:val="525252"/>
          <w:sz w:val="40"/>
        </w:rPr>
        <w:t>temper</w:t>
      </w:r>
      <w:r>
        <w:rPr>
          <w:color w:val="525252"/>
          <w:spacing w:val="-10"/>
          <w:sz w:val="40"/>
        </w:rPr>
        <w:t xml:space="preserve"> </w:t>
      </w:r>
      <w:r>
        <w:rPr>
          <w:color w:val="525252"/>
          <w:sz w:val="40"/>
        </w:rPr>
        <w:t>outbursts</w:t>
      </w:r>
      <w:r>
        <w:rPr>
          <w:color w:val="525252"/>
          <w:spacing w:val="-15"/>
          <w:sz w:val="40"/>
        </w:rPr>
        <w:t xml:space="preserve"> </w:t>
      </w:r>
      <w:r>
        <w:rPr>
          <w:color w:val="525252"/>
          <w:sz w:val="40"/>
        </w:rPr>
        <w:t>occur,</w:t>
      </w:r>
      <w:r>
        <w:rPr>
          <w:color w:val="525252"/>
          <w:spacing w:val="-15"/>
          <w:sz w:val="40"/>
        </w:rPr>
        <w:t xml:space="preserve"> </w:t>
      </w:r>
      <w:r>
        <w:rPr>
          <w:color w:val="525252"/>
          <w:sz w:val="40"/>
        </w:rPr>
        <w:t>on</w:t>
      </w:r>
      <w:r>
        <w:rPr>
          <w:color w:val="525252"/>
          <w:spacing w:val="-8"/>
          <w:sz w:val="40"/>
        </w:rPr>
        <w:t xml:space="preserve"> </w:t>
      </w:r>
      <w:r>
        <w:rPr>
          <w:color w:val="525252"/>
          <w:sz w:val="40"/>
        </w:rPr>
        <w:t>average,</w:t>
      </w:r>
      <w:r>
        <w:rPr>
          <w:color w:val="525252"/>
          <w:spacing w:val="-9"/>
          <w:sz w:val="40"/>
        </w:rPr>
        <w:t xml:space="preserve"> </w:t>
      </w:r>
      <w:r>
        <w:rPr>
          <w:color w:val="525252"/>
          <w:sz w:val="40"/>
          <w:u w:val="single" w:color="525252"/>
        </w:rPr>
        <w:t>&gt;</w:t>
      </w:r>
      <w:r>
        <w:rPr>
          <w:color w:val="525252"/>
          <w:spacing w:val="-8"/>
          <w:sz w:val="40"/>
        </w:rPr>
        <w:t xml:space="preserve"> </w:t>
      </w:r>
      <w:r>
        <w:rPr>
          <w:color w:val="525252"/>
          <w:sz w:val="40"/>
        </w:rPr>
        <w:t>3X</w:t>
      </w:r>
      <w:r>
        <w:rPr>
          <w:color w:val="525252"/>
          <w:spacing w:val="-7"/>
          <w:sz w:val="40"/>
        </w:rPr>
        <w:t xml:space="preserve"> </w:t>
      </w:r>
      <w:r>
        <w:rPr>
          <w:color w:val="525252"/>
          <w:sz w:val="40"/>
        </w:rPr>
        <w:t>per</w:t>
      </w:r>
      <w:r>
        <w:rPr>
          <w:color w:val="525252"/>
          <w:spacing w:val="-10"/>
          <w:sz w:val="40"/>
        </w:rPr>
        <w:t xml:space="preserve"> </w:t>
      </w:r>
      <w:r>
        <w:rPr>
          <w:color w:val="525252"/>
          <w:spacing w:val="-2"/>
          <w:sz w:val="40"/>
        </w:rPr>
        <w:t>week.</w:t>
      </w:r>
    </w:p>
    <w:p w14:paraId="6122BCF5" w14:textId="77777777" w:rsidR="00CB65A4" w:rsidRDefault="001F49B7">
      <w:pPr>
        <w:pStyle w:val="ListParagraph"/>
        <w:numPr>
          <w:ilvl w:val="0"/>
          <w:numId w:val="2"/>
        </w:numPr>
        <w:tabs>
          <w:tab w:val="left" w:pos="1223"/>
          <w:tab w:val="left" w:pos="1224"/>
        </w:tabs>
        <w:spacing w:before="20" w:line="249" w:lineRule="auto"/>
        <w:ind w:right="1116"/>
        <w:rPr>
          <w:sz w:val="40"/>
        </w:rPr>
      </w:pPr>
      <w:r>
        <w:rPr>
          <w:color w:val="525252"/>
          <w:sz w:val="40"/>
        </w:rPr>
        <w:t>The</w:t>
      </w:r>
      <w:r>
        <w:rPr>
          <w:color w:val="525252"/>
          <w:spacing w:val="-4"/>
          <w:sz w:val="40"/>
        </w:rPr>
        <w:t xml:space="preserve"> </w:t>
      </w:r>
      <w:r>
        <w:rPr>
          <w:color w:val="525252"/>
          <w:sz w:val="40"/>
        </w:rPr>
        <w:t>mood</w:t>
      </w:r>
      <w:r>
        <w:rPr>
          <w:color w:val="525252"/>
          <w:spacing w:val="-4"/>
          <w:sz w:val="40"/>
        </w:rPr>
        <w:t xml:space="preserve"> </w:t>
      </w:r>
      <w:r>
        <w:rPr>
          <w:color w:val="525252"/>
          <w:sz w:val="40"/>
        </w:rPr>
        <w:t>between</w:t>
      </w:r>
      <w:r>
        <w:rPr>
          <w:color w:val="525252"/>
          <w:spacing w:val="-7"/>
          <w:sz w:val="40"/>
        </w:rPr>
        <w:t xml:space="preserve"> </w:t>
      </w:r>
      <w:r>
        <w:rPr>
          <w:color w:val="525252"/>
          <w:sz w:val="40"/>
        </w:rPr>
        <w:t>temper</w:t>
      </w:r>
      <w:r>
        <w:rPr>
          <w:color w:val="525252"/>
          <w:spacing w:val="-9"/>
          <w:sz w:val="40"/>
        </w:rPr>
        <w:t xml:space="preserve"> </w:t>
      </w:r>
      <w:r>
        <w:rPr>
          <w:color w:val="525252"/>
          <w:sz w:val="40"/>
        </w:rPr>
        <w:t>outbursts</w:t>
      </w:r>
      <w:r>
        <w:rPr>
          <w:color w:val="525252"/>
          <w:spacing w:val="-9"/>
          <w:sz w:val="40"/>
        </w:rPr>
        <w:t xml:space="preserve"> </w:t>
      </w:r>
      <w:r>
        <w:rPr>
          <w:color w:val="525252"/>
          <w:sz w:val="40"/>
        </w:rPr>
        <w:t>is</w:t>
      </w:r>
      <w:r>
        <w:rPr>
          <w:color w:val="525252"/>
          <w:spacing w:val="-4"/>
          <w:sz w:val="40"/>
        </w:rPr>
        <w:t xml:space="preserve"> </w:t>
      </w:r>
      <w:r>
        <w:rPr>
          <w:color w:val="525252"/>
          <w:sz w:val="40"/>
        </w:rPr>
        <w:t>persistently</w:t>
      </w:r>
      <w:r>
        <w:rPr>
          <w:color w:val="525252"/>
          <w:spacing w:val="-8"/>
          <w:sz w:val="40"/>
        </w:rPr>
        <w:t xml:space="preserve"> </w:t>
      </w:r>
      <w:r>
        <w:rPr>
          <w:color w:val="525252"/>
          <w:sz w:val="40"/>
        </w:rPr>
        <w:t>irritable</w:t>
      </w:r>
      <w:r>
        <w:rPr>
          <w:color w:val="525252"/>
          <w:spacing w:val="-5"/>
          <w:sz w:val="40"/>
        </w:rPr>
        <w:t xml:space="preserve"> </w:t>
      </w:r>
      <w:r>
        <w:rPr>
          <w:color w:val="525252"/>
          <w:sz w:val="40"/>
        </w:rPr>
        <w:t>or</w:t>
      </w:r>
      <w:r>
        <w:rPr>
          <w:color w:val="525252"/>
          <w:spacing w:val="-6"/>
          <w:sz w:val="40"/>
        </w:rPr>
        <w:t xml:space="preserve"> </w:t>
      </w:r>
      <w:r>
        <w:rPr>
          <w:color w:val="525252"/>
          <w:sz w:val="40"/>
        </w:rPr>
        <w:t>angry most of the day, nearly every day, and as observable</w:t>
      </w:r>
      <w:r>
        <w:rPr>
          <w:color w:val="525252"/>
          <w:spacing w:val="-1"/>
          <w:sz w:val="40"/>
        </w:rPr>
        <w:t xml:space="preserve"> </w:t>
      </w:r>
      <w:r>
        <w:rPr>
          <w:color w:val="525252"/>
          <w:sz w:val="40"/>
        </w:rPr>
        <w:t>by others.</w:t>
      </w:r>
    </w:p>
    <w:p w14:paraId="0CB7E3AA" w14:textId="77777777" w:rsidR="00CB65A4" w:rsidRDefault="001F49B7">
      <w:pPr>
        <w:pStyle w:val="ListParagraph"/>
        <w:numPr>
          <w:ilvl w:val="0"/>
          <w:numId w:val="2"/>
        </w:numPr>
        <w:tabs>
          <w:tab w:val="left" w:pos="1223"/>
          <w:tab w:val="left" w:pos="1224"/>
        </w:tabs>
        <w:spacing w:before="3" w:line="249" w:lineRule="auto"/>
        <w:ind w:right="872"/>
        <w:rPr>
          <w:sz w:val="40"/>
        </w:rPr>
      </w:pPr>
      <w:r>
        <w:rPr>
          <w:color w:val="525252"/>
          <w:sz w:val="40"/>
        </w:rPr>
        <w:t>Criteria</w:t>
      </w:r>
      <w:r>
        <w:rPr>
          <w:color w:val="525252"/>
          <w:spacing w:val="-28"/>
          <w:sz w:val="40"/>
        </w:rPr>
        <w:t xml:space="preserve"> </w:t>
      </w:r>
      <w:r>
        <w:rPr>
          <w:color w:val="525252"/>
          <w:sz w:val="40"/>
        </w:rPr>
        <w:t>A-D</w:t>
      </w:r>
      <w:r>
        <w:rPr>
          <w:color w:val="525252"/>
          <w:spacing w:val="-4"/>
          <w:sz w:val="40"/>
        </w:rPr>
        <w:t xml:space="preserve"> </w:t>
      </w:r>
      <w:r>
        <w:rPr>
          <w:color w:val="525252"/>
          <w:sz w:val="40"/>
        </w:rPr>
        <w:t>have</w:t>
      </w:r>
      <w:r>
        <w:rPr>
          <w:color w:val="525252"/>
          <w:spacing w:val="-1"/>
          <w:sz w:val="40"/>
        </w:rPr>
        <w:t xml:space="preserve"> </w:t>
      </w:r>
      <w:r>
        <w:rPr>
          <w:color w:val="525252"/>
          <w:sz w:val="40"/>
        </w:rPr>
        <w:t>been</w:t>
      </w:r>
      <w:r>
        <w:rPr>
          <w:color w:val="525252"/>
          <w:spacing w:val="-7"/>
          <w:sz w:val="40"/>
        </w:rPr>
        <w:t xml:space="preserve"> </w:t>
      </w:r>
      <w:r>
        <w:rPr>
          <w:color w:val="525252"/>
          <w:sz w:val="40"/>
        </w:rPr>
        <w:t>present</w:t>
      </w:r>
      <w:r>
        <w:rPr>
          <w:color w:val="525252"/>
          <w:spacing w:val="-10"/>
          <w:sz w:val="40"/>
        </w:rPr>
        <w:t xml:space="preserve"> </w:t>
      </w:r>
      <w:r>
        <w:rPr>
          <w:color w:val="525252"/>
          <w:sz w:val="40"/>
        </w:rPr>
        <w:t>for</w:t>
      </w:r>
      <w:r>
        <w:rPr>
          <w:color w:val="525252"/>
          <w:spacing w:val="-2"/>
          <w:sz w:val="40"/>
        </w:rPr>
        <w:t xml:space="preserve"> </w:t>
      </w:r>
      <w:r>
        <w:rPr>
          <w:color w:val="525252"/>
          <w:sz w:val="40"/>
          <w:u w:val="single" w:color="525252"/>
        </w:rPr>
        <w:t>&gt;</w:t>
      </w:r>
      <w:r>
        <w:rPr>
          <w:color w:val="525252"/>
          <w:sz w:val="40"/>
        </w:rPr>
        <w:t>12</w:t>
      </w:r>
      <w:r>
        <w:rPr>
          <w:color w:val="525252"/>
          <w:spacing w:val="-6"/>
          <w:sz w:val="40"/>
        </w:rPr>
        <w:t xml:space="preserve"> </w:t>
      </w:r>
      <w:r>
        <w:rPr>
          <w:color w:val="525252"/>
          <w:sz w:val="40"/>
        </w:rPr>
        <w:t>mo.</w:t>
      </w:r>
      <w:r>
        <w:rPr>
          <w:color w:val="525252"/>
          <w:spacing w:val="80"/>
          <w:sz w:val="40"/>
        </w:rPr>
        <w:t xml:space="preserve"> </w:t>
      </w:r>
      <w:r>
        <w:rPr>
          <w:color w:val="525252"/>
          <w:sz w:val="40"/>
        </w:rPr>
        <w:t>Throughout</w:t>
      </w:r>
      <w:r>
        <w:rPr>
          <w:color w:val="525252"/>
          <w:spacing w:val="-10"/>
          <w:sz w:val="40"/>
        </w:rPr>
        <w:t xml:space="preserve"> </w:t>
      </w:r>
      <w:r>
        <w:rPr>
          <w:color w:val="525252"/>
          <w:sz w:val="40"/>
        </w:rPr>
        <w:t>that</w:t>
      </w:r>
      <w:r>
        <w:rPr>
          <w:color w:val="525252"/>
          <w:spacing w:val="-6"/>
          <w:sz w:val="40"/>
        </w:rPr>
        <w:t xml:space="preserve"> </w:t>
      </w:r>
      <w:r>
        <w:rPr>
          <w:color w:val="525252"/>
          <w:sz w:val="40"/>
        </w:rPr>
        <w:t>time,</w:t>
      </w:r>
      <w:r>
        <w:rPr>
          <w:color w:val="525252"/>
          <w:spacing w:val="-5"/>
          <w:sz w:val="40"/>
        </w:rPr>
        <w:t xml:space="preserve"> </w:t>
      </w:r>
      <w:r>
        <w:rPr>
          <w:color w:val="525252"/>
          <w:sz w:val="40"/>
        </w:rPr>
        <w:t xml:space="preserve">the individual has not had a period </w:t>
      </w:r>
      <w:r>
        <w:rPr>
          <w:color w:val="525252"/>
          <w:sz w:val="40"/>
          <w:u w:val="single" w:color="525252"/>
        </w:rPr>
        <w:t>&gt;</w:t>
      </w:r>
      <w:r>
        <w:rPr>
          <w:color w:val="525252"/>
          <w:sz w:val="40"/>
        </w:rPr>
        <w:t xml:space="preserve"> 3 consecutive months without </w:t>
      </w:r>
      <w:proofErr w:type="gramStart"/>
      <w:r>
        <w:rPr>
          <w:color w:val="525252"/>
          <w:sz w:val="40"/>
        </w:rPr>
        <w:t>all of</w:t>
      </w:r>
      <w:proofErr w:type="gramEnd"/>
      <w:r>
        <w:rPr>
          <w:color w:val="525252"/>
          <w:sz w:val="40"/>
        </w:rPr>
        <w:t xml:space="preserve"> the symptoms in A-D.</w:t>
      </w:r>
    </w:p>
    <w:p w14:paraId="05A5B060" w14:textId="77777777" w:rsidR="00CB65A4" w:rsidRDefault="001F49B7">
      <w:pPr>
        <w:pStyle w:val="ListParagraph"/>
        <w:numPr>
          <w:ilvl w:val="0"/>
          <w:numId w:val="2"/>
        </w:numPr>
        <w:tabs>
          <w:tab w:val="left" w:pos="1223"/>
          <w:tab w:val="left" w:pos="1224"/>
        </w:tabs>
        <w:spacing w:before="6" w:line="249" w:lineRule="auto"/>
        <w:ind w:right="1275"/>
        <w:rPr>
          <w:sz w:val="40"/>
        </w:rPr>
      </w:pPr>
      <w:r>
        <w:rPr>
          <w:color w:val="525252"/>
          <w:sz w:val="40"/>
        </w:rPr>
        <w:t>Criteria</w:t>
      </w:r>
      <w:r>
        <w:rPr>
          <w:color w:val="525252"/>
          <w:spacing w:val="-27"/>
          <w:sz w:val="40"/>
        </w:rPr>
        <w:t xml:space="preserve"> </w:t>
      </w:r>
      <w:r>
        <w:rPr>
          <w:color w:val="525252"/>
          <w:sz w:val="40"/>
        </w:rPr>
        <w:t>A</w:t>
      </w:r>
      <w:r>
        <w:rPr>
          <w:color w:val="525252"/>
          <w:spacing w:val="-24"/>
          <w:sz w:val="40"/>
        </w:rPr>
        <w:t xml:space="preserve"> </w:t>
      </w:r>
      <w:r>
        <w:rPr>
          <w:color w:val="525252"/>
          <w:sz w:val="40"/>
        </w:rPr>
        <w:t>and</w:t>
      </w:r>
      <w:r>
        <w:rPr>
          <w:color w:val="525252"/>
          <w:spacing w:val="-5"/>
          <w:sz w:val="40"/>
        </w:rPr>
        <w:t xml:space="preserve"> </w:t>
      </w:r>
      <w:r>
        <w:rPr>
          <w:color w:val="525252"/>
          <w:sz w:val="40"/>
        </w:rPr>
        <w:t>D</w:t>
      </w:r>
      <w:r>
        <w:rPr>
          <w:color w:val="525252"/>
          <w:spacing w:val="-1"/>
          <w:sz w:val="40"/>
        </w:rPr>
        <w:t xml:space="preserve"> </w:t>
      </w:r>
      <w:r>
        <w:rPr>
          <w:color w:val="525252"/>
          <w:sz w:val="40"/>
        </w:rPr>
        <w:t>are</w:t>
      </w:r>
      <w:r>
        <w:rPr>
          <w:color w:val="525252"/>
          <w:spacing w:val="-7"/>
          <w:sz w:val="40"/>
        </w:rPr>
        <w:t xml:space="preserve"> </w:t>
      </w:r>
      <w:r>
        <w:rPr>
          <w:color w:val="525252"/>
          <w:sz w:val="40"/>
        </w:rPr>
        <w:t>present</w:t>
      </w:r>
      <w:r>
        <w:rPr>
          <w:color w:val="525252"/>
          <w:spacing w:val="-10"/>
          <w:sz w:val="40"/>
        </w:rPr>
        <w:t xml:space="preserve"> </w:t>
      </w:r>
      <w:r>
        <w:rPr>
          <w:color w:val="525252"/>
          <w:sz w:val="40"/>
        </w:rPr>
        <w:t>in</w:t>
      </w:r>
      <w:r>
        <w:rPr>
          <w:color w:val="525252"/>
          <w:spacing w:val="-1"/>
          <w:sz w:val="40"/>
        </w:rPr>
        <w:t xml:space="preserve"> </w:t>
      </w:r>
      <w:r>
        <w:rPr>
          <w:color w:val="525252"/>
          <w:sz w:val="40"/>
        </w:rPr>
        <w:t>at</w:t>
      </w:r>
      <w:r>
        <w:rPr>
          <w:color w:val="525252"/>
          <w:spacing w:val="-3"/>
          <w:sz w:val="40"/>
        </w:rPr>
        <w:t xml:space="preserve"> </w:t>
      </w:r>
      <w:r>
        <w:rPr>
          <w:color w:val="525252"/>
          <w:sz w:val="40"/>
        </w:rPr>
        <w:t>least</w:t>
      </w:r>
      <w:r>
        <w:rPr>
          <w:color w:val="525252"/>
          <w:spacing w:val="-5"/>
          <w:sz w:val="40"/>
        </w:rPr>
        <w:t xml:space="preserve"> </w:t>
      </w:r>
      <w:r>
        <w:rPr>
          <w:color w:val="525252"/>
          <w:sz w:val="40"/>
        </w:rPr>
        <w:t>two</w:t>
      </w:r>
      <w:r>
        <w:rPr>
          <w:color w:val="525252"/>
          <w:spacing w:val="-4"/>
          <w:sz w:val="40"/>
        </w:rPr>
        <w:t xml:space="preserve"> </w:t>
      </w:r>
      <w:r>
        <w:rPr>
          <w:color w:val="525252"/>
          <w:sz w:val="40"/>
        </w:rPr>
        <w:t>of</w:t>
      </w:r>
      <w:r>
        <w:rPr>
          <w:color w:val="525252"/>
          <w:spacing w:val="-5"/>
          <w:sz w:val="40"/>
        </w:rPr>
        <w:t xml:space="preserve"> </w:t>
      </w:r>
      <w:r>
        <w:rPr>
          <w:color w:val="525252"/>
          <w:sz w:val="40"/>
        </w:rPr>
        <w:t>three</w:t>
      </w:r>
      <w:r>
        <w:rPr>
          <w:color w:val="525252"/>
          <w:spacing w:val="-6"/>
          <w:sz w:val="40"/>
        </w:rPr>
        <w:t xml:space="preserve"> </w:t>
      </w:r>
      <w:r>
        <w:rPr>
          <w:color w:val="525252"/>
          <w:sz w:val="40"/>
        </w:rPr>
        <w:t>settings</w:t>
      </w:r>
      <w:r>
        <w:rPr>
          <w:color w:val="525252"/>
          <w:spacing w:val="-6"/>
          <w:sz w:val="40"/>
        </w:rPr>
        <w:t xml:space="preserve"> </w:t>
      </w:r>
      <w:r>
        <w:rPr>
          <w:color w:val="525252"/>
          <w:sz w:val="40"/>
        </w:rPr>
        <w:t>and</w:t>
      </w:r>
      <w:r>
        <w:rPr>
          <w:color w:val="525252"/>
          <w:spacing w:val="-4"/>
          <w:sz w:val="40"/>
        </w:rPr>
        <w:t xml:space="preserve"> </w:t>
      </w:r>
      <w:r>
        <w:rPr>
          <w:color w:val="525252"/>
          <w:sz w:val="40"/>
        </w:rPr>
        <w:t>are severe in at least one of these.</w:t>
      </w:r>
    </w:p>
    <w:p w14:paraId="406C0E85" w14:textId="77777777" w:rsidR="00CB65A4" w:rsidRDefault="001F49B7">
      <w:pPr>
        <w:pStyle w:val="ListParagraph"/>
        <w:numPr>
          <w:ilvl w:val="0"/>
          <w:numId w:val="2"/>
        </w:numPr>
        <w:tabs>
          <w:tab w:val="left" w:pos="1223"/>
          <w:tab w:val="left" w:pos="1224"/>
        </w:tabs>
        <w:spacing w:before="3"/>
        <w:rPr>
          <w:sz w:val="40"/>
        </w:rPr>
      </w:pPr>
      <w:r>
        <w:rPr>
          <w:color w:val="525252"/>
          <w:sz w:val="40"/>
        </w:rPr>
        <w:t>The</w:t>
      </w:r>
      <w:r>
        <w:rPr>
          <w:color w:val="525252"/>
          <w:spacing w:val="-6"/>
          <w:sz w:val="40"/>
        </w:rPr>
        <w:t xml:space="preserve"> </w:t>
      </w:r>
      <w:r>
        <w:rPr>
          <w:color w:val="525252"/>
          <w:sz w:val="40"/>
        </w:rPr>
        <w:t>diagnosis</w:t>
      </w:r>
      <w:r>
        <w:rPr>
          <w:color w:val="525252"/>
          <w:spacing w:val="-7"/>
          <w:sz w:val="40"/>
        </w:rPr>
        <w:t xml:space="preserve"> </w:t>
      </w:r>
      <w:r>
        <w:rPr>
          <w:color w:val="525252"/>
          <w:sz w:val="40"/>
        </w:rPr>
        <w:t>should</w:t>
      </w:r>
      <w:r>
        <w:rPr>
          <w:color w:val="525252"/>
          <w:spacing w:val="-6"/>
          <w:sz w:val="40"/>
        </w:rPr>
        <w:t xml:space="preserve"> </w:t>
      </w:r>
      <w:r>
        <w:rPr>
          <w:color w:val="525252"/>
          <w:sz w:val="40"/>
        </w:rPr>
        <w:t>not</w:t>
      </w:r>
      <w:r>
        <w:rPr>
          <w:color w:val="525252"/>
          <w:spacing w:val="-6"/>
          <w:sz w:val="40"/>
        </w:rPr>
        <w:t xml:space="preserve"> </w:t>
      </w:r>
      <w:r>
        <w:rPr>
          <w:color w:val="525252"/>
          <w:sz w:val="40"/>
        </w:rPr>
        <w:t>be</w:t>
      </w:r>
      <w:r>
        <w:rPr>
          <w:color w:val="525252"/>
          <w:spacing w:val="-5"/>
          <w:sz w:val="40"/>
        </w:rPr>
        <w:t xml:space="preserve"> </w:t>
      </w:r>
      <w:r>
        <w:rPr>
          <w:color w:val="525252"/>
          <w:sz w:val="40"/>
        </w:rPr>
        <w:t>made</w:t>
      </w:r>
      <w:r>
        <w:rPr>
          <w:color w:val="525252"/>
          <w:spacing w:val="-6"/>
          <w:sz w:val="40"/>
        </w:rPr>
        <w:t xml:space="preserve"> </w:t>
      </w:r>
      <w:r>
        <w:rPr>
          <w:color w:val="525252"/>
          <w:sz w:val="40"/>
        </w:rPr>
        <w:t>for</w:t>
      </w:r>
      <w:r>
        <w:rPr>
          <w:color w:val="525252"/>
          <w:spacing w:val="-7"/>
          <w:sz w:val="40"/>
        </w:rPr>
        <w:t xml:space="preserve"> </w:t>
      </w:r>
      <w:r>
        <w:rPr>
          <w:color w:val="525252"/>
          <w:sz w:val="40"/>
        </w:rPr>
        <w:t>the</w:t>
      </w:r>
      <w:r>
        <w:rPr>
          <w:color w:val="525252"/>
          <w:spacing w:val="-6"/>
          <w:sz w:val="40"/>
        </w:rPr>
        <w:t xml:space="preserve"> </w:t>
      </w:r>
      <w:r>
        <w:rPr>
          <w:color w:val="525252"/>
          <w:sz w:val="40"/>
        </w:rPr>
        <w:t>first</w:t>
      </w:r>
      <w:r>
        <w:rPr>
          <w:color w:val="525252"/>
          <w:spacing w:val="-7"/>
          <w:sz w:val="40"/>
        </w:rPr>
        <w:t xml:space="preserve"> </w:t>
      </w:r>
      <w:r>
        <w:rPr>
          <w:color w:val="525252"/>
          <w:sz w:val="40"/>
        </w:rPr>
        <w:t>time</w:t>
      </w:r>
      <w:r>
        <w:rPr>
          <w:color w:val="525252"/>
          <w:spacing w:val="-5"/>
          <w:sz w:val="40"/>
        </w:rPr>
        <w:t xml:space="preserve"> </w:t>
      </w:r>
      <w:r>
        <w:rPr>
          <w:color w:val="525252"/>
          <w:sz w:val="40"/>
        </w:rPr>
        <w:t>before</w:t>
      </w:r>
      <w:r>
        <w:rPr>
          <w:color w:val="525252"/>
          <w:spacing w:val="-8"/>
          <w:sz w:val="40"/>
        </w:rPr>
        <w:t xml:space="preserve"> </w:t>
      </w:r>
      <w:r>
        <w:rPr>
          <w:color w:val="525252"/>
          <w:sz w:val="40"/>
        </w:rPr>
        <w:t>age</w:t>
      </w:r>
      <w:r>
        <w:rPr>
          <w:color w:val="525252"/>
          <w:spacing w:val="-5"/>
          <w:sz w:val="40"/>
        </w:rPr>
        <w:t xml:space="preserve"> </w:t>
      </w:r>
      <w:r>
        <w:rPr>
          <w:color w:val="525252"/>
          <w:sz w:val="40"/>
        </w:rPr>
        <w:t>6</w:t>
      </w:r>
      <w:r>
        <w:rPr>
          <w:color w:val="525252"/>
          <w:spacing w:val="-1"/>
          <w:sz w:val="40"/>
        </w:rPr>
        <w:t xml:space="preserve"> </w:t>
      </w:r>
      <w:r>
        <w:rPr>
          <w:color w:val="525252"/>
          <w:spacing w:val="-5"/>
          <w:sz w:val="40"/>
        </w:rPr>
        <w:t>or</w:t>
      </w:r>
    </w:p>
    <w:p w14:paraId="0C75CE46" w14:textId="77777777" w:rsidR="00CB65A4" w:rsidRDefault="001F49B7">
      <w:pPr>
        <w:spacing w:before="20"/>
        <w:ind w:left="1224"/>
        <w:rPr>
          <w:sz w:val="40"/>
        </w:rPr>
      </w:pPr>
      <w:r>
        <w:rPr>
          <w:color w:val="525252"/>
          <w:sz w:val="40"/>
        </w:rPr>
        <w:t>after</w:t>
      </w:r>
      <w:r>
        <w:rPr>
          <w:color w:val="525252"/>
          <w:spacing w:val="-9"/>
          <w:sz w:val="40"/>
        </w:rPr>
        <w:t xml:space="preserve"> </w:t>
      </w:r>
      <w:r>
        <w:rPr>
          <w:color w:val="525252"/>
          <w:sz w:val="40"/>
        </w:rPr>
        <w:t>age</w:t>
      </w:r>
      <w:r>
        <w:rPr>
          <w:color w:val="525252"/>
          <w:spacing w:val="-6"/>
          <w:sz w:val="40"/>
        </w:rPr>
        <w:t xml:space="preserve"> </w:t>
      </w:r>
      <w:r>
        <w:rPr>
          <w:color w:val="525252"/>
          <w:spacing w:val="-5"/>
          <w:sz w:val="40"/>
        </w:rPr>
        <w:t>18.</w:t>
      </w:r>
    </w:p>
    <w:p w14:paraId="1E77119F" w14:textId="77777777" w:rsidR="00CB65A4" w:rsidRDefault="00CB65A4">
      <w:pPr>
        <w:rPr>
          <w:sz w:val="40"/>
        </w:rPr>
        <w:sectPr w:rsidR="00CB65A4">
          <w:headerReference w:type="default" r:id="rId93"/>
          <w:footerReference w:type="default" r:id="rId94"/>
          <w:pgSz w:w="14400" w:h="10800" w:orient="landscape"/>
          <w:pgMar w:top="1360" w:right="0" w:bottom="680" w:left="0" w:header="653" w:footer="494" w:gutter="0"/>
          <w:cols w:space="720"/>
        </w:sectPr>
      </w:pPr>
    </w:p>
    <w:p w14:paraId="58EBD175" w14:textId="77777777" w:rsidR="00CB65A4" w:rsidRDefault="001F49B7">
      <w:pPr>
        <w:pStyle w:val="Heading3"/>
        <w:spacing w:before="53" w:line="249" w:lineRule="auto"/>
        <w:ind w:left="864" w:right="2322"/>
      </w:pPr>
      <w:r>
        <w:rPr>
          <w:color w:val="0085A1"/>
        </w:rPr>
        <w:lastRenderedPageBreak/>
        <w:t>Criteria:</w:t>
      </w:r>
      <w:r>
        <w:rPr>
          <w:color w:val="0085A1"/>
          <w:spacing w:val="-15"/>
        </w:rPr>
        <w:t xml:space="preserve"> </w:t>
      </w:r>
      <w:r>
        <w:rPr>
          <w:color w:val="660066"/>
        </w:rPr>
        <w:t>Disruptive</w:t>
      </w:r>
      <w:r>
        <w:rPr>
          <w:color w:val="660066"/>
          <w:spacing w:val="-16"/>
        </w:rPr>
        <w:t xml:space="preserve"> </w:t>
      </w:r>
      <w:r>
        <w:rPr>
          <w:color w:val="660066"/>
        </w:rPr>
        <w:t>Mood</w:t>
      </w:r>
      <w:r>
        <w:rPr>
          <w:color w:val="660066"/>
          <w:spacing w:val="-17"/>
        </w:rPr>
        <w:t xml:space="preserve"> </w:t>
      </w:r>
      <w:r>
        <w:rPr>
          <w:color w:val="660066"/>
        </w:rPr>
        <w:t>Dysregulation Disorder (continued)</w:t>
      </w:r>
    </w:p>
    <w:p w14:paraId="69CF6765" w14:textId="77777777" w:rsidR="00CB65A4" w:rsidRDefault="00CB65A4">
      <w:pPr>
        <w:pStyle w:val="BodyText"/>
        <w:rPr>
          <w:sz w:val="75"/>
        </w:rPr>
      </w:pPr>
    </w:p>
    <w:p w14:paraId="54BE6B20" w14:textId="77777777" w:rsidR="00CB65A4" w:rsidRDefault="001F49B7">
      <w:pPr>
        <w:pStyle w:val="ListParagraph"/>
        <w:numPr>
          <w:ilvl w:val="0"/>
          <w:numId w:val="2"/>
        </w:numPr>
        <w:tabs>
          <w:tab w:val="left" w:pos="1124"/>
        </w:tabs>
        <w:spacing w:line="249" w:lineRule="auto"/>
        <w:ind w:left="1233" w:right="996" w:hanging="730"/>
        <w:rPr>
          <w:sz w:val="40"/>
        </w:rPr>
      </w:pPr>
      <w:r>
        <w:rPr>
          <w:color w:val="525252"/>
          <w:sz w:val="40"/>
        </w:rPr>
        <w:t>By</w:t>
      </w:r>
      <w:r>
        <w:rPr>
          <w:color w:val="525252"/>
          <w:spacing w:val="-2"/>
          <w:sz w:val="40"/>
        </w:rPr>
        <w:t xml:space="preserve"> </w:t>
      </w:r>
      <w:r>
        <w:rPr>
          <w:color w:val="525252"/>
          <w:sz w:val="40"/>
        </w:rPr>
        <w:t>history</w:t>
      </w:r>
      <w:r>
        <w:rPr>
          <w:color w:val="525252"/>
          <w:spacing w:val="-7"/>
          <w:sz w:val="40"/>
        </w:rPr>
        <w:t xml:space="preserve"> </w:t>
      </w:r>
      <w:r>
        <w:rPr>
          <w:color w:val="525252"/>
          <w:sz w:val="40"/>
        </w:rPr>
        <w:t>or</w:t>
      </w:r>
      <w:r>
        <w:rPr>
          <w:color w:val="525252"/>
          <w:spacing w:val="-4"/>
          <w:sz w:val="40"/>
        </w:rPr>
        <w:t xml:space="preserve"> </w:t>
      </w:r>
      <w:r>
        <w:rPr>
          <w:color w:val="525252"/>
          <w:sz w:val="40"/>
        </w:rPr>
        <w:t>observation,</w:t>
      </w:r>
      <w:r>
        <w:rPr>
          <w:color w:val="525252"/>
          <w:spacing w:val="-10"/>
          <w:sz w:val="40"/>
        </w:rPr>
        <w:t xml:space="preserve"> </w:t>
      </w:r>
      <w:r>
        <w:rPr>
          <w:color w:val="525252"/>
          <w:sz w:val="40"/>
        </w:rPr>
        <w:t>the</w:t>
      </w:r>
      <w:r>
        <w:rPr>
          <w:color w:val="525252"/>
          <w:spacing w:val="-5"/>
          <w:sz w:val="40"/>
        </w:rPr>
        <w:t xml:space="preserve"> </w:t>
      </w:r>
      <w:r>
        <w:rPr>
          <w:color w:val="525252"/>
          <w:sz w:val="40"/>
        </w:rPr>
        <w:t>age</w:t>
      </w:r>
      <w:r>
        <w:rPr>
          <w:color w:val="525252"/>
          <w:spacing w:val="-4"/>
          <w:sz w:val="40"/>
        </w:rPr>
        <w:t xml:space="preserve"> </w:t>
      </w:r>
      <w:r>
        <w:rPr>
          <w:color w:val="525252"/>
          <w:sz w:val="40"/>
        </w:rPr>
        <w:t>at</w:t>
      </w:r>
      <w:r>
        <w:rPr>
          <w:color w:val="525252"/>
          <w:spacing w:val="-3"/>
          <w:sz w:val="40"/>
        </w:rPr>
        <w:t xml:space="preserve"> </w:t>
      </w:r>
      <w:r>
        <w:rPr>
          <w:color w:val="525252"/>
          <w:sz w:val="40"/>
        </w:rPr>
        <w:t>onset</w:t>
      </w:r>
      <w:r>
        <w:rPr>
          <w:color w:val="525252"/>
          <w:spacing w:val="-8"/>
          <w:sz w:val="40"/>
        </w:rPr>
        <w:t xml:space="preserve"> </w:t>
      </w:r>
      <w:r>
        <w:rPr>
          <w:color w:val="525252"/>
          <w:sz w:val="40"/>
        </w:rPr>
        <w:t>of</w:t>
      </w:r>
      <w:r>
        <w:rPr>
          <w:color w:val="525252"/>
          <w:spacing w:val="-5"/>
          <w:sz w:val="40"/>
        </w:rPr>
        <w:t xml:space="preserve"> </w:t>
      </w:r>
      <w:r>
        <w:rPr>
          <w:color w:val="525252"/>
          <w:sz w:val="40"/>
        </w:rPr>
        <w:t>Criteria</w:t>
      </w:r>
      <w:r>
        <w:rPr>
          <w:color w:val="525252"/>
          <w:spacing w:val="-28"/>
          <w:sz w:val="40"/>
        </w:rPr>
        <w:t xml:space="preserve"> </w:t>
      </w:r>
      <w:r>
        <w:rPr>
          <w:color w:val="525252"/>
          <w:sz w:val="40"/>
        </w:rPr>
        <w:t>A-E</w:t>
      </w:r>
      <w:r>
        <w:rPr>
          <w:color w:val="525252"/>
          <w:spacing w:val="-3"/>
          <w:sz w:val="40"/>
        </w:rPr>
        <w:t xml:space="preserve"> </w:t>
      </w:r>
      <w:r>
        <w:rPr>
          <w:color w:val="525252"/>
          <w:sz w:val="40"/>
        </w:rPr>
        <w:t>is</w:t>
      </w:r>
      <w:r>
        <w:rPr>
          <w:color w:val="525252"/>
          <w:spacing w:val="-1"/>
          <w:sz w:val="40"/>
        </w:rPr>
        <w:t xml:space="preserve"> </w:t>
      </w:r>
      <w:r>
        <w:rPr>
          <w:color w:val="525252"/>
          <w:sz w:val="40"/>
        </w:rPr>
        <w:t>before</w:t>
      </w:r>
      <w:r>
        <w:rPr>
          <w:color w:val="525252"/>
          <w:spacing w:val="-6"/>
          <w:sz w:val="40"/>
        </w:rPr>
        <w:t xml:space="preserve"> </w:t>
      </w:r>
      <w:r>
        <w:rPr>
          <w:color w:val="525252"/>
          <w:sz w:val="40"/>
        </w:rPr>
        <w:t xml:space="preserve">10 </w:t>
      </w:r>
      <w:r>
        <w:rPr>
          <w:color w:val="525252"/>
          <w:spacing w:val="-2"/>
          <w:sz w:val="40"/>
        </w:rPr>
        <w:t>years.</w:t>
      </w:r>
    </w:p>
    <w:p w14:paraId="282097DF" w14:textId="77777777" w:rsidR="00CB65A4" w:rsidRDefault="001F49B7">
      <w:pPr>
        <w:pStyle w:val="ListParagraph"/>
        <w:numPr>
          <w:ilvl w:val="0"/>
          <w:numId w:val="2"/>
        </w:numPr>
        <w:tabs>
          <w:tab w:val="left" w:pos="936"/>
        </w:tabs>
        <w:spacing w:before="3" w:line="249" w:lineRule="auto"/>
        <w:ind w:left="1233" w:right="712" w:hanging="730"/>
        <w:rPr>
          <w:sz w:val="40"/>
        </w:rPr>
      </w:pPr>
      <w:r>
        <w:rPr>
          <w:color w:val="525252"/>
          <w:sz w:val="40"/>
        </w:rPr>
        <w:t>There</w:t>
      </w:r>
      <w:r>
        <w:rPr>
          <w:color w:val="525252"/>
          <w:spacing w:val="-3"/>
          <w:sz w:val="40"/>
        </w:rPr>
        <w:t xml:space="preserve"> </w:t>
      </w:r>
      <w:r>
        <w:rPr>
          <w:color w:val="525252"/>
          <w:sz w:val="40"/>
        </w:rPr>
        <w:t>has</w:t>
      </w:r>
      <w:r>
        <w:rPr>
          <w:color w:val="525252"/>
          <w:spacing w:val="-6"/>
          <w:sz w:val="40"/>
        </w:rPr>
        <w:t xml:space="preserve"> </w:t>
      </w:r>
      <w:r>
        <w:rPr>
          <w:color w:val="525252"/>
          <w:sz w:val="40"/>
        </w:rPr>
        <w:t>never</w:t>
      </w:r>
      <w:r>
        <w:rPr>
          <w:color w:val="525252"/>
          <w:spacing w:val="-4"/>
          <w:sz w:val="40"/>
        </w:rPr>
        <w:t xml:space="preserve"> </w:t>
      </w:r>
      <w:r>
        <w:rPr>
          <w:color w:val="525252"/>
          <w:sz w:val="40"/>
        </w:rPr>
        <w:t>been</w:t>
      </w:r>
      <w:r>
        <w:rPr>
          <w:color w:val="525252"/>
          <w:spacing w:val="-6"/>
          <w:sz w:val="40"/>
        </w:rPr>
        <w:t xml:space="preserve"> </w:t>
      </w:r>
      <w:r>
        <w:rPr>
          <w:color w:val="525252"/>
          <w:sz w:val="40"/>
        </w:rPr>
        <w:t>a</w:t>
      </w:r>
      <w:r>
        <w:rPr>
          <w:color w:val="525252"/>
          <w:spacing w:val="-1"/>
          <w:sz w:val="40"/>
        </w:rPr>
        <w:t xml:space="preserve"> </w:t>
      </w:r>
      <w:r>
        <w:rPr>
          <w:color w:val="525252"/>
          <w:sz w:val="40"/>
        </w:rPr>
        <w:t>distinct</w:t>
      </w:r>
      <w:r>
        <w:rPr>
          <w:color w:val="525252"/>
          <w:spacing w:val="-7"/>
          <w:sz w:val="40"/>
        </w:rPr>
        <w:t xml:space="preserve"> </w:t>
      </w:r>
      <w:r>
        <w:rPr>
          <w:color w:val="525252"/>
          <w:sz w:val="40"/>
        </w:rPr>
        <w:t>period</w:t>
      </w:r>
      <w:r>
        <w:rPr>
          <w:color w:val="525252"/>
          <w:spacing w:val="-4"/>
          <w:sz w:val="40"/>
        </w:rPr>
        <w:t xml:space="preserve"> </w:t>
      </w:r>
      <w:r>
        <w:rPr>
          <w:color w:val="525252"/>
          <w:sz w:val="40"/>
        </w:rPr>
        <w:t>lasting</w:t>
      </w:r>
      <w:r>
        <w:rPr>
          <w:color w:val="525252"/>
          <w:spacing w:val="-5"/>
          <w:sz w:val="40"/>
        </w:rPr>
        <w:t xml:space="preserve"> </w:t>
      </w:r>
      <w:r>
        <w:rPr>
          <w:color w:val="525252"/>
          <w:sz w:val="40"/>
        </w:rPr>
        <w:t>more</w:t>
      </w:r>
      <w:r>
        <w:rPr>
          <w:color w:val="525252"/>
          <w:spacing w:val="-6"/>
          <w:sz w:val="40"/>
        </w:rPr>
        <w:t xml:space="preserve"> </w:t>
      </w:r>
      <w:r>
        <w:rPr>
          <w:color w:val="525252"/>
          <w:sz w:val="40"/>
        </w:rPr>
        <w:t>than</w:t>
      </w:r>
      <w:r>
        <w:rPr>
          <w:color w:val="525252"/>
          <w:spacing w:val="-4"/>
          <w:sz w:val="40"/>
        </w:rPr>
        <w:t xml:space="preserve"> </w:t>
      </w:r>
      <w:r>
        <w:rPr>
          <w:color w:val="525252"/>
          <w:sz w:val="40"/>
        </w:rPr>
        <w:t>one</w:t>
      </w:r>
      <w:r>
        <w:rPr>
          <w:color w:val="525252"/>
          <w:spacing w:val="-4"/>
          <w:sz w:val="40"/>
        </w:rPr>
        <w:t xml:space="preserve"> </w:t>
      </w:r>
      <w:r>
        <w:rPr>
          <w:color w:val="525252"/>
          <w:sz w:val="40"/>
        </w:rPr>
        <w:t>day</w:t>
      </w:r>
      <w:r>
        <w:rPr>
          <w:color w:val="525252"/>
          <w:spacing w:val="-5"/>
          <w:sz w:val="40"/>
        </w:rPr>
        <w:t xml:space="preserve"> </w:t>
      </w:r>
      <w:r>
        <w:rPr>
          <w:color w:val="525252"/>
          <w:sz w:val="40"/>
        </w:rPr>
        <w:t>during which the full symptom criteria, except duration, for a manic or hypomanic episode have been met.</w:t>
      </w:r>
    </w:p>
    <w:p w14:paraId="056F1969" w14:textId="77777777" w:rsidR="00CB65A4" w:rsidRDefault="001F49B7">
      <w:pPr>
        <w:pStyle w:val="ListParagraph"/>
        <w:numPr>
          <w:ilvl w:val="0"/>
          <w:numId w:val="2"/>
        </w:numPr>
        <w:tabs>
          <w:tab w:val="left" w:pos="1028"/>
        </w:tabs>
        <w:spacing w:before="6" w:line="249" w:lineRule="auto"/>
        <w:ind w:left="1233" w:right="1284" w:hanging="730"/>
        <w:rPr>
          <w:sz w:val="40"/>
        </w:rPr>
      </w:pPr>
      <w:r>
        <w:rPr>
          <w:color w:val="525252"/>
          <w:sz w:val="40"/>
        </w:rPr>
        <w:t>The behaviors do not occur exclusively during an episode of major depressive</w:t>
      </w:r>
      <w:r>
        <w:rPr>
          <w:color w:val="525252"/>
          <w:spacing w:val="-10"/>
          <w:sz w:val="40"/>
        </w:rPr>
        <w:t xml:space="preserve"> </w:t>
      </w:r>
      <w:r>
        <w:rPr>
          <w:color w:val="525252"/>
          <w:sz w:val="40"/>
        </w:rPr>
        <w:t>disorder</w:t>
      </w:r>
      <w:r>
        <w:rPr>
          <w:color w:val="525252"/>
          <w:spacing w:val="-9"/>
          <w:sz w:val="40"/>
        </w:rPr>
        <w:t xml:space="preserve"> </w:t>
      </w:r>
      <w:r>
        <w:rPr>
          <w:color w:val="525252"/>
          <w:sz w:val="40"/>
        </w:rPr>
        <w:t>and</w:t>
      </w:r>
      <w:r>
        <w:rPr>
          <w:color w:val="525252"/>
          <w:spacing w:val="-5"/>
          <w:sz w:val="40"/>
        </w:rPr>
        <w:t xml:space="preserve"> </w:t>
      </w:r>
      <w:r>
        <w:rPr>
          <w:color w:val="525252"/>
          <w:sz w:val="40"/>
        </w:rPr>
        <w:t>ar</w:t>
      </w:r>
      <w:r>
        <w:rPr>
          <w:color w:val="525252"/>
          <w:sz w:val="40"/>
        </w:rPr>
        <w:t>e</w:t>
      </w:r>
      <w:r>
        <w:rPr>
          <w:color w:val="525252"/>
          <w:spacing w:val="-8"/>
          <w:sz w:val="40"/>
        </w:rPr>
        <w:t xml:space="preserve"> </w:t>
      </w:r>
      <w:r>
        <w:rPr>
          <w:color w:val="525252"/>
          <w:sz w:val="40"/>
        </w:rPr>
        <w:t>not</w:t>
      </w:r>
      <w:r>
        <w:rPr>
          <w:color w:val="525252"/>
          <w:spacing w:val="-4"/>
          <w:sz w:val="40"/>
        </w:rPr>
        <w:t xml:space="preserve"> </w:t>
      </w:r>
      <w:r>
        <w:rPr>
          <w:color w:val="525252"/>
          <w:sz w:val="40"/>
        </w:rPr>
        <w:t>better</w:t>
      </w:r>
      <w:r>
        <w:rPr>
          <w:color w:val="525252"/>
          <w:spacing w:val="-10"/>
          <w:sz w:val="40"/>
        </w:rPr>
        <w:t xml:space="preserve"> </w:t>
      </w:r>
      <w:r>
        <w:rPr>
          <w:color w:val="525252"/>
          <w:sz w:val="40"/>
        </w:rPr>
        <w:t>explained</w:t>
      </w:r>
      <w:r>
        <w:rPr>
          <w:color w:val="525252"/>
          <w:spacing w:val="-2"/>
          <w:sz w:val="40"/>
        </w:rPr>
        <w:t xml:space="preserve"> </w:t>
      </w:r>
      <w:r>
        <w:rPr>
          <w:color w:val="525252"/>
          <w:sz w:val="40"/>
        </w:rPr>
        <w:t>by</w:t>
      </w:r>
      <w:r>
        <w:rPr>
          <w:color w:val="525252"/>
          <w:spacing w:val="-3"/>
          <w:sz w:val="40"/>
        </w:rPr>
        <w:t xml:space="preserve"> </w:t>
      </w:r>
      <w:r>
        <w:rPr>
          <w:color w:val="525252"/>
          <w:sz w:val="40"/>
        </w:rPr>
        <w:t>another</w:t>
      </w:r>
      <w:r>
        <w:rPr>
          <w:color w:val="525252"/>
          <w:spacing w:val="-10"/>
          <w:sz w:val="40"/>
        </w:rPr>
        <w:t xml:space="preserve"> </w:t>
      </w:r>
      <w:r>
        <w:rPr>
          <w:color w:val="525252"/>
          <w:sz w:val="40"/>
        </w:rPr>
        <w:t xml:space="preserve">mental </w:t>
      </w:r>
      <w:r>
        <w:rPr>
          <w:color w:val="525252"/>
          <w:spacing w:val="-2"/>
          <w:sz w:val="40"/>
        </w:rPr>
        <w:t>disorder.</w:t>
      </w:r>
    </w:p>
    <w:p w14:paraId="122E8AFE" w14:textId="77777777" w:rsidR="00CB65A4" w:rsidRDefault="001F49B7">
      <w:pPr>
        <w:pStyle w:val="ListParagraph"/>
        <w:numPr>
          <w:ilvl w:val="0"/>
          <w:numId w:val="2"/>
        </w:numPr>
        <w:tabs>
          <w:tab w:val="left" w:pos="1095"/>
        </w:tabs>
        <w:spacing w:before="5" w:line="249" w:lineRule="auto"/>
        <w:ind w:left="1233" w:right="1678" w:hanging="730"/>
        <w:rPr>
          <w:sz w:val="40"/>
        </w:rPr>
      </w:pPr>
      <w:r>
        <w:rPr>
          <w:color w:val="525252"/>
          <w:sz w:val="40"/>
        </w:rPr>
        <w:t>The</w:t>
      </w:r>
      <w:r>
        <w:rPr>
          <w:color w:val="525252"/>
          <w:spacing w:val="-5"/>
          <w:sz w:val="40"/>
        </w:rPr>
        <w:t xml:space="preserve"> </w:t>
      </w:r>
      <w:r>
        <w:rPr>
          <w:color w:val="525252"/>
          <w:sz w:val="40"/>
        </w:rPr>
        <w:t>symptoms</w:t>
      </w:r>
      <w:r>
        <w:rPr>
          <w:color w:val="525252"/>
          <w:spacing w:val="-10"/>
          <w:sz w:val="40"/>
        </w:rPr>
        <w:t xml:space="preserve"> </w:t>
      </w:r>
      <w:r>
        <w:rPr>
          <w:color w:val="525252"/>
          <w:sz w:val="40"/>
        </w:rPr>
        <w:t>are</w:t>
      </w:r>
      <w:r>
        <w:rPr>
          <w:color w:val="525252"/>
          <w:spacing w:val="-6"/>
          <w:sz w:val="40"/>
        </w:rPr>
        <w:t xml:space="preserve"> </w:t>
      </w:r>
      <w:r>
        <w:rPr>
          <w:color w:val="525252"/>
          <w:sz w:val="40"/>
        </w:rPr>
        <w:t>not</w:t>
      </w:r>
      <w:r>
        <w:rPr>
          <w:color w:val="525252"/>
          <w:spacing w:val="-6"/>
          <w:sz w:val="40"/>
        </w:rPr>
        <w:t xml:space="preserve"> </w:t>
      </w:r>
      <w:r>
        <w:rPr>
          <w:color w:val="525252"/>
          <w:sz w:val="40"/>
        </w:rPr>
        <w:t>attributable</w:t>
      </w:r>
      <w:r>
        <w:rPr>
          <w:color w:val="525252"/>
          <w:spacing w:val="-8"/>
          <w:sz w:val="40"/>
        </w:rPr>
        <w:t xml:space="preserve"> </w:t>
      </w:r>
      <w:r>
        <w:rPr>
          <w:color w:val="525252"/>
          <w:sz w:val="40"/>
        </w:rPr>
        <w:t>to</w:t>
      </w:r>
      <w:r>
        <w:rPr>
          <w:color w:val="525252"/>
          <w:spacing w:val="-6"/>
          <w:sz w:val="40"/>
        </w:rPr>
        <w:t xml:space="preserve"> </w:t>
      </w:r>
      <w:r>
        <w:rPr>
          <w:color w:val="525252"/>
          <w:sz w:val="40"/>
        </w:rPr>
        <w:t>the</w:t>
      </w:r>
      <w:r>
        <w:rPr>
          <w:color w:val="525252"/>
          <w:spacing w:val="-6"/>
          <w:sz w:val="40"/>
        </w:rPr>
        <w:t xml:space="preserve"> </w:t>
      </w:r>
      <w:r>
        <w:rPr>
          <w:color w:val="525252"/>
          <w:sz w:val="40"/>
        </w:rPr>
        <w:t>physiological</w:t>
      </w:r>
      <w:r>
        <w:rPr>
          <w:color w:val="525252"/>
          <w:spacing w:val="-6"/>
          <w:sz w:val="40"/>
        </w:rPr>
        <w:t xml:space="preserve"> </w:t>
      </w:r>
      <w:r>
        <w:rPr>
          <w:color w:val="525252"/>
          <w:sz w:val="40"/>
        </w:rPr>
        <w:t>effects</w:t>
      </w:r>
      <w:r>
        <w:rPr>
          <w:color w:val="525252"/>
          <w:spacing w:val="-7"/>
          <w:sz w:val="40"/>
        </w:rPr>
        <w:t xml:space="preserve"> </w:t>
      </w:r>
      <w:r>
        <w:rPr>
          <w:color w:val="525252"/>
          <w:sz w:val="40"/>
        </w:rPr>
        <w:t>of</w:t>
      </w:r>
      <w:r>
        <w:rPr>
          <w:color w:val="525252"/>
          <w:spacing w:val="-6"/>
          <w:sz w:val="40"/>
        </w:rPr>
        <w:t xml:space="preserve"> </w:t>
      </w:r>
      <w:r>
        <w:rPr>
          <w:color w:val="525252"/>
          <w:sz w:val="40"/>
        </w:rPr>
        <w:t>a substance or to another medical or neurological condition.</w:t>
      </w:r>
    </w:p>
    <w:p w14:paraId="1E96EE71" w14:textId="77777777" w:rsidR="00CB65A4" w:rsidRDefault="00CB65A4">
      <w:pPr>
        <w:spacing w:line="249" w:lineRule="auto"/>
        <w:rPr>
          <w:sz w:val="40"/>
        </w:rPr>
        <w:sectPr w:rsidR="00CB65A4">
          <w:headerReference w:type="default" r:id="rId95"/>
          <w:footerReference w:type="default" r:id="rId96"/>
          <w:pgSz w:w="14400" w:h="10800" w:orient="landscape"/>
          <w:pgMar w:top="520" w:right="0" w:bottom="680" w:left="0" w:header="0" w:footer="494" w:gutter="0"/>
          <w:cols w:space="720"/>
        </w:sectPr>
      </w:pPr>
    </w:p>
    <w:p w14:paraId="1F46396C" w14:textId="77777777" w:rsidR="00CB65A4" w:rsidRDefault="001F49B7">
      <w:pPr>
        <w:tabs>
          <w:tab w:val="left" w:pos="4156"/>
        </w:tabs>
        <w:ind w:left="429"/>
        <w:rPr>
          <w:sz w:val="20"/>
        </w:rPr>
      </w:pPr>
      <w:r>
        <w:rPr>
          <w:noProof/>
          <w:position w:val="27"/>
          <w:sz w:val="20"/>
        </w:rPr>
        <w:lastRenderedPageBreak/>
        <w:drawing>
          <wp:inline distT="0" distB="0" distL="0" distR="0" wp14:anchorId="5FDDEF06" wp14:editId="60279138">
            <wp:extent cx="1448340" cy="228695"/>
            <wp:effectExtent l="0" t="0" r="0" b="0"/>
            <wp:docPr id="7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37" cstate="print"/>
                    <a:stretch>
                      <a:fillRect/>
                    </a:stretch>
                  </pic:blipFill>
                  <pic:spPr>
                    <a:xfrm>
                      <a:off x="0" y="0"/>
                      <a:ext cx="1448340" cy="228695"/>
                    </a:xfrm>
                    <a:prstGeom prst="rect">
                      <a:avLst/>
                    </a:prstGeom>
                  </pic:spPr>
                </pic:pic>
              </a:graphicData>
            </a:graphic>
          </wp:inline>
        </w:drawing>
      </w:r>
      <w:r>
        <w:rPr>
          <w:position w:val="27"/>
          <w:sz w:val="20"/>
        </w:rPr>
        <w:tab/>
      </w:r>
      <w:r>
        <w:rPr>
          <w:noProof/>
          <w:sz w:val="20"/>
        </w:rPr>
        <w:drawing>
          <wp:inline distT="0" distB="0" distL="0" distR="0" wp14:anchorId="68FAFB97" wp14:editId="7F92BF6C">
            <wp:extent cx="6335134" cy="6815137"/>
            <wp:effectExtent l="0" t="0" r="0" b="0"/>
            <wp:docPr id="7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jpeg"/>
                    <pic:cNvPicPr/>
                  </pic:nvPicPr>
                  <pic:blipFill>
                    <a:blip r:embed="rId97" cstate="print"/>
                    <a:stretch>
                      <a:fillRect/>
                    </a:stretch>
                  </pic:blipFill>
                  <pic:spPr>
                    <a:xfrm>
                      <a:off x="0" y="0"/>
                      <a:ext cx="6335134" cy="6815137"/>
                    </a:xfrm>
                    <a:prstGeom prst="rect">
                      <a:avLst/>
                    </a:prstGeom>
                  </pic:spPr>
                </pic:pic>
              </a:graphicData>
            </a:graphic>
          </wp:inline>
        </w:drawing>
      </w:r>
    </w:p>
    <w:p w14:paraId="6415ABF0" w14:textId="77777777" w:rsidR="00CB65A4" w:rsidRDefault="00CB65A4">
      <w:pPr>
        <w:rPr>
          <w:sz w:val="20"/>
        </w:rPr>
        <w:sectPr w:rsidR="00CB65A4">
          <w:headerReference w:type="default" r:id="rId98"/>
          <w:footerReference w:type="default" r:id="rId99"/>
          <w:pgSz w:w="14400" w:h="10800" w:orient="landscape"/>
          <w:pgMar w:top="0" w:right="0" w:bottom="0" w:left="0" w:header="0" w:footer="0" w:gutter="0"/>
          <w:cols w:space="720"/>
        </w:sectPr>
      </w:pPr>
    </w:p>
    <w:p w14:paraId="2E720FDF" w14:textId="77777777" w:rsidR="00CB65A4" w:rsidRDefault="001F49B7">
      <w:pPr>
        <w:pStyle w:val="Heading3"/>
        <w:spacing w:before="53" w:line="249" w:lineRule="auto"/>
        <w:ind w:left="864"/>
      </w:pPr>
      <w:r>
        <w:rPr>
          <w:color w:val="0085A1"/>
        </w:rPr>
        <w:lastRenderedPageBreak/>
        <w:t>Highlights:</w:t>
      </w:r>
      <w:r>
        <w:rPr>
          <w:color w:val="0085A1"/>
          <w:spacing w:val="-15"/>
        </w:rPr>
        <w:t xml:space="preserve"> </w:t>
      </w:r>
      <w:r>
        <w:rPr>
          <w:color w:val="660066"/>
        </w:rPr>
        <w:t>Bereavement</w:t>
      </w:r>
      <w:r>
        <w:rPr>
          <w:color w:val="660066"/>
          <w:spacing w:val="-19"/>
        </w:rPr>
        <w:t xml:space="preserve"> </w:t>
      </w:r>
      <w:r>
        <w:rPr>
          <w:color w:val="660066"/>
        </w:rPr>
        <w:t>exclusion</w:t>
      </w:r>
      <w:r>
        <w:rPr>
          <w:color w:val="660066"/>
          <w:spacing w:val="-20"/>
        </w:rPr>
        <w:t xml:space="preserve"> </w:t>
      </w:r>
      <w:r>
        <w:rPr>
          <w:color w:val="660066"/>
        </w:rPr>
        <w:t xml:space="preserve">for </w:t>
      </w:r>
      <w:r>
        <w:rPr>
          <w:color w:val="660066"/>
          <w:spacing w:val="-2"/>
        </w:rPr>
        <w:t>Depression</w:t>
      </w:r>
    </w:p>
    <w:p w14:paraId="68D7B740" w14:textId="77777777" w:rsidR="00CB65A4" w:rsidRDefault="001F49B7">
      <w:pPr>
        <w:tabs>
          <w:tab w:val="left" w:pos="3357"/>
        </w:tabs>
        <w:spacing w:before="141" w:line="249" w:lineRule="auto"/>
        <w:ind w:left="1344" w:right="1422"/>
        <w:rPr>
          <w:sz w:val="36"/>
        </w:rPr>
      </w:pPr>
      <w:r>
        <w:rPr>
          <w:color w:val="525252"/>
          <w:sz w:val="36"/>
        </w:rPr>
        <w:t xml:space="preserve">In DSM-IV TR, there was an exclusion criterion for a major depressive episode that was applied to depressive symptoms lasting less than 2 months following the death of a loved one (i.e., the bereavement </w:t>
      </w:r>
      <w:r>
        <w:rPr>
          <w:color w:val="525252"/>
          <w:spacing w:val="-2"/>
          <w:sz w:val="36"/>
        </w:rPr>
        <w:t>exclusion).</w:t>
      </w:r>
      <w:r>
        <w:rPr>
          <w:color w:val="525252"/>
          <w:sz w:val="36"/>
        </w:rPr>
        <w:tab/>
        <w:t>This</w:t>
      </w:r>
      <w:r>
        <w:rPr>
          <w:color w:val="525252"/>
          <w:spacing w:val="-6"/>
          <w:sz w:val="36"/>
        </w:rPr>
        <w:t xml:space="preserve"> </w:t>
      </w:r>
      <w:r>
        <w:rPr>
          <w:color w:val="525252"/>
          <w:sz w:val="36"/>
        </w:rPr>
        <w:t>exclusion is</w:t>
      </w:r>
      <w:r>
        <w:rPr>
          <w:color w:val="525252"/>
          <w:spacing w:val="-6"/>
          <w:sz w:val="36"/>
        </w:rPr>
        <w:t xml:space="preserve"> </w:t>
      </w:r>
      <w:r>
        <w:rPr>
          <w:color w:val="525252"/>
          <w:sz w:val="36"/>
        </w:rPr>
        <w:t>omitted</w:t>
      </w:r>
      <w:r>
        <w:rPr>
          <w:color w:val="525252"/>
          <w:spacing w:val="-7"/>
          <w:sz w:val="36"/>
        </w:rPr>
        <w:t xml:space="preserve"> </w:t>
      </w:r>
      <w:r>
        <w:rPr>
          <w:color w:val="525252"/>
          <w:sz w:val="36"/>
        </w:rPr>
        <w:t>in</w:t>
      </w:r>
      <w:r>
        <w:rPr>
          <w:color w:val="525252"/>
          <w:spacing w:val="-6"/>
          <w:sz w:val="36"/>
        </w:rPr>
        <w:t xml:space="preserve"> </w:t>
      </w:r>
      <w:r>
        <w:rPr>
          <w:color w:val="525252"/>
          <w:sz w:val="36"/>
        </w:rPr>
        <w:t>DSM-5</w:t>
      </w:r>
      <w:r>
        <w:rPr>
          <w:color w:val="525252"/>
          <w:spacing w:val="-3"/>
          <w:sz w:val="36"/>
        </w:rPr>
        <w:t xml:space="preserve"> </w:t>
      </w:r>
      <w:r>
        <w:rPr>
          <w:color w:val="525252"/>
          <w:sz w:val="36"/>
        </w:rPr>
        <w:t>to</w:t>
      </w:r>
      <w:r>
        <w:rPr>
          <w:color w:val="525252"/>
          <w:spacing w:val="-7"/>
          <w:sz w:val="36"/>
        </w:rPr>
        <w:t xml:space="preserve"> </w:t>
      </w:r>
      <w:r>
        <w:rPr>
          <w:color w:val="525252"/>
          <w:sz w:val="36"/>
        </w:rPr>
        <w:t>remove</w:t>
      </w:r>
      <w:r>
        <w:rPr>
          <w:color w:val="525252"/>
          <w:spacing w:val="-4"/>
          <w:sz w:val="36"/>
        </w:rPr>
        <w:t xml:space="preserve"> </w:t>
      </w:r>
      <w:r>
        <w:rPr>
          <w:color w:val="525252"/>
          <w:sz w:val="36"/>
        </w:rPr>
        <w:t>the</w:t>
      </w:r>
      <w:r>
        <w:rPr>
          <w:color w:val="525252"/>
          <w:spacing w:val="-6"/>
          <w:sz w:val="36"/>
        </w:rPr>
        <w:t xml:space="preserve"> </w:t>
      </w:r>
      <w:r>
        <w:rPr>
          <w:color w:val="525252"/>
          <w:sz w:val="36"/>
        </w:rPr>
        <w:t>implication that bereavement typically lasts only 2 months when clinicians recognize that the duration is more commonly 1–2 years.</w:t>
      </w:r>
    </w:p>
    <w:p w14:paraId="369DF8E7" w14:textId="77777777" w:rsidR="00CB65A4" w:rsidRDefault="00CB65A4">
      <w:pPr>
        <w:pStyle w:val="BodyText"/>
        <w:spacing w:before="5"/>
        <w:rPr>
          <w:sz w:val="38"/>
        </w:rPr>
      </w:pPr>
    </w:p>
    <w:p w14:paraId="656289E9" w14:textId="77777777" w:rsidR="00CB65A4" w:rsidRDefault="001F49B7">
      <w:pPr>
        <w:spacing w:line="249" w:lineRule="auto"/>
        <w:ind w:left="1344" w:right="1422"/>
        <w:rPr>
          <w:sz w:val="36"/>
        </w:rPr>
      </w:pPr>
      <w:r>
        <w:rPr>
          <w:color w:val="525252"/>
          <w:sz w:val="36"/>
        </w:rPr>
        <w:t>Bereavement is recognized as a severe psychosocial stressor that can precipitat</w:t>
      </w:r>
      <w:r>
        <w:rPr>
          <w:color w:val="525252"/>
          <w:sz w:val="36"/>
        </w:rPr>
        <w:t>e a major depressive episode in a vulnerable individual, generally beginning soon after the loss.</w:t>
      </w:r>
      <w:r>
        <w:rPr>
          <w:color w:val="525252"/>
          <w:spacing w:val="80"/>
          <w:sz w:val="36"/>
        </w:rPr>
        <w:t xml:space="preserve"> </w:t>
      </w:r>
      <w:r>
        <w:rPr>
          <w:color w:val="525252"/>
          <w:sz w:val="36"/>
        </w:rPr>
        <w:t>Bereavement-related major depression is genetically influenced and is associated with similar personality</w:t>
      </w:r>
      <w:r>
        <w:rPr>
          <w:color w:val="525252"/>
          <w:spacing w:val="-6"/>
          <w:sz w:val="36"/>
        </w:rPr>
        <w:t xml:space="preserve"> </w:t>
      </w:r>
      <w:r>
        <w:rPr>
          <w:color w:val="525252"/>
          <w:sz w:val="36"/>
        </w:rPr>
        <w:t>characteristics,</w:t>
      </w:r>
      <w:r>
        <w:rPr>
          <w:color w:val="525252"/>
          <w:spacing w:val="-11"/>
          <w:sz w:val="36"/>
        </w:rPr>
        <w:t xml:space="preserve"> </w:t>
      </w:r>
      <w:r>
        <w:rPr>
          <w:color w:val="525252"/>
          <w:sz w:val="36"/>
        </w:rPr>
        <w:t>patterns</w:t>
      </w:r>
      <w:r>
        <w:rPr>
          <w:color w:val="525252"/>
          <w:spacing w:val="-9"/>
          <w:sz w:val="36"/>
        </w:rPr>
        <w:t xml:space="preserve"> </w:t>
      </w:r>
      <w:r>
        <w:rPr>
          <w:color w:val="525252"/>
          <w:sz w:val="36"/>
        </w:rPr>
        <w:t>of</w:t>
      </w:r>
      <w:r>
        <w:rPr>
          <w:color w:val="525252"/>
          <w:spacing w:val="-13"/>
          <w:sz w:val="36"/>
        </w:rPr>
        <w:t xml:space="preserve"> </w:t>
      </w:r>
      <w:r>
        <w:rPr>
          <w:color w:val="525252"/>
          <w:sz w:val="36"/>
        </w:rPr>
        <w:t>comorbidity,</w:t>
      </w:r>
      <w:r>
        <w:rPr>
          <w:color w:val="525252"/>
          <w:spacing w:val="-4"/>
          <w:sz w:val="36"/>
        </w:rPr>
        <w:t xml:space="preserve"> </w:t>
      </w:r>
      <w:r>
        <w:rPr>
          <w:color w:val="525252"/>
          <w:sz w:val="36"/>
        </w:rPr>
        <w:t>and</w:t>
      </w:r>
      <w:r>
        <w:rPr>
          <w:color w:val="525252"/>
          <w:spacing w:val="-10"/>
          <w:sz w:val="36"/>
        </w:rPr>
        <w:t xml:space="preserve"> </w:t>
      </w:r>
      <w:r>
        <w:rPr>
          <w:color w:val="525252"/>
          <w:sz w:val="36"/>
        </w:rPr>
        <w:t>risks</w:t>
      </w:r>
      <w:r>
        <w:rPr>
          <w:color w:val="525252"/>
          <w:spacing w:val="-11"/>
          <w:sz w:val="36"/>
        </w:rPr>
        <w:t xml:space="preserve"> </w:t>
      </w:r>
      <w:r>
        <w:rPr>
          <w:color w:val="525252"/>
          <w:sz w:val="36"/>
        </w:rPr>
        <w:t>of</w:t>
      </w:r>
      <w:r>
        <w:rPr>
          <w:color w:val="525252"/>
          <w:spacing w:val="-12"/>
          <w:sz w:val="36"/>
        </w:rPr>
        <w:t xml:space="preserve"> </w:t>
      </w:r>
      <w:r>
        <w:rPr>
          <w:color w:val="525252"/>
          <w:sz w:val="36"/>
        </w:rPr>
        <w:t xml:space="preserve">chronicity and/or recurrence as non–bereavement-related major depressive </w:t>
      </w:r>
      <w:r>
        <w:rPr>
          <w:color w:val="525252"/>
          <w:spacing w:val="-2"/>
          <w:sz w:val="36"/>
        </w:rPr>
        <w:t>episodes.</w:t>
      </w:r>
    </w:p>
    <w:p w14:paraId="1051A13D" w14:textId="77777777" w:rsidR="00CB65A4" w:rsidRDefault="00CB65A4">
      <w:pPr>
        <w:pStyle w:val="BodyText"/>
        <w:spacing w:before="6"/>
        <w:rPr>
          <w:sz w:val="38"/>
        </w:rPr>
      </w:pPr>
    </w:p>
    <w:p w14:paraId="26A362B9" w14:textId="77777777" w:rsidR="00CB65A4" w:rsidRDefault="001F49B7">
      <w:pPr>
        <w:spacing w:line="249" w:lineRule="auto"/>
        <w:ind w:left="1344" w:right="1130"/>
        <w:rPr>
          <w:sz w:val="36"/>
        </w:rPr>
      </w:pPr>
      <w:r>
        <w:rPr>
          <w:color w:val="525252"/>
          <w:sz w:val="36"/>
        </w:rPr>
        <w:t>The depressive symptoms associated with bereavement-related depression</w:t>
      </w:r>
      <w:r>
        <w:rPr>
          <w:color w:val="525252"/>
          <w:spacing w:val="-4"/>
          <w:sz w:val="36"/>
        </w:rPr>
        <w:t xml:space="preserve"> </w:t>
      </w:r>
      <w:r>
        <w:rPr>
          <w:color w:val="525252"/>
          <w:sz w:val="36"/>
        </w:rPr>
        <w:t>respond</w:t>
      </w:r>
      <w:r>
        <w:rPr>
          <w:color w:val="525252"/>
          <w:spacing w:val="-7"/>
          <w:sz w:val="36"/>
        </w:rPr>
        <w:t xml:space="preserve"> </w:t>
      </w:r>
      <w:r>
        <w:rPr>
          <w:color w:val="525252"/>
          <w:sz w:val="36"/>
        </w:rPr>
        <w:t>to</w:t>
      </w:r>
      <w:r>
        <w:rPr>
          <w:color w:val="525252"/>
          <w:spacing w:val="-8"/>
          <w:sz w:val="36"/>
        </w:rPr>
        <w:t xml:space="preserve"> </w:t>
      </w:r>
      <w:r>
        <w:rPr>
          <w:color w:val="525252"/>
          <w:sz w:val="36"/>
        </w:rPr>
        <w:t>the</w:t>
      </w:r>
      <w:r>
        <w:rPr>
          <w:color w:val="525252"/>
          <w:spacing w:val="-9"/>
          <w:sz w:val="36"/>
        </w:rPr>
        <w:t xml:space="preserve"> </w:t>
      </w:r>
      <w:r>
        <w:rPr>
          <w:color w:val="525252"/>
          <w:sz w:val="36"/>
        </w:rPr>
        <w:t>same</w:t>
      </w:r>
      <w:r>
        <w:rPr>
          <w:color w:val="525252"/>
          <w:spacing w:val="-9"/>
          <w:sz w:val="36"/>
        </w:rPr>
        <w:t xml:space="preserve"> </w:t>
      </w:r>
      <w:r>
        <w:rPr>
          <w:color w:val="525252"/>
          <w:sz w:val="36"/>
        </w:rPr>
        <w:t>psychosocial and</w:t>
      </w:r>
      <w:r>
        <w:rPr>
          <w:color w:val="525252"/>
          <w:spacing w:val="-7"/>
          <w:sz w:val="36"/>
        </w:rPr>
        <w:t xml:space="preserve"> </w:t>
      </w:r>
      <w:r>
        <w:rPr>
          <w:color w:val="525252"/>
          <w:sz w:val="36"/>
        </w:rPr>
        <w:t>medication</w:t>
      </w:r>
      <w:r>
        <w:rPr>
          <w:color w:val="525252"/>
          <w:spacing w:val="-5"/>
          <w:sz w:val="36"/>
        </w:rPr>
        <w:t xml:space="preserve"> </w:t>
      </w:r>
      <w:r>
        <w:rPr>
          <w:color w:val="525252"/>
          <w:sz w:val="36"/>
        </w:rPr>
        <w:t>treatments as non–bereaveme</w:t>
      </w:r>
      <w:r>
        <w:rPr>
          <w:color w:val="525252"/>
          <w:sz w:val="36"/>
        </w:rPr>
        <w:t>nt-related depression.</w:t>
      </w:r>
    </w:p>
    <w:p w14:paraId="650F2A92" w14:textId="77777777" w:rsidR="00CB65A4" w:rsidRDefault="001F49B7">
      <w:pPr>
        <w:pStyle w:val="BodyText"/>
        <w:spacing w:before="11"/>
        <w:rPr>
          <w:sz w:val="15"/>
        </w:rPr>
      </w:pPr>
      <w:r>
        <w:rPr>
          <w:noProof/>
        </w:rPr>
        <w:drawing>
          <wp:anchor distT="0" distB="0" distL="0" distR="0" simplePos="0" relativeHeight="28" behindDoc="0" locked="0" layoutInCell="1" allowOverlap="1" wp14:anchorId="3BC67DD5" wp14:editId="48D627EC">
            <wp:simplePos x="0" y="0"/>
            <wp:positionH relativeFrom="page">
              <wp:posOffset>272520</wp:posOffset>
            </wp:positionH>
            <wp:positionV relativeFrom="paragraph">
              <wp:posOffset>131776</wp:posOffset>
            </wp:positionV>
            <wp:extent cx="1418782" cy="224028"/>
            <wp:effectExtent l="0" t="0" r="0" b="0"/>
            <wp:wrapTopAndBottom/>
            <wp:docPr id="7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37" cstate="print"/>
                    <a:stretch>
                      <a:fillRect/>
                    </a:stretch>
                  </pic:blipFill>
                  <pic:spPr>
                    <a:xfrm>
                      <a:off x="0" y="0"/>
                      <a:ext cx="1418782" cy="224028"/>
                    </a:xfrm>
                    <a:prstGeom prst="rect">
                      <a:avLst/>
                    </a:prstGeom>
                  </pic:spPr>
                </pic:pic>
              </a:graphicData>
            </a:graphic>
          </wp:anchor>
        </w:drawing>
      </w:r>
    </w:p>
    <w:p w14:paraId="11E11B4D" w14:textId="77777777" w:rsidR="00CB65A4" w:rsidRDefault="00CB65A4">
      <w:pPr>
        <w:rPr>
          <w:sz w:val="15"/>
        </w:rPr>
        <w:sectPr w:rsidR="00CB65A4">
          <w:headerReference w:type="default" r:id="rId100"/>
          <w:footerReference w:type="default" r:id="rId101"/>
          <w:pgSz w:w="14400" w:h="10800" w:orient="landscape"/>
          <w:pgMar w:top="400" w:right="0" w:bottom="0" w:left="0" w:header="0" w:footer="0" w:gutter="0"/>
          <w:cols w:space="720"/>
        </w:sectPr>
      </w:pPr>
    </w:p>
    <w:p w14:paraId="03E120E8" w14:textId="77777777" w:rsidR="00CB65A4" w:rsidRDefault="001F49B7">
      <w:pPr>
        <w:tabs>
          <w:tab w:val="left" w:pos="5671"/>
        </w:tabs>
        <w:ind w:left="429"/>
        <w:rPr>
          <w:sz w:val="20"/>
        </w:rPr>
      </w:pPr>
      <w:r>
        <w:rPr>
          <w:noProof/>
          <w:position w:val="22"/>
          <w:sz w:val="20"/>
        </w:rPr>
        <w:lastRenderedPageBreak/>
        <w:drawing>
          <wp:inline distT="0" distB="0" distL="0" distR="0" wp14:anchorId="5AC676E1" wp14:editId="0ACB7008">
            <wp:extent cx="1448340" cy="228695"/>
            <wp:effectExtent l="0" t="0" r="0" b="0"/>
            <wp:docPr id="7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37" cstate="print"/>
                    <a:stretch>
                      <a:fillRect/>
                    </a:stretch>
                  </pic:blipFill>
                  <pic:spPr>
                    <a:xfrm>
                      <a:off x="0" y="0"/>
                      <a:ext cx="1448340" cy="228695"/>
                    </a:xfrm>
                    <a:prstGeom prst="rect">
                      <a:avLst/>
                    </a:prstGeom>
                  </pic:spPr>
                </pic:pic>
              </a:graphicData>
            </a:graphic>
          </wp:inline>
        </w:drawing>
      </w:r>
      <w:r>
        <w:rPr>
          <w:position w:val="22"/>
          <w:sz w:val="20"/>
        </w:rPr>
        <w:tab/>
      </w:r>
      <w:r>
        <w:rPr>
          <w:noProof/>
          <w:sz w:val="20"/>
        </w:rPr>
        <w:drawing>
          <wp:inline distT="0" distB="0" distL="0" distR="0" wp14:anchorId="399591AA" wp14:editId="3A01E76C">
            <wp:extent cx="4854687" cy="6616065"/>
            <wp:effectExtent l="0" t="0" r="0" b="0"/>
            <wp:docPr id="7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png"/>
                    <pic:cNvPicPr/>
                  </pic:nvPicPr>
                  <pic:blipFill>
                    <a:blip r:embed="rId102" cstate="print"/>
                    <a:stretch>
                      <a:fillRect/>
                    </a:stretch>
                  </pic:blipFill>
                  <pic:spPr>
                    <a:xfrm>
                      <a:off x="0" y="0"/>
                      <a:ext cx="4854687" cy="6616065"/>
                    </a:xfrm>
                    <a:prstGeom prst="rect">
                      <a:avLst/>
                    </a:prstGeom>
                  </pic:spPr>
                </pic:pic>
              </a:graphicData>
            </a:graphic>
          </wp:inline>
        </w:drawing>
      </w:r>
    </w:p>
    <w:p w14:paraId="6EB82624" w14:textId="77777777" w:rsidR="00CB65A4" w:rsidRDefault="00CB65A4">
      <w:pPr>
        <w:rPr>
          <w:sz w:val="20"/>
        </w:rPr>
        <w:sectPr w:rsidR="00CB65A4">
          <w:headerReference w:type="default" r:id="rId103"/>
          <w:footerReference w:type="default" r:id="rId104"/>
          <w:pgSz w:w="14400" w:h="10800" w:orient="landscape"/>
          <w:pgMar w:top="260" w:right="0" w:bottom="0" w:left="0" w:header="0" w:footer="0" w:gutter="0"/>
          <w:cols w:space="720"/>
        </w:sectPr>
      </w:pPr>
    </w:p>
    <w:p w14:paraId="299C2652" w14:textId="77777777" w:rsidR="00CB65A4" w:rsidRDefault="001F49B7">
      <w:pPr>
        <w:pStyle w:val="Heading3"/>
        <w:spacing w:before="57"/>
        <w:ind w:left="864"/>
      </w:pPr>
      <w:r>
        <w:rPr>
          <w:color w:val="0085A1"/>
        </w:rPr>
        <w:lastRenderedPageBreak/>
        <w:t>Highlights:</w:t>
      </w:r>
      <w:r>
        <w:rPr>
          <w:color w:val="0085A1"/>
          <w:spacing w:val="-47"/>
        </w:rPr>
        <w:t xml:space="preserve"> </w:t>
      </w:r>
      <w:r>
        <w:rPr>
          <w:color w:val="660066"/>
        </w:rPr>
        <w:t>Anxiety</w:t>
      </w:r>
      <w:r>
        <w:rPr>
          <w:color w:val="660066"/>
          <w:spacing w:val="-10"/>
        </w:rPr>
        <w:t xml:space="preserve"> </w:t>
      </w:r>
      <w:r>
        <w:rPr>
          <w:color w:val="660066"/>
          <w:spacing w:val="-2"/>
        </w:rPr>
        <w:t>Disorders</w:t>
      </w:r>
    </w:p>
    <w:p w14:paraId="6676D959" w14:textId="77777777" w:rsidR="00CB65A4" w:rsidRDefault="001F49B7">
      <w:pPr>
        <w:pStyle w:val="ListParagraph"/>
        <w:numPr>
          <w:ilvl w:val="1"/>
          <w:numId w:val="2"/>
        </w:numPr>
        <w:tabs>
          <w:tab w:val="left" w:pos="1524"/>
          <w:tab w:val="left" w:pos="1525"/>
        </w:tabs>
        <w:spacing w:before="377" w:line="249" w:lineRule="auto"/>
        <w:ind w:right="1678"/>
        <w:rPr>
          <w:sz w:val="48"/>
        </w:rPr>
      </w:pPr>
      <w:r>
        <w:rPr>
          <w:color w:val="525252"/>
          <w:sz w:val="48"/>
        </w:rPr>
        <w:t>Panic</w:t>
      </w:r>
      <w:r>
        <w:rPr>
          <w:color w:val="525252"/>
          <w:spacing w:val="-6"/>
          <w:sz w:val="48"/>
        </w:rPr>
        <w:t xml:space="preserve"> </w:t>
      </w:r>
      <w:r>
        <w:rPr>
          <w:color w:val="525252"/>
          <w:sz w:val="48"/>
        </w:rPr>
        <w:t>Disorder</w:t>
      </w:r>
      <w:r>
        <w:rPr>
          <w:color w:val="525252"/>
          <w:spacing w:val="-2"/>
          <w:sz w:val="48"/>
        </w:rPr>
        <w:t xml:space="preserve"> </w:t>
      </w:r>
      <w:r>
        <w:rPr>
          <w:color w:val="525252"/>
          <w:sz w:val="48"/>
        </w:rPr>
        <w:t>and</w:t>
      </w:r>
      <w:r>
        <w:rPr>
          <w:color w:val="525252"/>
          <w:spacing w:val="-33"/>
          <w:sz w:val="48"/>
        </w:rPr>
        <w:t xml:space="preserve"> </w:t>
      </w:r>
      <w:r>
        <w:rPr>
          <w:color w:val="525252"/>
          <w:sz w:val="48"/>
        </w:rPr>
        <w:t>Agoraphobia are</w:t>
      </w:r>
      <w:r>
        <w:rPr>
          <w:color w:val="525252"/>
          <w:spacing w:val="-8"/>
          <w:sz w:val="48"/>
        </w:rPr>
        <w:t xml:space="preserve"> </w:t>
      </w:r>
      <w:r>
        <w:rPr>
          <w:color w:val="525252"/>
          <w:sz w:val="48"/>
        </w:rPr>
        <w:t>now</w:t>
      </w:r>
      <w:r>
        <w:rPr>
          <w:color w:val="525252"/>
          <w:spacing w:val="-5"/>
          <w:sz w:val="48"/>
        </w:rPr>
        <w:t xml:space="preserve"> </w:t>
      </w:r>
      <w:r>
        <w:rPr>
          <w:color w:val="525252"/>
          <w:sz w:val="48"/>
        </w:rPr>
        <w:t>unlinked</w:t>
      </w:r>
      <w:r>
        <w:rPr>
          <w:color w:val="525252"/>
          <w:spacing w:val="-1"/>
          <w:sz w:val="48"/>
        </w:rPr>
        <w:t xml:space="preserve"> </w:t>
      </w:r>
      <w:r>
        <w:rPr>
          <w:color w:val="525252"/>
          <w:sz w:val="48"/>
        </w:rPr>
        <w:t>in DSM-5 as many patients experience Agoraphobia without panic symptoms</w:t>
      </w:r>
    </w:p>
    <w:p w14:paraId="787D290F" w14:textId="77777777" w:rsidR="00CB65A4" w:rsidRDefault="001F49B7">
      <w:pPr>
        <w:pStyle w:val="ListParagraph"/>
        <w:numPr>
          <w:ilvl w:val="1"/>
          <w:numId w:val="2"/>
        </w:numPr>
        <w:tabs>
          <w:tab w:val="left" w:pos="1524"/>
          <w:tab w:val="left" w:pos="1525"/>
        </w:tabs>
        <w:spacing w:before="122" w:line="249" w:lineRule="auto"/>
        <w:ind w:right="1557"/>
        <w:rPr>
          <w:sz w:val="48"/>
        </w:rPr>
      </w:pPr>
      <w:r>
        <w:rPr>
          <w:color w:val="525252"/>
          <w:sz w:val="48"/>
        </w:rPr>
        <w:t>For</w:t>
      </w:r>
      <w:r>
        <w:rPr>
          <w:color w:val="525252"/>
          <w:spacing w:val="-34"/>
          <w:sz w:val="48"/>
        </w:rPr>
        <w:t xml:space="preserve"> </w:t>
      </w:r>
      <w:r>
        <w:rPr>
          <w:color w:val="525252"/>
          <w:sz w:val="48"/>
        </w:rPr>
        <w:t>Agoraphobia,</w:t>
      </w:r>
      <w:r>
        <w:rPr>
          <w:color w:val="525252"/>
          <w:spacing w:val="-3"/>
          <w:sz w:val="48"/>
        </w:rPr>
        <w:t xml:space="preserve"> </w:t>
      </w:r>
      <w:r>
        <w:rPr>
          <w:color w:val="525252"/>
          <w:sz w:val="48"/>
        </w:rPr>
        <w:t>Specific</w:t>
      </w:r>
      <w:r>
        <w:rPr>
          <w:color w:val="525252"/>
          <w:spacing w:val="-8"/>
          <w:sz w:val="48"/>
        </w:rPr>
        <w:t xml:space="preserve"> </w:t>
      </w:r>
      <w:r>
        <w:rPr>
          <w:color w:val="525252"/>
          <w:sz w:val="48"/>
        </w:rPr>
        <w:t>Phobia,</w:t>
      </w:r>
      <w:r>
        <w:rPr>
          <w:color w:val="525252"/>
          <w:spacing w:val="-5"/>
          <w:sz w:val="48"/>
        </w:rPr>
        <w:t xml:space="preserve"> </w:t>
      </w:r>
      <w:r>
        <w:rPr>
          <w:color w:val="525252"/>
          <w:sz w:val="48"/>
        </w:rPr>
        <w:t>and</w:t>
      </w:r>
      <w:r>
        <w:rPr>
          <w:color w:val="525252"/>
          <w:spacing w:val="-11"/>
          <w:sz w:val="48"/>
        </w:rPr>
        <w:t xml:space="preserve"> </w:t>
      </w:r>
      <w:r>
        <w:rPr>
          <w:color w:val="525252"/>
          <w:sz w:val="48"/>
        </w:rPr>
        <w:t>Social</w:t>
      </w:r>
      <w:r>
        <w:rPr>
          <w:color w:val="525252"/>
          <w:spacing w:val="-30"/>
          <w:sz w:val="48"/>
        </w:rPr>
        <w:t xml:space="preserve"> </w:t>
      </w:r>
      <w:r>
        <w:rPr>
          <w:color w:val="525252"/>
          <w:sz w:val="48"/>
        </w:rPr>
        <w:t>Anxiety Disorder (Social Phobia):</w:t>
      </w:r>
    </w:p>
    <w:p w14:paraId="749D1CB5" w14:textId="77777777" w:rsidR="00CB65A4" w:rsidRDefault="001F49B7">
      <w:pPr>
        <w:pStyle w:val="ListParagraph"/>
        <w:numPr>
          <w:ilvl w:val="2"/>
          <w:numId w:val="2"/>
        </w:numPr>
        <w:tabs>
          <w:tab w:val="left" w:pos="2155"/>
          <w:tab w:val="left" w:pos="2156"/>
        </w:tabs>
        <w:spacing w:before="96" w:line="249" w:lineRule="auto"/>
        <w:ind w:right="1603"/>
        <w:rPr>
          <w:sz w:val="40"/>
        </w:rPr>
      </w:pPr>
      <w:r>
        <w:rPr>
          <w:color w:val="525252"/>
          <w:sz w:val="40"/>
        </w:rPr>
        <w:t>the</w:t>
      </w:r>
      <w:r>
        <w:rPr>
          <w:color w:val="525252"/>
          <w:spacing w:val="-5"/>
          <w:sz w:val="40"/>
        </w:rPr>
        <w:t xml:space="preserve"> </w:t>
      </w:r>
      <w:proofErr w:type="gramStart"/>
      <w:r>
        <w:rPr>
          <w:color w:val="525252"/>
          <w:sz w:val="40"/>
        </w:rPr>
        <w:t>6</w:t>
      </w:r>
      <w:r>
        <w:rPr>
          <w:color w:val="525252"/>
          <w:spacing w:val="-1"/>
          <w:sz w:val="40"/>
        </w:rPr>
        <w:t xml:space="preserve"> </w:t>
      </w:r>
      <w:r>
        <w:rPr>
          <w:color w:val="525252"/>
          <w:sz w:val="40"/>
        </w:rPr>
        <w:t>month</w:t>
      </w:r>
      <w:proofErr w:type="gramEnd"/>
      <w:r>
        <w:rPr>
          <w:color w:val="525252"/>
          <w:spacing w:val="-8"/>
          <w:sz w:val="40"/>
        </w:rPr>
        <w:t xml:space="preserve"> </w:t>
      </w:r>
      <w:r>
        <w:rPr>
          <w:color w:val="525252"/>
          <w:sz w:val="40"/>
        </w:rPr>
        <w:t>duration</w:t>
      </w:r>
      <w:r>
        <w:rPr>
          <w:color w:val="525252"/>
          <w:spacing w:val="-7"/>
          <w:sz w:val="40"/>
        </w:rPr>
        <w:t xml:space="preserve"> </w:t>
      </w:r>
      <w:r>
        <w:rPr>
          <w:color w:val="525252"/>
          <w:sz w:val="40"/>
        </w:rPr>
        <w:t>criterion</w:t>
      </w:r>
      <w:r>
        <w:rPr>
          <w:color w:val="525252"/>
          <w:spacing w:val="-9"/>
          <w:sz w:val="40"/>
        </w:rPr>
        <w:t xml:space="preserve"> </w:t>
      </w:r>
      <w:r>
        <w:rPr>
          <w:color w:val="525252"/>
          <w:sz w:val="40"/>
        </w:rPr>
        <w:t>has</w:t>
      </w:r>
      <w:r>
        <w:rPr>
          <w:color w:val="525252"/>
          <w:spacing w:val="-4"/>
          <w:sz w:val="40"/>
        </w:rPr>
        <w:t xml:space="preserve"> </w:t>
      </w:r>
      <w:r>
        <w:rPr>
          <w:color w:val="525252"/>
          <w:sz w:val="40"/>
        </w:rPr>
        <w:t>been</w:t>
      </w:r>
      <w:r>
        <w:rPr>
          <w:color w:val="525252"/>
          <w:spacing w:val="-4"/>
          <w:sz w:val="40"/>
        </w:rPr>
        <w:t xml:space="preserve"> </w:t>
      </w:r>
      <w:r>
        <w:rPr>
          <w:color w:val="525252"/>
          <w:sz w:val="40"/>
        </w:rPr>
        <w:t>extended</w:t>
      </w:r>
      <w:r>
        <w:rPr>
          <w:color w:val="525252"/>
          <w:spacing w:val="-8"/>
          <w:sz w:val="40"/>
        </w:rPr>
        <w:t xml:space="preserve"> </w:t>
      </w:r>
      <w:r>
        <w:rPr>
          <w:color w:val="525252"/>
          <w:sz w:val="40"/>
        </w:rPr>
        <w:t>to</w:t>
      </w:r>
      <w:r>
        <w:rPr>
          <w:color w:val="525252"/>
          <w:spacing w:val="-6"/>
          <w:sz w:val="40"/>
        </w:rPr>
        <w:t xml:space="preserve"> </w:t>
      </w:r>
      <w:r>
        <w:rPr>
          <w:color w:val="525252"/>
          <w:sz w:val="40"/>
        </w:rPr>
        <w:t>all</w:t>
      </w:r>
      <w:r>
        <w:rPr>
          <w:color w:val="525252"/>
          <w:spacing w:val="-1"/>
          <w:sz w:val="40"/>
        </w:rPr>
        <w:t xml:space="preserve"> </w:t>
      </w:r>
      <w:r>
        <w:rPr>
          <w:color w:val="525252"/>
          <w:sz w:val="40"/>
        </w:rPr>
        <w:t>ages (formerly just individuals under age 18) to minimize over diagnosis of transient fears.</w:t>
      </w:r>
    </w:p>
    <w:p w14:paraId="4A633A1F" w14:textId="77777777" w:rsidR="00CB65A4" w:rsidRDefault="001F49B7">
      <w:pPr>
        <w:pStyle w:val="ListParagraph"/>
        <w:numPr>
          <w:ilvl w:val="2"/>
          <w:numId w:val="2"/>
        </w:numPr>
        <w:tabs>
          <w:tab w:val="left" w:pos="2155"/>
          <w:tab w:val="left" w:pos="2156"/>
        </w:tabs>
        <w:spacing w:before="101" w:line="249" w:lineRule="auto"/>
        <w:ind w:right="1090"/>
        <w:rPr>
          <w:sz w:val="40"/>
        </w:rPr>
      </w:pPr>
      <w:r>
        <w:rPr>
          <w:color w:val="525252"/>
          <w:sz w:val="40"/>
        </w:rPr>
        <w:t>The anxiety must be out of proportion to the actual danger or threat, but the requirement that individuals over age 18 years recognize</w:t>
      </w:r>
      <w:r>
        <w:rPr>
          <w:color w:val="525252"/>
          <w:spacing w:val="-10"/>
          <w:sz w:val="40"/>
        </w:rPr>
        <w:t xml:space="preserve"> </w:t>
      </w:r>
      <w:r>
        <w:rPr>
          <w:color w:val="525252"/>
          <w:sz w:val="40"/>
        </w:rPr>
        <w:t>their</w:t>
      </w:r>
      <w:r>
        <w:rPr>
          <w:color w:val="525252"/>
          <w:spacing w:val="-5"/>
          <w:sz w:val="40"/>
        </w:rPr>
        <w:t xml:space="preserve"> </w:t>
      </w:r>
      <w:r>
        <w:rPr>
          <w:color w:val="525252"/>
          <w:sz w:val="40"/>
        </w:rPr>
        <w:t>anxiety</w:t>
      </w:r>
      <w:r>
        <w:rPr>
          <w:color w:val="525252"/>
          <w:spacing w:val="-5"/>
          <w:sz w:val="40"/>
        </w:rPr>
        <w:t xml:space="preserve"> </w:t>
      </w:r>
      <w:r>
        <w:rPr>
          <w:color w:val="525252"/>
          <w:sz w:val="40"/>
        </w:rPr>
        <w:t>as</w:t>
      </w:r>
      <w:r>
        <w:rPr>
          <w:color w:val="525252"/>
          <w:spacing w:val="-7"/>
          <w:sz w:val="40"/>
        </w:rPr>
        <w:t xml:space="preserve"> </w:t>
      </w:r>
      <w:r>
        <w:rPr>
          <w:color w:val="525252"/>
          <w:sz w:val="40"/>
        </w:rPr>
        <w:t>excessive</w:t>
      </w:r>
      <w:r>
        <w:rPr>
          <w:color w:val="525252"/>
          <w:spacing w:val="-5"/>
          <w:sz w:val="40"/>
        </w:rPr>
        <w:t xml:space="preserve"> </w:t>
      </w:r>
      <w:r>
        <w:rPr>
          <w:color w:val="525252"/>
          <w:sz w:val="40"/>
        </w:rPr>
        <w:t>o</w:t>
      </w:r>
      <w:r>
        <w:rPr>
          <w:color w:val="525252"/>
          <w:sz w:val="40"/>
        </w:rPr>
        <w:t>r</w:t>
      </w:r>
      <w:r>
        <w:rPr>
          <w:color w:val="525252"/>
          <w:spacing w:val="-7"/>
          <w:sz w:val="40"/>
        </w:rPr>
        <w:t xml:space="preserve"> </w:t>
      </w:r>
      <w:r>
        <w:rPr>
          <w:color w:val="525252"/>
          <w:sz w:val="40"/>
        </w:rPr>
        <w:t>unreasonable</w:t>
      </w:r>
      <w:r>
        <w:rPr>
          <w:color w:val="525252"/>
          <w:spacing w:val="-9"/>
          <w:sz w:val="40"/>
        </w:rPr>
        <w:t xml:space="preserve"> </w:t>
      </w:r>
      <w:r>
        <w:rPr>
          <w:color w:val="525252"/>
          <w:sz w:val="40"/>
        </w:rPr>
        <w:t>has</w:t>
      </w:r>
      <w:r>
        <w:rPr>
          <w:color w:val="525252"/>
          <w:spacing w:val="-7"/>
          <w:sz w:val="40"/>
        </w:rPr>
        <w:t xml:space="preserve"> </w:t>
      </w:r>
      <w:r>
        <w:rPr>
          <w:color w:val="525252"/>
          <w:sz w:val="40"/>
        </w:rPr>
        <w:t xml:space="preserve">been </w:t>
      </w:r>
      <w:r>
        <w:rPr>
          <w:color w:val="525252"/>
          <w:spacing w:val="-2"/>
          <w:sz w:val="40"/>
        </w:rPr>
        <w:t>eliminated.</w:t>
      </w:r>
    </w:p>
    <w:p w14:paraId="5BB9A687" w14:textId="77777777" w:rsidR="00CB65A4" w:rsidRDefault="00CB65A4">
      <w:pPr>
        <w:spacing w:line="249" w:lineRule="auto"/>
        <w:rPr>
          <w:sz w:val="40"/>
        </w:rPr>
        <w:sectPr w:rsidR="00CB65A4">
          <w:headerReference w:type="default" r:id="rId105"/>
          <w:footerReference w:type="default" r:id="rId106"/>
          <w:pgSz w:w="14400" w:h="10800" w:orient="landscape"/>
          <w:pgMar w:top="600" w:right="0" w:bottom="680" w:left="0" w:header="0" w:footer="494" w:gutter="0"/>
          <w:cols w:space="720"/>
        </w:sectPr>
      </w:pPr>
    </w:p>
    <w:p w14:paraId="7C367F20" w14:textId="77777777" w:rsidR="00CB65A4" w:rsidRDefault="001F49B7">
      <w:pPr>
        <w:pStyle w:val="Heading3"/>
        <w:spacing w:before="57"/>
        <w:ind w:left="864"/>
      </w:pPr>
      <w:r>
        <w:rPr>
          <w:color w:val="0085A1"/>
        </w:rPr>
        <w:lastRenderedPageBreak/>
        <w:t>Highlights:</w:t>
      </w:r>
      <w:r>
        <w:rPr>
          <w:color w:val="0085A1"/>
          <w:spacing w:val="-46"/>
        </w:rPr>
        <w:t xml:space="preserve"> </w:t>
      </w:r>
      <w:r>
        <w:rPr>
          <w:color w:val="660066"/>
        </w:rPr>
        <w:t>Anxiety</w:t>
      </w:r>
      <w:r>
        <w:rPr>
          <w:color w:val="660066"/>
          <w:spacing w:val="-9"/>
        </w:rPr>
        <w:t xml:space="preserve"> </w:t>
      </w:r>
      <w:r>
        <w:rPr>
          <w:color w:val="660066"/>
        </w:rPr>
        <w:t>Disorders</w:t>
      </w:r>
      <w:r>
        <w:rPr>
          <w:color w:val="660066"/>
          <w:spacing w:val="-14"/>
        </w:rPr>
        <w:t xml:space="preserve"> </w:t>
      </w:r>
      <w:r>
        <w:rPr>
          <w:color w:val="660066"/>
          <w:spacing w:val="-2"/>
        </w:rPr>
        <w:t>(continued)</w:t>
      </w:r>
    </w:p>
    <w:p w14:paraId="51B7F904" w14:textId="77777777" w:rsidR="00CB65A4" w:rsidRDefault="001F49B7">
      <w:pPr>
        <w:pStyle w:val="ListParagraph"/>
        <w:numPr>
          <w:ilvl w:val="1"/>
          <w:numId w:val="2"/>
        </w:numPr>
        <w:tabs>
          <w:tab w:val="left" w:pos="1524"/>
          <w:tab w:val="left" w:pos="1525"/>
        </w:tabs>
        <w:spacing w:before="377" w:line="249" w:lineRule="auto"/>
        <w:ind w:right="869"/>
        <w:rPr>
          <w:sz w:val="48"/>
        </w:rPr>
      </w:pPr>
      <w:r>
        <w:rPr>
          <w:color w:val="525252"/>
          <w:sz w:val="48"/>
        </w:rPr>
        <w:t>Panic attack descriptors have changed to identify “unexpected</w:t>
      </w:r>
      <w:r>
        <w:rPr>
          <w:color w:val="525252"/>
          <w:spacing w:val="-3"/>
          <w:sz w:val="48"/>
        </w:rPr>
        <w:t xml:space="preserve"> </w:t>
      </w:r>
      <w:r>
        <w:rPr>
          <w:color w:val="525252"/>
          <w:sz w:val="48"/>
        </w:rPr>
        <w:t>and</w:t>
      </w:r>
      <w:r>
        <w:rPr>
          <w:color w:val="525252"/>
          <w:spacing w:val="-6"/>
          <w:sz w:val="48"/>
        </w:rPr>
        <w:t xml:space="preserve"> </w:t>
      </w:r>
      <w:r>
        <w:rPr>
          <w:color w:val="525252"/>
          <w:sz w:val="48"/>
        </w:rPr>
        <w:t>expected”</w:t>
      </w:r>
      <w:r>
        <w:rPr>
          <w:color w:val="525252"/>
          <w:spacing w:val="-5"/>
          <w:sz w:val="48"/>
        </w:rPr>
        <w:t xml:space="preserve"> </w:t>
      </w:r>
      <w:r>
        <w:rPr>
          <w:color w:val="525252"/>
          <w:sz w:val="48"/>
        </w:rPr>
        <w:t>panic</w:t>
      </w:r>
      <w:r>
        <w:rPr>
          <w:color w:val="525252"/>
          <w:spacing w:val="-3"/>
          <w:sz w:val="48"/>
        </w:rPr>
        <w:t xml:space="preserve"> </w:t>
      </w:r>
      <w:r>
        <w:rPr>
          <w:color w:val="525252"/>
          <w:sz w:val="48"/>
        </w:rPr>
        <w:t>attacks.</w:t>
      </w:r>
      <w:r>
        <w:rPr>
          <w:color w:val="525252"/>
          <w:spacing w:val="80"/>
          <w:sz w:val="48"/>
        </w:rPr>
        <w:t xml:space="preserve"> </w:t>
      </w:r>
      <w:r>
        <w:rPr>
          <w:color w:val="525252"/>
          <w:sz w:val="48"/>
        </w:rPr>
        <w:t>Panic</w:t>
      </w:r>
      <w:r>
        <w:rPr>
          <w:color w:val="525252"/>
          <w:spacing w:val="-6"/>
          <w:sz w:val="48"/>
        </w:rPr>
        <w:t xml:space="preserve"> </w:t>
      </w:r>
      <w:r>
        <w:rPr>
          <w:color w:val="525252"/>
          <w:sz w:val="48"/>
        </w:rPr>
        <w:t>attacks function as a prognostic factor for severity of diagnosis, course, and comorbidity across many anxiety and other disorders, and thus can be listed as a specifier that is applicable to all DSM-5 disorders.</w:t>
      </w:r>
    </w:p>
    <w:p w14:paraId="19D8FB2D" w14:textId="77777777" w:rsidR="00CB65A4" w:rsidRDefault="001F49B7">
      <w:pPr>
        <w:pStyle w:val="ListParagraph"/>
        <w:numPr>
          <w:ilvl w:val="1"/>
          <w:numId w:val="2"/>
        </w:numPr>
        <w:tabs>
          <w:tab w:val="left" w:pos="1524"/>
          <w:tab w:val="left" w:pos="1525"/>
        </w:tabs>
        <w:spacing w:before="128" w:line="249" w:lineRule="auto"/>
        <w:ind w:right="1206"/>
        <w:rPr>
          <w:sz w:val="48"/>
        </w:rPr>
      </w:pPr>
      <w:r>
        <w:rPr>
          <w:color w:val="525252"/>
          <w:sz w:val="48"/>
        </w:rPr>
        <w:t>Separation</w:t>
      </w:r>
      <w:r>
        <w:rPr>
          <w:color w:val="525252"/>
          <w:spacing w:val="-29"/>
          <w:sz w:val="48"/>
        </w:rPr>
        <w:t xml:space="preserve"> </w:t>
      </w:r>
      <w:r>
        <w:rPr>
          <w:color w:val="525252"/>
          <w:sz w:val="48"/>
        </w:rPr>
        <w:t>Anxiety</w:t>
      </w:r>
      <w:r>
        <w:rPr>
          <w:color w:val="525252"/>
          <w:spacing w:val="-4"/>
          <w:sz w:val="48"/>
        </w:rPr>
        <w:t xml:space="preserve"> </w:t>
      </w:r>
      <w:r>
        <w:rPr>
          <w:color w:val="525252"/>
          <w:sz w:val="48"/>
        </w:rPr>
        <w:t>Disorder</w:t>
      </w:r>
      <w:r>
        <w:rPr>
          <w:color w:val="525252"/>
          <w:spacing w:val="-3"/>
          <w:sz w:val="48"/>
        </w:rPr>
        <w:t xml:space="preserve"> </w:t>
      </w:r>
      <w:r>
        <w:rPr>
          <w:color w:val="525252"/>
          <w:sz w:val="48"/>
        </w:rPr>
        <w:t>and</w:t>
      </w:r>
      <w:r>
        <w:rPr>
          <w:color w:val="525252"/>
          <w:spacing w:val="-10"/>
          <w:sz w:val="48"/>
        </w:rPr>
        <w:t xml:space="preserve"> </w:t>
      </w:r>
      <w:r>
        <w:rPr>
          <w:color w:val="525252"/>
          <w:sz w:val="48"/>
        </w:rPr>
        <w:t>Selective</w:t>
      </w:r>
      <w:r>
        <w:rPr>
          <w:color w:val="525252"/>
          <w:spacing w:val="-5"/>
          <w:sz w:val="48"/>
        </w:rPr>
        <w:t xml:space="preserve"> </w:t>
      </w:r>
      <w:r>
        <w:rPr>
          <w:color w:val="525252"/>
          <w:sz w:val="48"/>
        </w:rPr>
        <w:t>M</w:t>
      </w:r>
      <w:r>
        <w:rPr>
          <w:color w:val="525252"/>
          <w:sz w:val="48"/>
        </w:rPr>
        <w:t>utism</w:t>
      </w:r>
      <w:r>
        <w:rPr>
          <w:color w:val="525252"/>
          <w:spacing w:val="-9"/>
          <w:sz w:val="48"/>
        </w:rPr>
        <w:t xml:space="preserve"> </w:t>
      </w:r>
      <w:r>
        <w:rPr>
          <w:color w:val="525252"/>
          <w:sz w:val="48"/>
        </w:rPr>
        <w:t>now fall under the</w:t>
      </w:r>
      <w:r>
        <w:rPr>
          <w:color w:val="525252"/>
          <w:spacing w:val="-15"/>
          <w:sz w:val="48"/>
        </w:rPr>
        <w:t xml:space="preserve"> </w:t>
      </w:r>
      <w:proofErr w:type="gramStart"/>
      <w:r>
        <w:rPr>
          <w:color w:val="525252"/>
          <w:sz w:val="48"/>
        </w:rPr>
        <w:t>Anxiety Disorders</w:t>
      </w:r>
      <w:proofErr w:type="gramEnd"/>
      <w:r>
        <w:rPr>
          <w:color w:val="525252"/>
          <w:sz w:val="48"/>
        </w:rPr>
        <w:t xml:space="preserve"> chapter instead of the Disorders of Infancy, Childhood or</w:t>
      </w:r>
      <w:r>
        <w:rPr>
          <w:color w:val="525252"/>
          <w:spacing w:val="-15"/>
          <w:sz w:val="48"/>
        </w:rPr>
        <w:t xml:space="preserve"> </w:t>
      </w:r>
      <w:r>
        <w:rPr>
          <w:color w:val="525252"/>
          <w:sz w:val="48"/>
        </w:rPr>
        <w:t>Adolescence (this chapter has been eliminated).</w:t>
      </w:r>
    </w:p>
    <w:p w14:paraId="3428B654" w14:textId="77777777" w:rsidR="00CB65A4" w:rsidRDefault="001F49B7">
      <w:pPr>
        <w:pStyle w:val="ListParagraph"/>
        <w:numPr>
          <w:ilvl w:val="1"/>
          <w:numId w:val="2"/>
        </w:numPr>
        <w:tabs>
          <w:tab w:val="left" w:pos="1524"/>
          <w:tab w:val="left" w:pos="1525"/>
        </w:tabs>
        <w:spacing w:before="124" w:line="249" w:lineRule="auto"/>
        <w:ind w:right="1289"/>
        <w:rPr>
          <w:sz w:val="48"/>
        </w:rPr>
      </w:pPr>
      <w:r>
        <w:rPr>
          <w:color w:val="525252"/>
          <w:sz w:val="48"/>
        </w:rPr>
        <w:t>Age</w:t>
      </w:r>
      <w:r>
        <w:rPr>
          <w:color w:val="525252"/>
          <w:spacing w:val="-9"/>
          <w:sz w:val="48"/>
        </w:rPr>
        <w:t xml:space="preserve"> </w:t>
      </w:r>
      <w:r>
        <w:rPr>
          <w:color w:val="525252"/>
          <w:sz w:val="48"/>
        </w:rPr>
        <w:t>criteria</w:t>
      </w:r>
      <w:r>
        <w:rPr>
          <w:color w:val="525252"/>
          <w:spacing w:val="-6"/>
          <w:sz w:val="48"/>
        </w:rPr>
        <w:t xml:space="preserve"> </w:t>
      </w:r>
      <w:r>
        <w:rPr>
          <w:color w:val="525252"/>
          <w:sz w:val="48"/>
        </w:rPr>
        <w:t>for</w:t>
      </w:r>
      <w:r>
        <w:rPr>
          <w:color w:val="525252"/>
          <w:spacing w:val="-10"/>
          <w:sz w:val="48"/>
        </w:rPr>
        <w:t xml:space="preserve"> </w:t>
      </w:r>
      <w:r>
        <w:rPr>
          <w:color w:val="525252"/>
          <w:sz w:val="48"/>
        </w:rPr>
        <w:t>Separation</w:t>
      </w:r>
      <w:r>
        <w:rPr>
          <w:color w:val="525252"/>
          <w:spacing w:val="-28"/>
          <w:sz w:val="48"/>
        </w:rPr>
        <w:t xml:space="preserve"> </w:t>
      </w:r>
      <w:r>
        <w:rPr>
          <w:color w:val="525252"/>
          <w:sz w:val="48"/>
        </w:rPr>
        <w:t>Anxiety</w:t>
      </w:r>
      <w:r>
        <w:rPr>
          <w:color w:val="525252"/>
          <w:spacing w:val="-1"/>
          <w:sz w:val="48"/>
        </w:rPr>
        <w:t xml:space="preserve"> </w:t>
      </w:r>
      <w:r>
        <w:rPr>
          <w:color w:val="525252"/>
          <w:sz w:val="48"/>
        </w:rPr>
        <w:t>Disorder</w:t>
      </w:r>
      <w:r>
        <w:rPr>
          <w:color w:val="525252"/>
          <w:spacing w:val="-4"/>
          <w:sz w:val="48"/>
        </w:rPr>
        <w:t xml:space="preserve"> </w:t>
      </w:r>
      <w:r>
        <w:rPr>
          <w:color w:val="525252"/>
          <w:sz w:val="48"/>
        </w:rPr>
        <w:t>have</w:t>
      </w:r>
      <w:r>
        <w:rPr>
          <w:color w:val="525252"/>
          <w:spacing w:val="-6"/>
          <w:sz w:val="48"/>
        </w:rPr>
        <w:t xml:space="preserve"> </w:t>
      </w:r>
      <w:r>
        <w:rPr>
          <w:color w:val="525252"/>
          <w:sz w:val="48"/>
        </w:rPr>
        <w:t>been changed to allow onset after age 18, with a duration criterion added of “typically lasting 6 months or more”.</w:t>
      </w:r>
    </w:p>
    <w:p w14:paraId="18E78B36" w14:textId="77777777" w:rsidR="00CB65A4" w:rsidRDefault="00CB65A4">
      <w:pPr>
        <w:spacing w:line="249" w:lineRule="auto"/>
        <w:rPr>
          <w:sz w:val="48"/>
        </w:rPr>
        <w:sectPr w:rsidR="00CB65A4">
          <w:headerReference w:type="default" r:id="rId107"/>
          <w:footerReference w:type="default" r:id="rId108"/>
          <w:pgSz w:w="14400" w:h="10800" w:orient="landscape"/>
          <w:pgMar w:top="600" w:right="0" w:bottom="680" w:left="0" w:header="0" w:footer="494" w:gutter="0"/>
          <w:cols w:space="720"/>
        </w:sectPr>
      </w:pPr>
    </w:p>
    <w:p w14:paraId="05D4502A" w14:textId="77777777" w:rsidR="00CB65A4" w:rsidRDefault="001F49B7">
      <w:pPr>
        <w:pStyle w:val="Heading3"/>
        <w:spacing w:before="32"/>
        <w:ind w:left="864"/>
      </w:pPr>
      <w:r>
        <w:rPr>
          <w:color w:val="660066"/>
        </w:rPr>
        <w:lastRenderedPageBreak/>
        <w:t>Related</w:t>
      </w:r>
      <w:r>
        <w:rPr>
          <w:color w:val="660066"/>
          <w:spacing w:val="-6"/>
        </w:rPr>
        <w:t xml:space="preserve"> </w:t>
      </w:r>
      <w:r>
        <w:rPr>
          <w:color w:val="660066"/>
          <w:spacing w:val="-2"/>
        </w:rPr>
        <w:t>Disorders</w:t>
      </w:r>
    </w:p>
    <w:p w14:paraId="3D1421EA" w14:textId="77777777" w:rsidR="00CB65A4" w:rsidRDefault="001F49B7">
      <w:pPr>
        <w:pStyle w:val="ListParagraph"/>
        <w:numPr>
          <w:ilvl w:val="1"/>
          <w:numId w:val="2"/>
        </w:numPr>
        <w:tabs>
          <w:tab w:val="left" w:pos="1524"/>
          <w:tab w:val="left" w:pos="1525"/>
        </w:tabs>
        <w:spacing w:before="233" w:line="249" w:lineRule="auto"/>
        <w:ind w:right="1736"/>
        <w:rPr>
          <w:sz w:val="48"/>
        </w:rPr>
      </w:pPr>
      <w:r>
        <w:rPr>
          <w:color w:val="525252"/>
          <w:sz w:val="48"/>
        </w:rPr>
        <w:t>A</w:t>
      </w:r>
      <w:r>
        <w:rPr>
          <w:color w:val="525252"/>
          <w:spacing w:val="-12"/>
          <w:sz w:val="48"/>
        </w:rPr>
        <w:t xml:space="preserve"> </w:t>
      </w:r>
      <w:r>
        <w:rPr>
          <w:color w:val="525252"/>
          <w:sz w:val="48"/>
        </w:rPr>
        <w:t xml:space="preserve">new chapter has been developed to include </w:t>
      </w:r>
      <w:proofErr w:type="gramStart"/>
      <w:r>
        <w:rPr>
          <w:color w:val="525252"/>
          <w:sz w:val="48"/>
        </w:rPr>
        <w:t>Obsessive-Compulsive Disorder</w:t>
      </w:r>
      <w:proofErr w:type="gramEnd"/>
      <w:r>
        <w:rPr>
          <w:color w:val="525252"/>
          <w:spacing w:val="-4"/>
          <w:sz w:val="48"/>
        </w:rPr>
        <w:t xml:space="preserve"> </w:t>
      </w:r>
      <w:r>
        <w:rPr>
          <w:color w:val="525252"/>
          <w:sz w:val="48"/>
        </w:rPr>
        <w:t>along</w:t>
      </w:r>
      <w:r>
        <w:rPr>
          <w:color w:val="525252"/>
          <w:spacing w:val="-8"/>
          <w:sz w:val="48"/>
        </w:rPr>
        <w:t xml:space="preserve"> </w:t>
      </w:r>
      <w:r>
        <w:rPr>
          <w:color w:val="525252"/>
          <w:sz w:val="48"/>
        </w:rPr>
        <w:t>with</w:t>
      </w:r>
      <w:r>
        <w:rPr>
          <w:color w:val="525252"/>
          <w:spacing w:val="-6"/>
          <w:sz w:val="48"/>
        </w:rPr>
        <w:t xml:space="preserve"> </w:t>
      </w:r>
      <w:r>
        <w:rPr>
          <w:color w:val="525252"/>
          <w:sz w:val="48"/>
        </w:rPr>
        <w:t>four</w:t>
      </w:r>
      <w:r>
        <w:rPr>
          <w:color w:val="525252"/>
          <w:spacing w:val="-9"/>
          <w:sz w:val="48"/>
        </w:rPr>
        <w:t xml:space="preserve"> </w:t>
      </w:r>
      <w:r>
        <w:rPr>
          <w:color w:val="525252"/>
          <w:sz w:val="48"/>
        </w:rPr>
        <w:t xml:space="preserve">new </w:t>
      </w:r>
      <w:r>
        <w:rPr>
          <w:color w:val="525252"/>
          <w:spacing w:val="-2"/>
          <w:sz w:val="48"/>
        </w:rPr>
        <w:t>diso</w:t>
      </w:r>
      <w:r>
        <w:rPr>
          <w:color w:val="525252"/>
          <w:spacing w:val="-2"/>
          <w:sz w:val="48"/>
        </w:rPr>
        <w:t>rders:</w:t>
      </w:r>
    </w:p>
    <w:p w14:paraId="4865F2DC" w14:textId="77777777" w:rsidR="00CB65A4" w:rsidRDefault="001F49B7">
      <w:pPr>
        <w:pStyle w:val="ListParagraph"/>
        <w:numPr>
          <w:ilvl w:val="2"/>
          <w:numId w:val="2"/>
        </w:numPr>
        <w:tabs>
          <w:tab w:val="left" w:pos="2155"/>
          <w:tab w:val="left" w:pos="2156"/>
        </w:tabs>
        <w:spacing w:before="98"/>
        <w:rPr>
          <w:sz w:val="40"/>
        </w:rPr>
      </w:pPr>
      <w:r>
        <w:rPr>
          <w:color w:val="525252"/>
          <w:sz w:val="40"/>
        </w:rPr>
        <w:t>Hoarding</w:t>
      </w:r>
      <w:r>
        <w:rPr>
          <w:color w:val="525252"/>
          <w:spacing w:val="-8"/>
          <w:sz w:val="40"/>
        </w:rPr>
        <w:t xml:space="preserve"> </w:t>
      </w:r>
      <w:r>
        <w:rPr>
          <w:color w:val="525252"/>
          <w:spacing w:val="-2"/>
          <w:sz w:val="40"/>
        </w:rPr>
        <w:t>Disorder</w:t>
      </w:r>
    </w:p>
    <w:p w14:paraId="0A22CE7F" w14:textId="77777777" w:rsidR="00CB65A4" w:rsidRDefault="001F49B7">
      <w:pPr>
        <w:pStyle w:val="ListParagraph"/>
        <w:numPr>
          <w:ilvl w:val="2"/>
          <w:numId w:val="2"/>
        </w:numPr>
        <w:tabs>
          <w:tab w:val="left" w:pos="2155"/>
          <w:tab w:val="left" w:pos="2156"/>
        </w:tabs>
        <w:spacing w:before="116"/>
        <w:rPr>
          <w:sz w:val="40"/>
        </w:rPr>
      </w:pPr>
      <w:r>
        <w:rPr>
          <w:color w:val="525252"/>
          <w:sz w:val="40"/>
        </w:rPr>
        <w:t>Excoriation</w:t>
      </w:r>
      <w:r>
        <w:rPr>
          <w:color w:val="525252"/>
          <w:spacing w:val="-4"/>
          <w:sz w:val="40"/>
        </w:rPr>
        <w:t xml:space="preserve"> </w:t>
      </w:r>
      <w:r>
        <w:rPr>
          <w:color w:val="525252"/>
          <w:sz w:val="40"/>
        </w:rPr>
        <w:t>Disorder</w:t>
      </w:r>
      <w:r>
        <w:rPr>
          <w:color w:val="525252"/>
          <w:spacing w:val="-9"/>
          <w:sz w:val="40"/>
        </w:rPr>
        <w:t xml:space="preserve"> </w:t>
      </w:r>
      <w:r>
        <w:rPr>
          <w:color w:val="525252"/>
          <w:sz w:val="40"/>
        </w:rPr>
        <w:t>(skin</w:t>
      </w:r>
      <w:r>
        <w:rPr>
          <w:color w:val="525252"/>
          <w:spacing w:val="-5"/>
          <w:sz w:val="40"/>
        </w:rPr>
        <w:t xml:space="preserve"> </w:t>
      </w:r>
      <w:r>
        <w:rPr>
          <w:color w:val="525252"/>
          <w:spacing w:val="-2"/>
          <w:sz w:val="40"/>
        </w:rPr>
        <w:t>picking)</w:t>
      </w:r>
    </w:p>
    <w:p w14:paraId="7458992D" w14:textId="77777777" w:rsidR="00CB65A4" w:rsidRDefault="001F49B7">
      <w:pPr>
        <w:pStyle w:val="ListParagraph"/>
        <w:numPr>
          <w:ilvl w:val="2"/>
          <w:numId w:val="2"/>
        </w:numPr>
        <w:tabs>
          <w:tab w:val="left" w:pos="2155"/>
          <w:tab w:val="left" w:pos="2156"/>
        </w:tabs>
        <w:spacing w:before="116" w:line="249" w:lineRule="auto"/>
        <w:ind w:right="1968"/>
        <w:rPr>
          <w:sz w:val="40"/>
        </w:rPr>
      </w:pPr>
      <w:r>
        <w:rPr>
          <w:color w:val="525252"/>
          <w:sz w:val="40"/>
        </w:rPr>
        <w:t>Substance-medication</w:t>
      </w:r>
      <w:r>
        <w:rPr>
          <w:color w:val="525252"/>
          <w:spacing w:val="-14"/>
          <w:sz w:val="40"/>
        </w:rPr>
        <w:t xml:space="preserve"> </w:t>
      </w:r>
      <w:r>
        <w:rPr>
          <w:color w:val="525252"/>
          <w:sz w:val="40"/>
        </w:rPr>
        <w:t>induced</w:t>
      </w:r>
      <w:r>
        <w:rPr>
          <w:color w:val="525252"/>
          <w:spacing w:val="-11"/>
          <w:sz w:val="40"/>
        </w:rPr>
        <w:t xml:space="preserve"> </w:t>
      </w:r>
      <w:r>
        <w:rPr>
          <w:color w:val="525252"/>
          <w:sz w:val="40"/>
        </w:rPr>
        <w:t>obsessive-compulsive</w:t>
      </w:r>
      <w:r>
        <w:rPr>
          <w:color w:val="525252"/>
          <w:spacing w:val="-13"/>
          <w:sz w:val="40"/>
        </w:rPr>
        <w:t xml:space="preserve"> </w:t>
      </w:r>
      <w:r>
        <w:rPr>
          <w:color w:val="525252"/>
          <w:sz w:val="40"/>
        </w:rPr>
        <w:t>and related disorder</w:t>
      </w:r>
    </w:p>
    <w:p w14:paraId="05F958A6" w14:textId="77777777" w:rsidR="00CB65A4" w:rsidRDefault="001F49B7">
      <w:pPr>
        <w:pStyle w:val="ListParagraph"/>
        <w:numPr>
          <w:ilvl w:val="2"/>
          <w:numId w:val="2"/>
        </w:numPr>
        <w:tabs>
          <w:tab w:val="left" w:pos="2155"/>
          <w:tab w:val="left" w:pos="2156"/>
        </w:tabs>
        <w:spacing w:before="100"/>
        <w:rPr>
          <w:sz w:val="40"/>
        </w:rPr>
      </w:pPr>
      <w:r>
        <w:rPr>
          <w:color w:val="525252"/>
          <w:sz w:val="40"/>
        </w:rPr>
        <w:t>Obsessive-compulsive</w:t>
      </w:r>
      <w:r>
        <w:rPr>
          <w:color w:val="525252"/>
          <w:spacing w:val="-12"/>
          <w:sz w:val="40"/>
        </w:rPr>
        <w:t xml:space="preserve"> </w:t>
      </w:r>
      <w:r>
        <w:rPr>
          <w:color w:val="525252"/>
          <w:sz w:val="40"/>
        </w:rPr>
        <w:t>and</w:t>
      </w:r>
      <w:r>
        <w:rPr>
          <w:color w:val="525252"/>
          <w:spacing w:val="-6"/>
          <w:sz w:val="40"/>
        </w:rPr>
        <w:t xml:space="preserve"> </w:t>
      </w:r>
      <w:r>
        <w:rPr>
          <w:color w:val="525252"/>
          <w:sz w:val="40"/>
        </w:rPr>
        <w:t>related</w:t>
      </w:r>
      <w:r>
        <w:rPr>
          <w:color w:val="525252"/>
          <w:spacing w:val="-9"/>
          <w:sz w:val="40"/>
        </w:rPr>
        <w:t xml:space="preserve"> </w:t>
      </w:r>
      <w:r>
        <w:rPr>
          <w:color w:val="525252"/>
          <w:sz w:val="40"/>
        </w:rPr>
        <w:t>disorder</w:t>
      </w:r>
      <w:r>
        <w:rPr>
          <w:color w:val="525252"/>
          <w:spacing w:val="-10"/>
          <w:sz w:val="40"/>
        </w:rPr>
        <w:t xml:space="preserve"> </w:t>
      </w:r>
      <w:r>
        <w:rPr>
          <w:color w:val="525252"/>
          <w:sz w:val="40"/>
        </w:rPr>
        <w:t>due</w:t>
      </w:r>
      <w:r>
        <w:rPr>
          <w:color w:val="525252"/>
          <w:spacing w:val="-6"/>
          <w:sz w:val="40"/>
        </w:rPr>
        <w:t xml:space="preserve"> </w:t>
      </w:r>
      <w:r>
        <w:rPr>
          <w:color w:val="525252"/>
          <w:sz w:val="40"/>
        </w:rPr>
        <w:t>to</w:t>
      </w:r>
      <w:r>
        <w:rPr>
          <w:color w:val="525252"/>
          <w:spacing w:val="-7"/>
          <w:sz w:val="40"/>
        </w:rPr>
        <w:t xml:space="preserve"> </w:t>
      </w:r>
      <w:r>
        <w:rPr>
          <w:color w:val="525252"/>
          <w:spacing w:val="-2"/>
          <w:sz w:val="40"/>
        </w:rPr>
        <w:t>another</w:t>
      </w:r>
    </w:p>
    <w:p w14:paraId="49CA912D" w14:textId="77777777" w:rsidR="00CB65A4" w:rsidRDefault="001F49B7">
      <w:pPr>
        <w:spacing w:before="20"/>
        <w:ind w:left="2155"/>
        <w:rPr>
          <w:sz w:val="40"/>
        </w:rPr>
      </w:pPr>
      <w:r>
        <w:rPr>
          <w:color w:val="525252"/>
          <w:sz w:val="40"/>
        </w:rPr>
        <w:t>medical</w:t>
      </w:r>
      <w:r>
        <w:rPr>
          <w:color w:val="525252"/>
          <w:spacing w:val="-3"/>
          <w:sz w:val="40"/>
        </w:rPr>
        <w:t xml:space="preserve"> </w:t>
      </w:r>
      <w:r>
        <w:rPr>
          <w:color w:val="525252"/>
          <w:spacing w:val="-2"/>
          <w:sz w:val="40"/>
        </w:rPr>
        <w:t>condition</w:t>
      </w:r>
    </w:p>
    <w:p w14:paraId="7B304003" w14:textId="77777777" w:rsidR="00CB65A4" w:rsidRDefault="001F49B7">
      <w:pPr>
        <w:pStyle w:val="ListParagraph"/>
        <w:numPr>
          <w:ilvl w:val="1"/>
          <w:numId w:val="2"/>
        </w:numPr>
        <w:tabs>
          <w:tab w:val="left" w:pos="1524"/>
          <w:tab w:val="left" w:pos="1525"/>
        </w:tabs>
        <w:spacing w:before="140" w:line="249" w:lineRule="auto"/>
        <w:ind w:right="988"/>
        <w:rPr>
          <w:sz w:val="48"/>
        </w:rPr>
      </w:pPr>
      <w:r>
        <w:rPr>
          <w:color w:val="525252"/>
          <w:sz w:val="48"/>
        </w:rPr>
        <w:t>Body</w:t>
      </w:r>
      <w:r>
        <w:rPr>
          <w:color w:val="525252"/>
          <w:spacing w:val="-10"/>
          <w:sz w:val="48"/>
        </w:rPr>
        <w:t xml:space="preserve"> </w:t>
      </w:r>
      <w:r>
        <w:rPr>
          <w:color w:val="525252"/>
          <w:sz w:val="48"/>
        </w:rPr>
        <w:t>Dysmorphic</w:t>
      </w:r>
      <w:r>
        <w:rPr>
          <w:color w:val="525252"/>
          <w:spacing w:val="-6"/>
          <w:sz w:val="48"/>
        </w:rPr>
        <w:t xml:space="preserve"> </w:t>
      </w:r>
      <w:r>
        <w:rPr>
          <w:color w:val="525252"/>
          <w:sz w:val="48"/>
        </w:rPr>
        <w:t>Disorder</w:t>
      </w:r>
      <w:r>
        <w:rPr>
          <w:color w:val="525252"/>
          <w:spacing w:val="-8"/>
          <w:sz w:val="48"/>
        </w:rPr>
        <w:t xml:space="preserve"> </w:t>
      </w:r>
      <w:r>
        <w:rPr>
          <w:color w:val="525252"/>
          <w:sz w:val="48"/>
        </w:rPr>
        <w:t>and</w:t>
      </w:r>
      <w:r>
        <w:rPr>
          <w:color w:val="525252"/>
          <w:spacing w:val="-18"/>
          <w:sz w:val="48"/>
        </w:rPr>
        <w:t xml:space="preserve"> </w:t>
      </w:r>
      <w:r>
        <w:rPr>
          <w:color w:val="525252"/>
          <w:sz w:val="48"/>
        </w:rPr>
        <w:t>Trichotillomania</w:t>
      </w:r>
      <w:r>
        <w:rPr>
          <w:color w:val="525252"/>
          <w:spacing w:val="-2"/>
          <w:sz w:val="48"/>
        </w:rPr>
        <w:t xml:space="preserve"> </w:t>
      </w:r>
      <w:r>
        <w:rPr>
          <w:color w:val="525252"/>
          <w:sz w:val="48"/>
        </w:rPr>
        <w:t>now</w:t>
      </w:r>
      <w:r>
        <w:rPr>
          <w:color w:val="525252"/>
          <w:spacing w:val="-9"/>
          <w:sz w:val="48"/>
        </w:rPr>
        <w:t xml:space="preserve"> </w:t>
      </w:r>
      <w:r>
        <w:rPr>
          <w:color w:val="525252"/>
          <w:sz w:val="48"/>
        </w:rPr>
        <w:t>fall under Obsessive-Compulsive and Related Disorders</w:t>
      </w:r>
    </w:p>
    <w:p w14:paraId="0514BD09" w14:textId="77777777" w:rsidR="00CB65A4" w:rsidRDefault="001F49B7">
      <w:pPr>
        <w:pStyle w:val="ListParagraph"/>
        <w:numPr>
          <w:ilvl w:val="1"/>
          <w:numId w:val="2"/>
        </w:numPr>
        <w:tabs>
          <w:tab w:val="left" w:pos="1524"/>
          <w:tab w:val="left" w:pos="1525"/>
        </w:tabs>
        <w:spacing w:before="119" w:line="249" w:lineRule="auto"/>
        <w:ind w:right="2385"/>
        <w:rPr>
          <w:sz w:val="48"/>
        </w:rPr>
      </w:pPr>
      <w:r>
        <w:rPr>
          <w:color w:val="525252"/>
          <w:sz w:val="48"/>
        </w:rPr>
        <w:t>Insight</w:t>
      </w:r>
      <w:r>
        <w:rPr>
          <w:color w:val="525252"/>
          <w:spacing w:val="-7"/>
          <w:sz w:val="48"/>
        </w:rPr>
        <w:t xml:space="preserve"> </w:t>
      </w:r>
      <w:r>
        <w:rPr>
          <w:color w:val="525252"/>
          <w:sz w:val="48"/>
        </w:rPr>
        <w:t>specifiers</w:t>
      </w:r>
      <w:r>
        <w:rPr>
          <w:color w:val="525252"/>
          <w:spacing w:val="-5"/>
          <w:sz w:val="48"/>
        </w:rPr>
        <w:t xml:space="preserve"> </w:t>
      </w:r>
      <w:r>
        <w:rPr>
          <w:color w:val="525252"/>
          <w:sz w:val="48"/>
        </w:rPr>
        <w:t>have</w:t>
      </w:r>
      <w:r>
        <w:rPr>
          <w:color w:val="525252"/>
          <w:spacing w:val="-7"/>
          <w:sz w:val="48"/>
        </w:rPr>
        <w:t xml:space="preserve"> </w:t>
      </w:r>
      <w:r>
        <w:rPr>
          <w:color w:val="525252"/>
          <w:sz w:val="48"/>
        </w:rPr>
        <w:t>been</w:t>
      </w:r>
      <w:r>
        <w:rPr>
          <w:color w:val="525252"/>
          <w:spacing w:val="-6"/>
          <w:sz w:val="48"/>
        </w:rPr>
        <w:t xml:space="preserve"> </w:t>
      </w:r>
      <w:r>
        <w:rPr>
          <w:color w:val="525252"/>
          <w:sz w:val="48"/>
        </w:rPr>
        <w:t>refined</w:t>
      </w:r>
      <w:r>
        <w:rPr>
          <w:color w:val="525252"/>
          <w:spacing w:val="-6"/>
          <w:sz w:val="48"/>
        </w:rPr>
        <w:t xml:space="preserve"> </w:t>
      </w:r>
      <w:r>
        <w:rPr>
          <w:color w:val="525252"/>
          <w:sz w:val="48"/>
        </w:rPr>
        <w:t>to</w:t>
      </w:r>
      <w:r>
        <w:rPr>
          <w:color w:val="525252"/>
          <w:spacing w:val="-9"/>
          <w:sz w:val="48"/>
        </w:rPr>
        <w:t xml:space="preserve"> </w:t>
      </w:r>
      <w:r>
        <w:rPr>
          <w:color w:val="525252"/>
          <w:sz w:val="48"/>
        </w:rPr>
        <w:t xml:space="preserve">distinguish between levels of insight of patients with these </w:t>
      </w:r>
      <w:r>
        <w:rPr>
          <w:color w:val="525252"/>
          <w:spacing w:val="-2"/>
          <w:sz w:val="48"/>
        </w:rPr>
        <w:t>disorders.</w:t>
      </w:r>
    </w:p>
    <w:p w14:paraId="07A4C52F" w14:textId="77777777" w:rsidR="00CB65A4" w:rsidRDefault="00CB65A4">
      <w:pPr>
        <w:spacing w:line="249" w:lineRule="auto"/>
        <w:rPr>
          <w:sz w:val="48"/>
        </w:rPr>
        <w:sectPr w:rsidR="00CB65A4">
          <w:headerReference w:type="default" r:id="rId109"/>
          <w:footerReference w:type="default" r:id="rId110"/>
          <w:pgSz w:w="14400" w:h="10800" w:orient="landscape"/>
          <w:pgMar w:top="1000" w:right="0" w:bottom="620" w:left="0" w:header="294" w:footer="429" w:gutter="0"/>
          <w:cols w:space="720"/>
        </w:sectPr>
      </w:pPr>
    </w:p>
    <w:p w14:paraId="572D576B" w14:textId="77777777" w:rsidR="00CB65A4" w:rsidRDefault="00CB65A4">
      <w:pPr>
        <w:pStyle w:val="BodyText"/>
        <w:rPr>
          <w:sz w:val="20"/>
        </w:rPr>
      </w:pPr>
    </w:p>
    <w:p w14:paraId="017F7852" w14:textId="77777777" w:rsidR="00CB65A4" w:rsidRDefault="001F49B7">
      <w:pPr>
        <w:pStyle w:val="ListParagraph"/>
        <w:numPr>
          <w:ilvl w:val="1"/>
          <w:numId w:val="2"/>
        </w:numPr>
        <w:tabs>
          <w:tab w:val="left" w:pos="1524"/>
          <w:tab w:val="left" w:pos="1525"/>
        </w:tabs>
        <w:spacing w:before="242" w:line="249" w:lineRule="auto"/>
        <w:ind w:right="1718"/>
        <w:rPr>
          <w:sz w:val="48"/>
        </w:rPr>
      </w:pPr>
      <w:r>
        <w:rPr>
          <w:color w:val="525252"/>
          <w:sz w:val="48"/>
        </w:rPr>
        <w:t>A</w:t>
      </w:r>
      <w:r>
        <w:rPr>
          <w:color w:val="525252"/>
          <w:spacing w:val="-34"/>
          <w:sz w:val="48"/>
        </w:rPr>
        <w:t xml:space="preserve"> </w:t>
      </w:r>
      <w:r>
        <w:rPr>
          <w:color w:val="525252"/>
          <w:sz w:val="48"/>
        </w:rPr>
        <w:t>new</w:t>
      </w:r>
      <w:r>
        <w:rPr>
          <w:color w:val="525252"/>
          <w:spacing w:val="-7"/>
          <w:sz w:val="48"/>
        </w:rPr>
        <w:t xml:space="preserve"> </w:t>
      </w:r>
      <w:r>
        <w:rPr>
          <w:color w:val="525252"/>
          <w:sz w:val="48"/>
        </w:rPr>
        <w:t>chapter</w:t>
      </w:r>
      <w:r>
        <w:rPr>
          <w:color w:val="525252"/>
          <w:spacing w:val="-9"/>
          <w:sz w:val="48"/>
        </w:rPr>
        <w:t xml:space="preserve"> </w:t>
      </w:r>
      <w:r>
        <w:rPr>
          <w:color w:val="525252"/>
          <w:sz w:val="48"/>
        </w:rPr>
        <w:t>called</w:t>
      </w:r>
      <w:r>
        <w:rPr>
          <w:color w:val="525252"/>
          <w:spacing w:val="-12"/>
          <w:sz w:val="48"/>
        </w:rPr>
        <w:t xml:space="preserve"> </w:t>
      </w:r>
      <w:r>
        <w:rPr>
          <w:color w:val="525252"/>
          <w:sz w:val="48"/>
        </w:rPr>
        <w:t>Trauma-</w:t>
      </w:r>
      <w:r>
        <w:rPr>
          <w:color w:val="525252"/>
          <w:spacing w:val="-10"/>
          <w:sz w:val="48"/>
        </w:rPr>
        <w:t xml:space="preserve"> </w:t>
      </w:r>
      <w:r>
        <w:rPr>
          <w:color w:val="525252"/>
          <w:sz w:val="48"/>
        </w:rPr>
        <w:t>and</w:t>
      </w:r>
      <w:r>
        <w:rPr>
          <w:color w:val="525252"/>
          <w:spacing w:val="-8"/>
          <w:sz w:val="48"/>
        </w:rPr>
        <w:t xml:space="preserve"> </w:t>
      </w:r>
      <w:r>
        <w:rPr>
          <w:color w:val="525252"/>
          <w:sz w:val="48"/>
        </w:rPr>
        <w:t>Stressor-</w:t>
      </w:r>
      <w:r>
        <w:rPr>
          <w:color w:val="525252"/>
          <w:spacing w:val="-12"/>
          <w:sz w:val="48"/>
        </w:rPr>
        <w:t xml:space="preserve"> </w:t>
      </w:r>
      <w:r>
        <w:rPr>
          <w:color w:val="525252"/>
          <w:sz w:val="48"/>
        </w:rPr>
        <w:t>Related Disorders has been made which includes:</w:t>
      </w:r>
    </w:p>
    <w:p w14:paraId="12378A1B" w14:textId="77777777" w:rsidR="00CB65A4" w:rsidRDefault="001F49B7">
      <w:pPr>
        <w:pStyle w:val="ListParagraph"/>
        <w:numPr>
          <w:ilvl w:val="2"/>
          <w:numId w:val="2"/>
        </w:numPr>
        <w:tabs>
          <w:tab w:val="left" w:pos="2155"/>
          <w:tab w:val="left" w:pos="2156"/>
        </w:tabs>
        <w:spacing w:before="96"/>
        <w:rPr>
          <w:sz w:val="40"/>
        </w:rPr>
      </w:pPr>
      <w:r>
        <w:rPr>
          <w:color w:val="525252"/>
          <w:sz w:val="40"/>
        </w:rPr>
        <w:t>Reactive</w:t>
      </w:r>
      <w:r>
        <w:rPr>
          <w:color w:val="525252"/>
          <w:spacing w:val="-27"/>
          <w:sz w:val="40"/>
        </w:rPr>
        <w:t xml:space="preserve"> </w:t>
      </w:r>
      <w:r>
        <w:rPr>
          <w:color w:val="525252"/>
          <w:sz w:val="40"/>
        </w:rPr>
        <w:t>Attachment</w:t>
      </w:r>
      <w:r>
        <w:rPr>
          <w:color w:val="525252"/>
          <w:spacing w:val="-11"/>
          <w:sz w:val="40"/>
        </w:rPr>
        <w:t xml:space="preserve"> </w:t>
      </w:r>
      <w:r>
        <w:rPr>
          <w:color w:val="525252"/>
          <w:sz w:val="40"/>
        </w:rPr>
        <w:t>Disorder</w:t>
      </w:r>
      <w:r>
        <w:rPr>
          <w:color w:val="525252"/>
          <w:spacing w:val="-10"/>
          <w:sz w:val="40"/>
        </w:rPr>
        <w:t xml:space="preserve"> </w:t>
      </w:r>
      <w:r>
        <w:rPr>
          <w:color w:val="525252"/>
          <w:sz w:val="40"/>
        </w:rPr>
        <w:t>(emotionally</w:t>
      </w:r>
      <w:r>
        <w:rPr>
          <w:color w:val="525252"/>
          <w:spacing w:val="-6"/>
          <w:sz w:val="40"/>
        </w:rPr>
        <w:t xml:space="preserve"> </w:t>
      </w:r>
      <w:r>
        <w:rPr>
          <w:color w:val="525252"/>
          <w:spacing w:val="-2"/>
          <w:sz w:val="40"/>
        </w:rPr>
        <w:t>withdrawn/inhibited)</w:t>
      </w:r>
    </w:p>
    <w:p w14:paraId="77B9D6A5" w14:textId="77777777" w:rsidR="00CB65A4" w:rsidRDefault="001F49B7">
      <w:pPr>
        <w:pStyle w:val="ListParagraph"/>
        <w:numPr>
          <w:ilvl w:val="2"/>
          <w:numId w:val="2"/>
        </w:numPr>
        <w:tabs>
          <w:tab w:val="left" w:pos="2155"/>
          <w:tab w:val="left" w:pos="2156"/>
        </w:tabs>
        <w:spacing w:before="117" w:line="249" w:lineRule="auto"/>
        <w:ind w:right="1806"/>
        <w:rPr>
          <w:sz w:val="40"/>
        </w:rPr>
      </w:pPr>
      <w:r>
        <w:rPr>
          <w:color w:val="525252"/>
          <w:sz w:val="40"/>
        </w:rPr>
        <w:t>New</w:t>
      </w:r>
      <w:r>
        <w:rPr>
          <w:color w:val="525252"/>
          <w:spacing w:val="-4"/>
          <w:sz w:val="40"/>
        </w:rPr>
        <w:t xml:space="preserve"> </w:t>
      </w:r>
      <w:r>
        <w:rPr>
          <w:color w:val="525252"/>
          <w:sz w:val="40"/>
        </w:rPr>
        <w:t>diagnosis</w:t>
      </w:r>
      <w:r>
        <w:rPr>
          <w:color w:val="525252"/>
          <w:spacing w:val="-7"/>
          <w:sz w:val="40"/>
        </w:rPr>
        <w:t xml:space="preserve"> </w:t>
      </w:r>
      <w:r>
        <w:rPr>
          <w:color w:val="525252"/>
          <w:sz w:val="40"/>
        </w:rPr>
        <w:t>of</w:t>
      </w:r>
      <w:r>
        <w:rPr>
          <w:color w:val="525252"/>
          <w:spacing w:val="-4"/>
          <w:sz w:val="40"/>
        </w:rPr>
        <w:t xml:space="preserve"> </w:t>
      </w:r>
      <w:r>
        <w:rPr>
          <w:color w:val="525252"/>
          <w:sz w:val="40"/>
        </w:rPr>
        <w:t>Disinhibited</w:t>
      </w:r>
      <w:r>
        <w:rPr>
          <w:color w:val="525252"/>
          <w:spacing w:val="-6"/>
          <w:sz w:val="40"/>
        </w:rPr>
        <w:t xml:space="preserve"> </w:t>
      </w:r>
      <w:r>
        <w:rPr>
          <w:color w:val="525252"/>
          <w:sz w:val="40"/>
        </w:rPr>
        <w:t>Social</w:t>
      </w:r>
      <w:r>
        <w:rPr>
          <w:color w:val="525252"/>
          <w:spacing w:val="-2"/>
          <w:sz w:val="40"/>
        </w:rPr>
        <w:t xml:space="preserve"> </w:t>
      </w:r>
      <w:r>
        <w:rPr>
          <w:color w:val="525252"/>
          <w:sz w:val="40"/>
        </w:rPr>
        <w:t>Engagement</w:t>
      </w:r>
      <w:r>
        <w:rPr>
          <w:color w:val="525252"/>
          <w:spacing w:val="-9"/>
          <w:sz w:val="40"/>
        </w:rPr>
        <w:t xml:space="preserve"> </w:t>
      </w:r>
      <w:r>
        <w:rPr>
          <w:color w:val="525252"/>
          <w:sz w:val="40"/>
        </w:rPr>
        <w:t>Disorder (formerly the indiscriminately social/disinhibited version of Reactive Attachment Disorder)</w:t>
      </w:r>
    </w:p>
    <w:p w14:paraId="2F6C5D0F" w14:textId="77777777" w:rsidR="00CB65A4" w:rsidRDefault="001F49B7">
      <w:pPr>
        <w:pStyle w:val="ListParagraph"/>
        <w:numPr>
          <w:ilvl w:val="2"/>
          <w:numId w:val="2"/>
        </w:numPr>
        <w:tabs>
          <w:tab w:val="left" w:pos="2155"/>
          <w:tab w:val="left" w:pos="2156"/>
        </w:tabs>
        <w:spacing w:before="101" w:line="249" w:lineRule="auto"/>
        <w:ind w:right="2181"/>
        <w:rPr>
          <w:sz w:val="40"/>
        </w:rPr>
      </w:pPr>
      <w:r>
        <w:rPr>
          <w:color w:val="525252"/>
          <w:sz w:val="40"/>
        </w:rPr>
        <w:t>Posttraumatic</w:t>
      </w:r>
      <w:r>
        <w:rPr>
          <w:color w:val="525252"/>
          <w:spacing w:val="-11"/>
          <w:sz w:val="40"/>
        </w:rPr>
        <w:t xml:space="preserve"> </w:t>
      </w:r>
      <w:r>
        <w:rPr>
          <w:color w:val="525252"/>
          <w:sz w:val="40"/>
        </w:rPr>
        <w:t>Stress</w:t>
      </w:r>
      <w:r>
        <w:rPr>
          <w:color w:val="525252"/>
          <w:spacing w:val="-10"/>
          <w:sz w:val="40"/>
        </w:rPr>
        <w:t xml:space="preserve"> </w:t>
      </w:r>
      <w:r>
        <w:rPr>
          <w:color w:val="525252"/>
          <w:sz w:val="40"/>
        </w:rPr>
        <w:t>Disorder</w:t>
      </w:r>
      <w:r>
        <w:rPr>
          <w:color w:val="525252"/>
          <w:spacing w:val="-11"/>
          <w:sz w:val="40"/>
        </w:rPr>
        <w:t xml:space="preserve"> </w:t>
      </w:r>
      <w:r>
        <w:rPr>
          <w:color w:val="525252"/>
          <w:sz w:val="40"/>
        </w:rPr>
        <w:t>and</w:t>
      </w:r>
      <w:r>
        <w:rPr>
          <w:color w:val="525252"/>
          <w:spacing w:val="-26"/>
          <w:sz w:val="40"/>
        </w:rPr>
        <w:t xml:space="preserve"> </w:t>
      </w:r>
      <w:r>
        <w:rPr>
          <w:color w:val="525252"/>
          <w:sz w:val="40"/>
        </w:rPr>
        <w:t>Acute</w:t>
      </w:r>
      <w:r>
        <w:rPr>
          <w:color w:val="525252"/>
          <w:spacing w:val="-7"/>
          <w:sz w:val="40"/>
        </w:rPr>
        <w:t xml:space="preserve"> </w:t>
      </w:r>
      <w:r>
        <w:rPr>
          <w:color w:val="525252"/>
          <w:sz w:val="40"/>
        </w:rPr>
        <w:t>Stress</w:t>
      </w:r>
      <w:r>
        <w:rPr>
          <w:color w:val="525252"/>
          <w:spacing w:val="-7"/>
          <w:sz w:val="40"/>
        </w:rPr>
        <w:t xml:space="preserve"> </w:t>
      </w:r>
      <w:r>
        <w:rPr>
          <w:color w:val="525252"/>
          <w:sz w:val="40"/>
        </w:rPr>
        <w:t>Disorder (moved from the Anxiety Disorders Chapter)</w:t>
      </w:r>
    </w:p>
    <w:p w14:paraId="6B3AD3E6" w14:textId="77777777" w:rsidR="00CB65A4" w:rsidRDefault="001F49B7">
      <w:pPr>
        <w:pStyle w:val="ListParagraph"/>
        <w:numPr>
          <w:ilvl w:val="2"/>
          <w:numId w:val="2"/>
        </w:numPr>
        <w:tabs>
          <w:tab w:val="left" w:pos="2155"/>
          <w:tab w:val="left" w:pos="2156"/>
        </w:tabs>
        <w:spacing w:before="100"/>
        <w:rPr>
          <w:sz w:val="40"/>
        </w:rPr>
      </w:pPr>
      <w:r>
        <w:rPr>
          <w:color w:val="525252"/>
          <w:sz w:val="40"/>
        </w:rPr>
        <w:t>Adjustment</w:t>
      </w:r>
      <w:r>
        <w:rPr>
          <w:color w:val="525252"/>
          <w:spacing w:val="-11"/>
          <w:sz w:val="40"/>
        </w:rPr>
        <w:t xml:space="preserve"> </w:t>
      </w:r>
      <w:r>
        <w:rPr>
          <w:color w:val="525252"/>
          <w:sz w:val="40"/>
        </w:rPr>
        <w:t>Disorders</w:t>
      </w:r>
      <w:r>
        <w:rPr>
          <w:color w:val="525252"/>
          <w:spacing w:val="-10"/>
          <w:sz w:val="40"/>
        </w:rPr>
        <w:t xml:space="preserve"> </w:t>
      </w:r>
      <w:r>
        <w:rPr>
          <w:color w:val="525252"/>
          <w:sz w:val="40"/>
        </w:rPr>
        <w:t>(formerly</w:t>
      </w:r>
      <w:r>
        <w:rPr>
          <w:color w:val="525252"/>
          <w:spacing w:val="-10"/>
          <w:sz w:val="40"/>
        </w:rPr>
        <w:t xml:space="preserve"> </w:t>
      </w:r>
      <w:r>
        <w:rPr>
          <w:color w:val="525252"/>
          <w:sz w:val="40"/>
        </w:rPr>
        <w:t>in</w:t>
      </w:r>
      <w:r>
        <w:rPr>
          <w:color w:val="525252"/>
          <w:spacing w:val="-4"/>
          <w:sz w:val="40"/>
        </w:rPr>
        <w:t xml:space="preserve"> </w:t>
      </w:r>
      <w:r>
        <w:rPr>
          <w:color w:val="525252"/>
          <w:sz w:val="40"/>
        </w:rPr>
        <w:t>a</w:t>
      </w:r>
      <w:r>
        <w:rPr>
          <w:color w:val="525252"/>
          <w:spacing w:val="-7"/>
          <w:sz w:val="40"/>
        </w:rPr>
        <w:t xml:space="preserve"> </w:t>
      </w:r>
      <w:r>
        <w:rPr>
          <w:color w:val="525252"/>
          <w:sz w:val="40"/>
        </w:rPr>
        <w:t>separate</w:t>
      </w:r>
      <w:r>
        <w:rPr>
          <w:color w:val="525252"/>
          <w:spacing w:val="-11"/>
          <w:sz w:val="40"/>
        </w:rPr>
        <w:t xml:space="preserve"> </w:t>
      </w:r>
      <w:r>
        <w:rPr>
          <w:color w:val="525252"/>
          <w:spacing w:val="-2"/>
          <w:sz w:val="40"/>
        </w:rPr>
        <w:t>chapter)</w:t>
      </w:r>
    </w:p>
    <w:p w14:paraId="4AE01B63" w14:textId="77777777" w:rsidR="00CB65A4" w:rsidRDefault="001F49B7">
      <w:pPr>
        <w:pStyle w:val="ListParagraph"/>
        <w:numPr>
          <w:ilvl w:val="1"/>
          <w:numId w:val="2"/>
        </w:numPr>
        <w:tabs>
          <w:tab w:val="left" w:pos="1524"/>
          <w:tab w:val="left" w:pos="1525"/>
        </w:tabs>
        <w:spacing w:before="139" w:line="249" w:lineRule="auto"/>
        <w:ind w:right="1002"/>
        <w:rPr>
          <w:sz w:val="48"/>
        </w:rPr>
      </w:pPr>
      <w:r>
        <w:rPr>
          <w:color w:val="525252"/>
          <w:sz w:val="48"/>
        </w:rPr>
        <w:t>Ac</w:t>
      </w:r>
      <w:r>
        <w:rPr>
          <w:color w:val="525252"/>
          <w:sz w:val="48"/>
        </w:rPr>
        <w:t>ute</w:t>
      </w:r>
      <w:r>
        <w:rPr>
          <w:color w:val="525252"/>
          <w:spacing w:val="-5"/>
          <w:sz w:val="48"/>
        </w:rPr>
        <w:t xml:space="preserve"> </w:t>
      </w:r>
      <w:r>
        <w:rPr>
          <w:color w:val="525252"/>
          <w:sz w:val="48"/>
        </w:rPr>
        <w:t>Stress</w:t>
      </w:r>
      <w:r>
        <w:rPr>
          <w:color w:val="525252"/>
          <w:spacing w:val="-7"/>
          <w:sz w:val="48"/>
        </w:rPr>
        <w:t xml:space="preserve"> </w:t>
      </w:r>
      <w:r>
        <w:rPr>
          <w:color w:val="525252"/>
          <w:sz w:val="48"/>
        </w:rPr>
        <w:t>Disorder</w:t>
      </w:r>
      <w:r>
        <w:rPr>
          <w:color w:val="525252"/>
          <w:spacing w:val="-2"/>
          <w:sz w:val="48"/>
        </w:rPr>
        <w:t xml:space="preserve"> </w:t>
      </w:r>
      <w:r>
        <w:rPr>
          <w:color w:val="525252"/>
          <w:sz w:val="48"/>
        </w:rPr>
        <w:t>has</w:t>
      </w:r>
      <w:r>
        <w:rPr>
          <w:color w:val="525252"/>
          <w:spacing w:val="-6"/>
          <w:sz w:val="48"/>
        </w:rPr>
        <w:t xml:space="preserve"> </w:t>
      </w:r>
      <w:r>
        <w:rPr>
          <w:color w:val="525252"/>
          <w:sz w:val="48"/>
        </w:rPr>
        <w:t>a</w:t>
      </w:r>
      <w:r>
        <w:rPr>
          <w:color w:val="525252"/>
          <w:spacing w:val="-6"/>
          <w:sz w:val="48"/>
        </w:rPr>
        <w:t xml:space="preserve"> </w:t>
      </w:r>
      <w:r>
        <w:rPr>
          <w:color w:val="525252"/>
          <w:sz w:val="48"/>
        </w:rPr>
        <w:t>change</w:t>
      </w:r>
      <w:r>
        <w:rPr>
          <w:color w:val="525252"/>
          <w:spacing w:val="-3"/>
          <w:sz w:val="48"/>
        </w:rPr>
        <w:t xml:space="preserve"> </w:t>
      </w:r>
      <w:r>
        <w:rPr>
          <w:color w:val="525252"/>
          <w:sz w:val="48"/>
        </w:rPr>
        <w:t>in</w:t>
      </w:r>
      <w:r>
        <w:rPr>
          <w:color w:val="525252"/>
          <w:spacing w:val="-4"/>
          <w:sz w:val="48"/>
        </w:rPr>
        <w:t xml:space="preserve"> </w:t>
      </w:r>
      <w:r>
        <w:rPr>
          <w:color w:val="525252"/>
          <w:sz w:val="48"/>
        </w:rPr>
        <w:t>stressor</w:t>
      </w:r>
      <w:r>
        <w:rPr>
          <w:color w:val="525252"/>
          <w:spacing w:val="-9"/>
          <w:sz w:val="48"/>
        </w:rPr>
        <w:t xml:space="preserve"> </w:t>
      </w:r>
      <w:r>
        <w:rPr>
          <w:color w:val="525252"/>
          <w:sz w:val="48"/>
        </w:rPr>
        <w:t>criterion being explicit as to whether the traumatic event was experienced directly or indirectly, or witnessed</w:t>
      </w:r>
    </w:p>
    <w:p w14:paraId="1287701F" w14:textId="77777777" w:rsidR="00CB65A4" w:rsidRDefault="00CB65A4">
      <w:pPr>
        <w:spacing w:line="249" w:lineRule="auto"/>
        <w:rPr>
          <w:sz w:val="48"/>
        </w:rPr>
        <w:sectPr w:rsidR="00CB65A4">
          <w:headerReference w:type="default" r:id="rId111"/>
          <w:footerReference w:type="default" r:id="rId112"/>
          <w:pgSz w:w="14400" w:h="10800" w:orient="landscape"/>
          <w:pgMar w:top="1760" w:right="0" w:bottom="680" w:left="0" w:header="294" w:footer="494" w:gutter="0"/>
          <w:cols w:space="720"/>
        </w:sectPr>
      </w:pPr>
    </w:p>
    <w:p w14:paraId="70E50FDA" w14:textId="77777777" w:rsidR="00CB65A4" w:rsidRDefault="00CB65A4">
      <w:pPr>
        <w:pStyle w:val="BodyText"/>
        <w:rPr>
          <w:sz w:val="20"/>
        </w:rPr>
      </w:pPr>
    </w:p>
    <w:p w14:paraId="1E9E200C" w14:textId="77777777" w:rsidR="00CB65A4" w:rsidRDefault="001F49B7">
      <w:pPr>
        <w:pStyle w:val="ListParagraph"/>
        <w:numPr>
          <w:ilvl w:val="1"/>
          <w:numId w:val="2"/>
        </w:numPr>
        <w:tabs>
          <w:tab w:val="left" w:pos="1524"/>
          <w:tab w:val="left" w:pos="1525"/>
        </w:tabs>
        <w:spacing w:before="242" w:line="249" w:lineRule="auto"/>
        <w:ind w:right="954"/>
        <w:rPr>
          <w:sz w:val="48"/>
        </w:rPr>
      </w:pPr>
      <w:r>
        <w:rPr>
          <w:color w:val="525252"/>
          <w:sz w:val="48"/>
        </w:rPr>
        <w:t>Posttraumatic Stress Disorder has also had changes in the stressor criterion being explicit as to whether the traumatic</w:t>
      </w:r>
      <w:r>
        <w:rPr>
          <w:color w:val="525252"/>
          <w:spacing w:val="-13"/>
          <w:sz w:val="48"/>
        </w:rPr>
        <w:t xml:space="preserve"> </w:t>
      </w:r>
      <w:r>
        <w:rPr>
          <w:color w:val="525252"/>
          <w:sz w:val="48"/>
        </w:rPr>
        <w:t>event</w:t>
      </w:r>
      <w:r>
        <w:rPr>
          <w:color w:val="525252"/>
          <w:spacing w:val="-12"/>
          <w:sz w:val="48"/>
        </w:rPr>
        <w:t xml:space="preserve"> </w:t>
      </w:r>
      <w:r>
        <w:rPr>
          <w:color w:val="525252"/>
          <w:sz w:val="48"/>
        </w:rPr>
        <w:t>was</w:t>
      </w:r>
      <w:r>
        <w:rPr>
          <w:color w:val="525252"/>
          <w:spacing w:val="-13"/>
          <w:sz w:val="48"/>
        </w:rPr>
        <w:t xml:space="preserve"> </w:t>
      </w:r>
      <w:r>
        <w:rPr>
          <w:color w:val="525252"/>
          <w:sz w:val="48"/>
        </w:rPr>
        <w:t>experienced</w:t>
      </w:r>
      <w:r>
        <w:rPr>
          <w:color w:val="525252"/>
          <w:spacing w:val="-4"/>
          <w:sz w:val="48"/>
        </w:rPr>
        <w:t xml:space="preserve"> </w:t>
      </w:r>
      <w:r>
        <w:rPr>
          <w:color w:val="525252"/>
          <w:sz w:val="48"/>
        </w:rPr>
        <w:t>directly</w:t>
      </w:r>
      <w:r>
        <w:rPr>
          <w:color w:val="525252"/>
          <w:spacing w:val="-11"/>
          <w:sz w:val="48"/>
        </w:rPr>
        <w:t xml:space="preserve"> </w:t>
      </w:r>
      <w:r>
        <w:rPr>
          <w:color w:val="525252"/>
          <w:sz w:val="48"/>
        </w:rPr>
        <w:t>or</w:t>
      </w:r>
      <w:r>
        <w:rPr>
          <w:color w:val="525252"/>
          <w:spacing w:val="-13"/>
          <w:sz w:val="48"/>
        </w:rPr>
        <w:t xml:space="preserve"> </w:t>
      </w:r>
      <w:r>
        <w:rPr>
          <w:color w:val="525252"/>
          <w:sz w:val="48"/>
        </w:rPr>
        <w:t>indirectly,</w:t>
      </w:r>
      <w:r>
        <w:rPr>
          <w:color w:val="525252"/>
          <w:spacing w:val="-9"/>
          <w:sz w:val="48"/>
        </w:rPr>
        <w:t xml:space="preserve"> </w:t>
      </w:r>
      <w:r>
        <w:rPr>
          <w:color w:val="525252"/>
          <w:sz w:val="48"/>
        </w:rPr>
        <w:t xml:space="preserve">or </w:t>
      </w:r>
      <w:r>
        <w:rPr>
          <w:color w:val="525252"/>
          <w:spacing w:val="-2"/>
          <w:sz w:val="48"/>
        </w:rPr>
        <w:t>witnessed</w:t>
      </w:r>
    </w:p>
    <w:p w14:paraId="33403DF5" w14:textId="77777777" w:rsidR="00CB65A4" w:rsidRDefault="001F49B7">
      <w:pPr>
        <w:pStyle w:val="ListParagraph"/>
        <w:numPr>
          <w:ilvl w:val="1"/>
          <w:numId w:val="2"/>
        </w:numPr>
        <w:tabs>
          <w:tab w:val="left" w:pos="1524"/>
          <w:tab w:val="left" w:pos="1525"/>
        </w:tabs>
        <w:spacing w:before="124"/>
        <w:rPr>
          <w:sz w:val="48"/>
        </w:rPr>
      </w:pPr>
      <w:r>
        <w:rPr>
          <w:color w:val="525252"/>
          <w:sz w:val="48"/>
        </w:rPr>
        <w:t>The</w:t>
      </w:r>
      <w:r>
        <w:rPr>
          <w:color w:val="525252"/>
          <w:spacing w:val="-4"/>
          <w:sz w:val="48"/>
        </w:rPr>
        <w:t xml:space="preserve"> </w:t>
      </w:r>
      <w:r>
        <w:rPr>
          <w:color w:val="525252"/>
          <w:sz w:val="48"/>
        </w:rPr>
        <w:t>criterion</w:t>
      </w:r>
      <w:r>
        <w:rPr>
          <w:color w:val="525252"/>
          <w:spacing w:val="-1"/>
          <w:sz w:val="48"/>
        </w:rPr>
        <w:t xml:space="preserve"> </w:t>
      </w:r>
      <w:r>
        <w:rPr>
          <w:color w:val="525252"/>
          <w:sz w:val="48"/>
        </w:rPr>
        <w:t>for</w:t>
      </w:r>
      <w:r>
        <w:rPr>
          <w:color w:val="525252"/>
          <w:spacing w:val="-5"/>
          <w:sz w:val="48"/>
        </w:rPr>
        <w:t xml:space="preserve"> </w:t>
      </w:r>
      <w:r>
        <w:rPr>
          <w:color w:val="525252"/>
          <w:sz w:val="48"/>
        </w:rPr>
        <w:t>subjective</w:t>
      </w:r>
      <w:r>
        <w:rPr>
          <w:color w:val="525252"/>
          <w:spacing w:val="-1"/>
          <w:sz w:val="48"/>
        </w:rPr>
        <w:t xml:space="preserve"> </w:t>
      </w:r>
      <w:r>
        <w:rPr>
          <w:color w:val="525252"/>
          <w:sz w:val="48"/>
        </w:rPr>
        <w:t>reaction</w:t>
      </w:r>
      <w:r>
        <w:rPr>
          <w:color w:val="525252"/>
          <w:spacing w:val="-1"/>
          <w:sz w:val="48"/>
        </w:rPr>
        <w:t xml:space="preserve"> </w:t>
      </w:r>
      <w:r>
        <w:rPr>
          <w:color w:val="525252"/>
          <w:sz w:val="48"/>
        </w:rPr>
        <w:t>is</w:t>
      </w:r>
      <w:r>
        <w:rPr>
          <w:color w:val="525252"/>
          <w:spacing w:val="-1"/>
          <w:sz w:val="48"/>
        </w:rPr>
        <w:t xml:space="preserve"> </w:t>
      </w:r>
      <w:r>
        <w:rPr>
          <w:color w:val="525252"/>
          <w:spacing w:val="-2"/>
          <w:sz w:val="48"/>
        </w:rPr>
        <w:t>eliminated.</w:t>
      </w:r>
    </w:p>
    <w:p w14:paraId="4295B26D" w14:textId="77777777" w:rsidR="00CB65A4" w:rsidRDefault="001F49B7">
      <w:pPr>
        <w:pStyle w:val="ListParagraph"/>
        <w:numPr>
          <w:ilvl w:val="1"/>
          <w:numId w:val="2"/>
        </w:numPr>
        <w:tabs>
          <w:tab w:val="left" w:pos="1524"/>
          <w:tab w:val="left" w:pos="1525"/>
        </w:tabs>
        <w:spacing w:before="139" w:line="249" w:lineRule="auto"/>
        <w:ind w:right="909"/>
        <w:rPr>
          <w:sz w:val="48"/>
        </w:rPr>
      </w:pPr>
      <w:r>
        <w:rPr>
          <w:color w:val="525252"/>
          <w:sz w:val="48"/>
        </w:rPr>
        <w:t>There are now four symptom clusters instead of three because</w:t>
      </w:r>
      <w:r>
        <w:rPr>
          <w:color w:val="525252"/>
          <w:spacing w:val="-7"/>
          <w:sz w:val="48"/>
        </w:rPr>
        <w:t xml:space="preserve"> </w:t>
      </w:r>
      <w:r>
        <w:rPr>
          <w:color w:val="525252"/>
          <w:sz w:val="48"/>
        </w:rPr>
        <w:t>avoidance/numbing is</w:t>
      </w:r>
      <w:r>
        <w:rPr>
          <w:color w:val="525252"/>
          <w:spacing w:val="-8"/>
          <w:sz w:val="48"/>
        </w:rPr>
        <w:t xml:space="preserve"> </w:t>
      </w:r>
      <w:r>
        <w:rPr>
          <w:color w:val="525252"/>
          <w:sz w:val="48"/>
        </w:rPr>
        <w:t>divided</w:t>
      </w:r>
      <w:r>
        <w:rPr>
          <w:color w:val="525252"/>
          <w:spacing w:val="-2"/>
          <w:sz w:val="48"/>
        </w:rPr>
        <w:t xml:space="preserve"> </w:t>
      </w:r>
      <w:r>
        <w:rPr>
          <w:color w:val="525252"/>
          <w:sz w:val="48"/>
        </w:rPr>
        <w:t>into</w:t>
      </w:r>
      <w:r>
        <w:rPr>
          <w:color w:val="525252"/>
          <w:spacing w:val="-7"/>
          <w:sz w:val="48"/>
        </w:rPr>
        <w:t xml:space="preserve"> </w:t>
      </w:r>
      <w:r>
        <w:rPr>
          <w:color w:val="525252"/>
          <w:sz w:val="48"/>
        </w:rPr>
        <w:t>two</w:t>
      </w:r>
      <w:r>
        <w:rPr>
          <w:color w:val="525252"/>
          <w:spacing w:val="-7"/>
          <w:sz w:val="48"/>
        </w:rPr>
        <w:t xml:space="preserve"> </w:t>
      </w:r>
      <w:r>
        <w:rPr>
          <w:color w:val="525252"/>
          <w:sz w:val="48"/>
        </w:rPr>
        <w:t>clusters: avoidance and persistent negative emotional states.</w:t>
      </w:r>
    </w:p>
    <w:p w14:paraId="03EAD1F3" w14:textId="77777777" w:rsidR="00CB65A4" w:rsidRDefault="001F49B7">
      <w:pPr>
        <w:pStyle w:val="ListParagraph"/>
        <w:numPr>
          <w:ilvl w:val="1"/>
          <w:numId w:val="2"/>
        </w:numPr>
        <w:tabs>
          <w:tab w:val="left" w:pos="1524"/>
          <w:tab w:val="left" w:pos="1525"/>
        </w:tabs>
        <w:spacing w:before="122" w:line="249" w:lineRule="auto"/>
        <w:ind w:right="1053"/>
        <w:rPr>
          <w:sz w:val="48"/>
        </w:rPr>
      </w:pPr>
      <w:r>
        <w:rPr>
          <w:color w:val="525252"/>
          <w:sz w:val="48"/>
        </w:rPr>
        <w:t>Arousal/reactivity</w:t>
      </w:r>
      <w:r>
        <w:rPr>
          <w:color w:val="525252"/>
          <w:spacing w:val="-6"/>
          <w:sz w:val="48"/>
        </w:rPr>
        <w:t xml:space="preserve"> </w:t>
      </w:r>
      <w:r>
        <w:rPr>
          <w:color w:val="525252"/>
          <w:sz w:val="48"/>
        </w:rPr>
        <w:t>cluster</w:t>
      </w:r>
      <w:r>
        <w:rPr>
          <w:color w:val="525252"/>
          <w:spacing w:val="-9"/>
          <w:sz w:val="48"/>
        </w:rPr>
        <w:t xml:space="preserve"> </w:t>
      </w:r>
      <w:r>
        <w:rPr>
          <w:color w:val="525252"/>
          <w:sz w:val="48"/>
        </w:rPr>
        <w:t>includes</w:t>
      </w:r>
      <w:r>
        <w:rPr>
          <w:color w:val="525252"/>
          <w:spacing w:val="-4"/>
          <w:sz w:val="48"/>
        </w:rPr>
        <w:t xml:space="preserve"> </w:t>
      </w:r>
      <w:r>
        <w:rPr>
          <w:color w:val="525252"/>
          <w:sz w:val="48"/>
        </w:rPr>
        <w:t>irritable</w:t>
      </w:r>
      <w:r>
        <w:rPr>
          <w:color w:val="525252"/>
          <w:spacing w:val="-9"/>
          <w:sz w:val="48"/>
        </w:rPr>
        <w:t xml:space="preserve"> </w:t>
      </w:r>
      <w:r>
        <w:rPr>
          <w:color w:val="525252"/>
          <w:sz w:val="48"/>
        </w:rPr>
        <w:t>or</w:t>
      </w:r>
      <w:r>
        <w:rPr>
          <w:color w:val="525252"/>
          <w:spacing w:val="-11"/>
          <w:sz w:val="48"/>
        </w:rPr>
        <w:t xml:space="preserve"> </w:t>
      </w:r>
      <w:r>
        <w:rPr>
          <w:color w:val="525252"/>
          <w:sz w:val="48"/>
        </w:rPr>
        <w:t>aggressive behavior and reckless/self-destruct</w:t>
      </w:r>
      <w:r>
        <w:rPr>
          <w:color w:val="525252"/>
          <w:sz w:val="48"/>
        </w:rPr>
        <w:t>ive behavior.</w:t>
      </w:r>
    </w:p>
    <w:p w14:paraId="6284FC4A" w14:textId="77777777" w:rsidR="00CB65A4" w:rsidRDefault="001F49B7">
      <w:pPr>
        <w:pStyle w:val="ListParagraph"/>
        <w:numPr>
          <w:ilvl w:val="1"/>
          <w:numId w:val="2"/>
        </w:numPr>
        <w:tabs>
          <w:tab w:val="left" w:pos="1524"/>
          <w:tab w:val="left" w:pos="1525"/>
        </w:tabs>
        <w:spacing w:before="120"/>
        <w:rPr>
          <w:sz w:val="48"/>
        </w:rPr>
      </w:pPr>
      <w:r>
        <w:rPr>
          <w:color w:val="525252"/>
          <w:sz w:val="48"/>
        </w:rPr>
        <w:t>Diagnostic</w:t>
      </w:r>
      <w:r>
        <w:rPr>
          <w:color w:val="525252"/>
          <w:spacing w:val="-1"/>
          <w:sz w:val="48"/>
        </w:rPr>
        <w:t xml:space="preserve"> </w:t>
      </w:r>
      <w:r>
        <w:rPr>
          <w:color w:val="525252"/>
          <w:sz w:val="48"/>
        </w:rPr>
        <w:t>thresholds</w:t>
      </w:r>
      <w:r>
        <w:rPr>
          <w:color w:val="525252"/>
          <w:spacing w:val="-3"/>
          <w:sz w:val="48"/>
        </w:rPr>
        <w:t xml:space="preserve"> </w:t>
      </w:r>
      <w:r>
        <w:rPr>
          <w:color w:val="525252"/>
          <w:sz w:val="48"/>
        </w:rPr>
        <w:t>lowered</w:t>
      </w:r>
      <w:r>
        <w:rPr>
          <w:color w:val="525252"/>
          <w:spacing w:val="-1"/>
          <w:sz w:val="48"/>
        </w:rPr>
        <w:t xml:space="preserve"> </w:t>
      </w:r>
      <w:r>
        <w:rPr>
          <w:color w:val="525252"/>
          <w:sz w:val="48"/>
        </w:rPr>
        <w:t>for</w:t>
      </w:r>
      <w:r>
        <w:rPr>
          <w:color w:val="525252"/>
          <w:spacing w:val="-4"/>
          <w:sz w:val="48"/>
        </w:rPr>
        <w:t xml:space="preserve"> </w:t>
      </w:r>
      <w:r>
        <w:rPr>
          <w:color w:val="525252"/>
          <w:spacing w:val="-2"/>
          <w:sz w:val="48"/>
        </w:rPr>
        <w:t>children/adolescents</w:t>
      </w:r>
    </w:p>
    <w:p w14:paraId="22CF98BF" w14:textId="77777777" w:rsidR="00CB65A4" w:rsidRDefault="001F49B7">
      <w:pPr>
        <w:pStyle w:val="BodyText"/>
        <w:spacing w:before="24"/>
        <w:ind w:left="1524"/>
      </w:pPr>
      <w:r>
        <w:rPr>
          <w:color w:val="525252"/>
        </w:rPr>
        <w:t>and</w:t>
      </w:r>
      <w:r>
        <w:rPr>
          <w:color w:val="525252"/>
          <w:spacing w:val="-2"/>
        </w:rPr>
        <w:t xml:space="preserve"> </w:t>
      </w:r>
      <w:r>
        <w:rPr>
          <w:color w:val="525252"/>
        </w:rPr>
        <w:t>separate</w:t>
      </w:r>
      <w:r>
        <w:rPr>
          <w:color w:val="525252"/>
          <w:spacing w:val="-3"/>
        </w:rPr>
        <w:t xml:space="preserve"> </w:t>
      </w:r>
      <w:r>
        <w:rPr>
          <w:color w:val="525252"/>
        </w:rPr>
        <w:t>criteria</w:t>
      </w:r>
      <w:r>
        <w:rPr>
          <w:color w:val="525252"/>
          <w:spacing w:val="-4"/>
        </w:rPr>
        <w:t xml:space="preserve"> </w:t>
      </w:r>
      <w:r>
        <w:rPr>
          <w:color w:val="525252"/>
        </w:rPr>
        <w:t>for</w:t>
      </w:r>
      <w:r>
        <w:rPr>
          <w:color w:val="525252"/>
          <w:spacing w:val="-2"/>
        </w:rPr>
        <w:t xml:space="preserve"> </w:t>
      </w:r>
      <w:r>
        <w:rPr>
          <w:color w:val="525252"/>
        </w:rPr>
        <w:t>children</w:t>
      </w:r>
      <w:r>
        <w:rPr>
          <w:color w:val="525252"/>
          <w:spacing w:val="2"/>
        </w:rPr>
        <w:t xml:space="preserve"> </w:t>
      </w:r>
      <w:r>
        <w:rPr>
          <w:color w:val="525252"/>
        </w:rPr>
        <w:t>ages</w:t>
      </w:r>
      <w:r>
        <w:rPr>
          <w:color w:val="525252"/>
          <w:spacing w:val="-1"/>
        </w:rPr>
        <w:t xml:space="preserve"> </w:t>
      </w:r>
      <w:r>
        <w:rPr>
          <w:color w:val="525252"/>
        </w:rPr>
        <w:t>6</w:t>
      </w:r>
      <w:r>
        <w:rPr>
          <w:color w:val="525252"/>
          <w:spacing w:val="-5"/>
        </w:rPr>
        <w:t xml:space="preserve"> </w:t>
      </w:r>
      <w:r>
        <w:rPr>
          <w:color w:val="525252"/>
        </w:rPr>
        <w:t>and</w:t>
      </w:r>
      <w:r>
        <w:rPr>
          <w:color w:val="525252"/>
          <w:spacing w:val="-2"/>
        </w:rPr>
        <w:t xml:space="preserve"> younger.</w:t>
      </w:r>
    </w:p>
    <w:p w14:paraId="1123A684" w14:textId="77777777" w:rsidR="00CB65A4" w:rsidRDefault="00CB65A4">
      <w:pPr>
        <w:sectPr w:rsidR="00CB65A4">
          <w:headerReference w:type="default" r:id="rId113"/>
          <w:footerReference w:type="default" r:id="rId114"/>
          <w:pgSz w:w="14400" w:h="10800" w:orient="landscape"/>
          <w:pgMar w:top="1760" w:right="0" w:bottom="680" w:left="0" w:header="294" w:footer="494" w:gutter="0"/>
          <w:cols w:space="720"/>
        </w:sectPr>
      </w:pPr>
    </w:p>
    <w:p w14:paraId="1FB7C23D" w14:textId="77777777" w:rsidR="00CB65A4" w:rsidRDefault="00CB65A4">
      <w:pPr>
        <w:pStyle w:val="BodyText"/>
        <w:spacing w:before="10"/>
        <w:rPr>
          <w:sz w:val="12"/>
        </w:rPr>
      </w:pPr>
    </w:p>
    <w:p w14:paraId="67A35F0C" w14:textId="77777777" w:rsidR="00CB65A4" w:rsidRDefault="001F49B7">
      <w:pPr>
        <w:pStyle w:val="ListParagraph"/>
        <w:numPr>
          <w:ilvl w:val="1"/>
          <w:numId w:val="2"/>
        </w:numPr>
        <w:tabs>
          <w:tab w:val="left" w:pos="1524"/>
          <w:tab w:val="left" w:pos="1525"/>
        </w:tabs>
        <w:spacing w:before="84" w:line="249" w:lineRule="auto"/>
        <w:ind w:right="2410"/>
        <w:rPr>
          <w:sz w:val="48"/>
        </w:rPr>
      </w:pPr>
      <w:r>
        <w:rPr>
          <w:color w:val="525252"/>
          <w:sz w:val="48"/>
        </w:rPr>
        <w:t>DSM-5 has reduced the number of somatoform disorders</w:t>
      </w:r>
      <w:r>
        <w:rPr>
          <w:color w:val="525252"/>
          <w:spacing w:val="-6"/>
          <w:sz w:val="48"/>
        </w:rPr>
        <w:t xml:space="preserve"> </w:t>
      </w:r>
      <w:r>
        <w:rPr>
          <w:color w:val="525252"/>
          <w:sz w:val="48"/>
        </w:rPr>
        <w:t>and</w:t>
      </w:r>
      <w:r>
        <w:rPr>
          <w:color w:val="525252"/>
          <w:spacing w:val="-8"/>
          <w:sz w:val="48"/>
        </w:rPr>
        <w:t xml:space="preserve"> </w:t>
      </w:r>
      <w:r>
        <w:rPr>
          <w:color w:val="525252"/>
          <w:sz w:val="48"/>
        </w:rPr>
        <w:t>subcategories</w:t>
      </w:r>
      <w:r>
        <w:rPr>
          <w:color w:val="525252"/>
          <w:spacing w:val="-4"/>
          <w:sz w:val="48"/>
        </w:rPr>
        <w:t xml:space="preserve"> </w:t>
      </w:r>
      <w:r>
        <w:rPr>
          <w:color w:val="525252"/>
          <w:sz w:val="48"/>
        </w:rPr>
        <w:t>to</w:t>
      </w:r>
      <w:r>
        <w:rPr>
          <w:color w:val="525252"/>
          <w:spacing w:val="-11"/>
          <w:sz w:val="48"/>
        </w:rPr>
        <w:t xml:space="preserve"> </w:t>
      </w:r>
      <w:r>
        <w:rPr>
          <w:color w:val="525252"/>
          <w:sz w:val="48"/>
        </w:rPr>
        <w:t>avoid</w:t>
      </w:r>
      <w:r>
        <w:rPr>
          <w:color w:val="525252"/>
          <w:spacing w:val="-8"/>
          <w:sz w:val="48"/>
        </w:rPr>
        <w:t xml:space="preserve"> </w:t>
      </w:r>
      <w:r>
        <w:rPr>
          <w:color w:val="525252"/>
          <w:sz w:val="48"/>
        </w:rPr>
        <w:t>problematic overlap with medical conditions.</w:t>
      </w:r>
    </w:p>
    <w:p w14:paraId="018234BE" w14:textId="77777777" w:rsidR="00CB65A4" w:rsidRDefault="001F49B7">
      <w:pPr>
        <w:pStyle w:val="ListParagraph"/>
        <w:numPr>
          <w:ilvl w:val="1"/>
          <w:numId w:val="2"/>
        </w:numPr>
        <w:tabs>
          <w:tab w:val="left" w:pos="1524"/>
          <w:tab w:val="left" w:pos="1525"/>
        </w:tabs>
        <w:spacing w:before="122" w:line="249" w:lineRule="auto"/>
        <w:ind w:right="1080"/>
        <w:rPr>
          <w:sz w:val="48"/>
        </w:rPr>
      </w:pPr>
      <w:r>
        <w:rPr>
          <w:color w:val="525252"/>
          <w:sz w:val="48"/>
        </w:rPr>
        <w:t>Diagnoses of somatization disorder, hypochondriasis, pain</w:t>
      </w:r>
      <w:r>
        <w:rPr>
          <w:color w:val="525252"/>
          <w:spacing w:val="-14"/>
          <w:sz w:val="48"/>
        </w:rPr>
        <w:t xml:space="preserve"> </w:t>
      </w:r>
      <w:r>
        <w:rPr>
          <w:color w:val="525252"/>
          <w:sz w:val="48"/>
        </w:rPr>
        <w:t>disorder,</w:t>
      </w:r>
      <w:r>
        <w:rPr>
          <w:color w:val="525252"/>
          <w:spacing w:val="-12"/>
          <w:sz w:val="48"/>
        </w:rPr>
        <w:t xml:space="preserve"> </w:t>
      </w:r>
      <w:r>
        <w:rPr>
          <w:color w:val="525252"/>
          <w:sz w:val="48"/>
        </w:rPr>
        <w:t>and</w:t>
      </w:r>
      <w:r>
        <w:rPr>
          <w:color w:val="525252"/>
          <w:spacing w:val="-15"/>
          <w:sz w:val="48"/>
        </w:rPr>
        <w:t xml:space="preserve"> </w:t>
      </w:r>
      <w:r>
        <w:rPr>
          <w:color w:val="525252"/>
          <w:sz w:val="48"/>
        </w:rPr>
        <w:t>undifferentiated</w:t>
      </w:r>
      <w:r>
        <w:rPr>
          <w:color w:val="525252"/>
          <w:spacing w:val="-11"/>
          <w:sz w:val="48"/>
        </w:rPr>
        <w:t xml:space="preserve"> </w:t>
      </w:r>
      <w:r>
        <w:rPr>
          <w:color w:val="525252"/>
          <w:sz w:val="48"/>
        </w:rPr>
        <w:t>somatoform</w:t>
      </w:r>
      <w:r>
        <w:rPr>
          <w:color w:val="525252"/>
          <w:spacing w:val="-15"/>
          <w:sz w:val="48"/>
        </w:rPr>
        <w:t xml:space="preserve"> </w:t>
      </w:r>
      <w:r>
        <w:rPr>
          <w:color w:val="525252"/>
          <w:sz w:val="48"/>
        </w:rPr>
        <w:t>disorder have been removed.</w:t>
      </w:r>
    </w:p>
    <w:p w14:paraId="7B2E0748" w14:textId="77777777" w:rsidR="00CB65A4" w:rsidRDefault="001F49B7">
      <w:pPr>
        <w:pStyle w:val="ListParagraph"/>
        <w:numPr>
          <w:ilvl w:val="1"/>
          <w:numId w:val="2"/>
        </w:numPr>
        <w:tabs>
          <w:tab w:val="left" w:pos="1524"/>
          <w:tab w:val="left" w:pos="1525"/>
        </w:tabs>
        <w:spacing w:before="121" w:line="249" w:lineRule="auto"/>
        <w:ind w:right="1262"/>
        <w:rPr>
          <w:sz w:val="48"/>
        </w:rPr>
      </w:pPr>
      <w:r>
        <w:rPr>
          <w:color w:val="525252"/>
          <w:sz w:val="48"/>
        </w:rPr>
        <w:t>Pat</w:t>
      </w:r>
      <w:r>
        <w:rPr>
          <w:color w:val="525252"/>
          <w:sz w:val="48"/>
        </w:rPr>
        <w:t>ients with high health anxiety without somatic symptoms would receive a diagnosis of illness anxiety disorder (unless their anxiety symptoms are better explained by</w:t>
      </w:r>
      <w:r>
        <w:rPr>
          <w:color w:val="525252"/>
          <w:spacing w:val="-8"/>
          <w:sz w:val="48"/>
        </w:rPr>
        <w:t xml:space="preserve"> </w:t>
      </w:r>
      <w:r>
        <w:rPr>
          <w:color w:val="525252"/>
          <w:sz w:val="48"/>
        </w:rPr>
        <w:t>a</w:t>
      </w:r>
      <w:r>
        <w:rPr>
          <w:color w:val="525252"/>
          <w:spacing w:val="-7"/>
          <w:sz w:val="48"/>
        </w:rPr>
        <w:t xml:space="preserve"> </w:t>
      </w:r>
      <w:r>
        <w:rPr>
          <w:color w:val="525252"/>
          <w:sz w:val="48"/>
        </w:rPr>
        <w:t>primary</w:t>
      </w:r>
      <w:r>
        <w:rPr>
          <w:color w:val="525252"/>
          <w:spacing w:val="-6"/>
          <w:sz w:val="48"/>
        </w:rPr>
        <w:t xml:space="preserve"> </w:t>
      </w:r>
      <w:r>
        <w:rPr>
          <w:color w:val="525252"/>
          <w:sz w:val="48"/>
        </w:rPr>
        <w:t>anxiety</w:t>
      </w:r>
      <w:r>
        <w:rPr>
          <w:color w:val="525252"/>
          <w:spacing w:val="-2"/>
          <w:sz w:val="48"/>
        </w:rPr>
        <w:t xml:space="preserve"> </w:t>
      </w:r>
      <w:r>
        <w:rPr>
          <w:color w:val="525252"/>
          <w:sz w:val="48"/>
        </w:rPr>
        <w:t>disorder</w:t>
      </w:r>
      <w:r>
        <w:rPr>
          <w:color w:val="525252"/>
          <w:spacing w:val="-1"/>
          <w:sz w:val="48"/>
        </w:rPr>
        <w:t xml:space="preserve"> </w:t>
      </w:r>
      <w:r>
        <w:rPr>
          <w:color w:val="525252"/>
          <w:sz w:val="48"/>
        </w:rPr>
        <w:t>such</w:t>
      </w:r>
      <w:r>
        <w:rPr>
          <w:color w:val="525252"/>
          <w:spacing w:val="-6"/>
          <w:sz w:val="48"/>
        </w:rPr>
        <w:t xml:space="preserve"> </w:t>
      </w:r>
      <w:r>
        <w:rPr>
          <w:color w:val="525252"/>
          <w:sz w:val="48"/>
        </w:rPr>
        <w:t>as</w:t>
      </w:r>
      <w:r>
        <w:rPr>
          <w:color w:val="525252"/>
          <w:spacing w:val="-8"/>
          <w:sz w:val="48"/>
        </w:rPr>
        <w:t xml:space="preserve"> </w:t>
      </w:r>
      <w:r>
        <w:rPr>
          <w:color w:val="525252"/>
          <w:sz w:val="48"/>
        </w:rPr>
        <w:t>GAD).</w:t>
      </w:r>
    </w:p>
    <w:p w14:paraId="2FDA4015" w14:textId="77777777" w:rsidR="00CB65A4" w:rsidRDefault="001F49B7">
      <w:pPr>
        <w:pStyle w:val="ListParagraph"/>
        <w:numPr>
          <w:ilvl w:val="1"/>
          <w:numId w:val="2"/>
        </w:numPr>
        <w:tabs>
          <w:tab w:val="left" w:pos="1524"/>
          <w:tab w:val="left" w:pos="1525"/>
        </w:tabs>
        <w:spacing w:before="124" w:line="249" w:lineRule="auto"/>
        <w:ind w:right="1019"/>
        <w:rPr>
          <w:sz w:val="48"/>
        </w:rPr>
      </w:pPr>
      <w:r>
        <w:rPr>
          <w:color w:val="525252"/>
          <w:sz w:val="48"/>
        </w:rPr>
        <w:t>Patients formerly diagnosed with Pain Disorder may</w:t>
      </w:r>
      <w:r>
        <w:rPr>
          <w:color w:val="525252"/>
          <w:sz w:val="48"/>
        </w:rPr>
        <w:t xml:space="preserve"> now</w:t>
      </w:r>
      <w:r>
        <w:rPr>
          <w:color w:val="525252"/>
          <w:spacing w:val="-5"/>
          <w:sz w:val="48"/>
        </w:rPr>
        <w:t xml:space="preserve"> </w:t>
      </w:r>
      <w:r>
        <w:rPr>
          <w:color w:val="525252"/>
          <w:sz w:val="48"/>
        </w:rPr>
        <w:t>be</w:t>
      </w:r>
      <w:r>
        <w:rPr>
          <w:color w:val="525252"/>
          <w:spacing w:val="-8"/>
          <w:sz w:val="48"/>
        </w:rPr>
        <w:t xml:space="preserve"> </w:t>
      </w:r>
      <w:r>
        <w:rPr>
          <w:color w:val="525252"/>
          <w:sz w:val="48"/>
        </w:rPr>
        <w:t>diagnosed with</w:t>
      </w:r>
      <w:r>
        <w:rPr>
          <w:color w:val="525252"/>
          <w:spacing w:val="-3"/>
          <w:sz w:val="48"/>
        </w:rPr>
        <w:t xml:space="preserve"> </w:t>
      </w:r>
      <w:r>
        <w:rPr>
          <w:color w:val="525252"/>
          <w:sz w:val="48"/>
        </w:rPr>
        <w:t>Somatic</w:t>
      </w:r>
      <w:r>
        <w:rPr>
          <w:color w:val="525252"/>
          <w:spacing w:val="-6"/>
          <w:sz w:val="48"/>
        </w:rPr>
        <w:t xml:space="preserve"> </w:t>
      </w:r>
      <w:r>
        <w:rPr>
          <w:color w:val="525252"/>
          <w:sz w:val="48"/>
        </w:rPr>
        <w:t>Symptom</w:t>
      </w:r>
      <w:r>
        <w:rPr>
          <w:color w:val="525252"/>
          <w:spacing w:val="-6"/>
          <w:sz w:val="48"/>
        </w:rPr>
        <w:t xml:space="preserve"> </w:t>
      </w:r>
      <w:r>
        <w:rPr>
          <w:color w:val="525252"/>
          <w:sz w:val="48"/>
        </w:rPr>
        <w:t>Disorder</w:t>
      </w:r>
      <w:r>
        <w:rPr>
          <w:color w:val="525252"/>
          <w:spacing w:val="-3"/>
          <w:sz w:val="48"/>
        </w:rPr>
        <w:t xml:space="preserve"> </w:t>
      </w:r>
      <w:r>
        <w:rPr>
          <w:color w:val="525252"/>
          <w:sz w:val="48"/>
        </w:rPr>
        <w:t>with predominant pain.</w:t>
      </w:r>
    </w:p>
    <w:p w14:paraId="62D92C6F" w14:textId="77777777" w:rsidR="00CB65A4" w:rsidRDefault="00CB65A4">
      <w:pPr>
        <w:spacing w:line="249" w:lineRule="auto"/>
        <w:rPr>
          <w:sz w:val="48"/>
        </w:rPr>
        <w:sectPr w:rsidR="00CB65A4">
          <w:headerReference w:type="default" r:id="rId115"/>
          <w:footerReference w:type="default" r:id="rId116"/>
          <w:pgSz w:w="14400" w:h="10800" w:orient="landscape"/>
          <w:pgMar w:top="1760" w:right="0" w:bottom="680" w:left="0" w:header="294" w:footer="494" w:gutter="0"/>
          <w:cols w:space="720"/>
        </w:sectPr>
      </w:pPr>
    </w:p>
    <w:p w14:paraId="408A911D" w14:textId="77777777" w:rsidR="00CB65A4" w:rsidRDefault="001F49B7">
      <w:pPr>
        <w:pStyle w:val="BodyText"/>
        <w:rPr>
          <w:sz w:val="20"/>
        </w:rPr>
      </w:pPr>
      <w:r>
        <w:lastRenderedPageBreak/>
        <w:pict w14:anchorId="7617EAB4">
          <v:group id="docshapegroup101" o:spid="_x0000_s2057" style="position:absolute;margin-left:54.6pt;margin-top:29.5pt;width:329.55pt;height:214.6pt;z-index:-17509888;mso-position-horizontal-relative:page;mso-position-vertical-relative:page" coordorigin="1092,590" coordsize="6591,4292">
            <v:shape id="docshape102" o:spid="_x0000_s2059" type="#_x0000_t75" style="position:absolute;left:1092;top:590;width:6591;height:4292">
              <v:imagedata r:id="rId117" o:title=""/>
            </v:shape>
            <v:shape id="docshape103" o:spid="_x0000_s2058" type="#_x0000_t75" style="position:absolute;left:1320;top:840;width:5780;height:3480">
              <v:imagedata r:id="rId118" o:title=""/>
            </v:shape>
            <w10:wrap anchorx="page" anchory="page"/>
          </v:group>
        </w:pict>
      </w:r>
    </w:p>
    <w:p w14:paraId="1EEDE9DE" w14:textId="77777777" w:rsidR="00CB65A4" w:rsidRDefault="00CB65A4">
      <w:pPr>
        <w:pStyle w:val="BodyText"/>
        <w:spacing w:before="5"/>
        <w:rPr>
          <w:sz w:val="10"/>
        </w:rPr>
      </w:pPr>
    </w:p>
    <w:p w14:paraId="2831A571" w14:textId="77777777" w:rsidR="00CB65A4" w:rsidRDefault="001F49B7">
      <w:pPr>
        <w:pStyle w:val="BodyText"/>
        <w:ind w:left="1852"/>
        <w:rPr>
          <w:sz w:val="20"/>
        </w:rPr>
      </w:pPr>
      <w:r>
        <w:rPr>
          <w:sz w:val="20"/>
        </w:rPr>
      </w:r>
      <w:r>
        <w:rPr>
          <w:sz w:val="20"/>
        </w:rPr>
        <w:pict w14:anchorId="5EA08288">
          <v:group id="docshapegroup104" o:spid="_x0000_s2052" style="width:614.55pt;height:445.45pt;mso-position-horizontal-relative:char;mso-position-vertical-relative:line" coordsize="12291,8909">
            <v:shape id="docshape105" o:spid="_x0000_s2056" type="#_x0000_t75" style="position:absolute;left:6297;width:5993;height:4690">
              <v:imagedata r:id="rId119" o:title=""/>
            </v:shape>
            <v:shape id="docshape106" o:spid="_x0000_s2055" type="#_x0000_t75" style="position:absolute;left:6527;top:249;width:5180;height:3880">
              <v:imagedata r:id="rId120" o:title=""/>
            </v:shape>
            <v:shape id="docshape107" o:spid="_x0000_s2054" type="#_x0000_t75" style="position:absolute;top:4480;width:6665;height:4428">
              <v:imagedata r:id="rId121" o:title=""/>
            </v:shape>
            <v:shape id="docshape108" o:spid="_x0000_s2053" type="#_x0000_t75" style="position:absolute;left:307;top:4789;width:5740;height:3500">
              <v:imagedata r:id="rId122" o:title=""/>
            </v:shape>
            <w10:anchorlock/>
          </v:group>
        </w:pict>
      </w:r>
    </w:p>
    <w:p w14:paraId="13A4B7F2" w14:textId="77777777" w:rsidR="00CB65A4" w:rsidRDefault="00CB65A4">
      <w:pPr>
        <w:rPr>
          <w:sz w:val="20"/>
        </w:rPr>
        <w:sectPr w:rsidR="00CB65A4">
          <w:headerReference w:type="default" r:id="rId123"/>
          <w:footerReference w:type="default" r:id="rId124"/>
          <w:pgSz w:w="14400" w:h="10800" w:orient="landscape"/>
          <w:pgMar w:top="600" w:right="0" w:bottom="680" w:left="0" w:header="0" w:footer="494" w:gutter="0"/>
          <w:cols w:space="720"/>
        </w:sectPr>
      </w:pPr>
    </w:p>
    <w:p w14:paraId="313174DD" w14:textId="77777777" w:rsidR="00CB65A4" w:rsidRDefault="001F49B7">
      <w:pPr>
        <w:pStyle w:val="Heading3"/>
        <w:spacing w:before="57"/>
        <w:ind w:left="864"/>
      </w:pPr>
      <w:r>
        <w:rPr>
          <w:color w:val="0085A1"/>
        </w:rPr>
        <w:lastRenderedPageBreak/>
        <w:t>Highlights:</w:t>
      </w:r>
      <w:r>
        <w:rPr>
          <w:color w:val="0085A1"/>
          <w:spacing w:val="-12"/>
        </w:rPr>
        <w:t xml:space="preserve"> </w:t>
      </w:r>
      <w:r>
        <w:rPr>
          <w:color w:val="660066"/>
        </w:rPr>
        <w:t>Feeding</w:t>
      </w:r>
      <w:r>
        <w:rPr>
          <w:color w:val="660066"/>
          <w:spacing w:val="-13"/>
        </w:rPr>
        <w:t xml:space="preserve"> </w:t>
      </w:r>
      <w:r>
        <w:rPr>
          <w:color w:val="660066"/>
        </w:rPr>
        <w:t>and</w:t>
      </w:r>
      <w:r>
        <w:rPr>
          <w:color w:val="660066"/>
          <w:spacing w:val="-10"/>
        </w:rPr>
        <w:t xml:space="preserve"> </w:t>
      </w:r>
      <w:r>
        <w:rPr>
          <w:color w:val="660066"/>
        </w:rPr>
        <w:t>Eating</w:t>
      </w:r>
      <w:r>
        <w:rPr>
          <w:color w:val="660066"/>
          <w:spacing w:val="-10"/>
        </w:rPr>
        <w:t xml:space="preserve"> </w:t>
      </w:r>
      <w:r>
        <w:rPr>
          <w:color w:val="660066"/>
          <w:spacing w:val="-2"/>
        </w:rPr>
        <w:t>Disorders</w:t>
      </w:r>
    </w:p>
    <w:p w14:paraId="515D13BB" w14:textId="77777777" w:rsidR="00CB65A4" w:rsidRDefault="001F49B7">
      <w:pPr>
        <w:pStyle w:val="ListParagraph"/>
        <w:numPr>
          <w:ilvl w:val="1"/>
          <w:numId w:val="2"/>
        </w:numPr>
        <w:tabs>
          <w:tab w:val="left" w:pos="1524"/>
          <w:tab w:val="left" w:pos="1525"/>
        </w:tabs>
        <w:spacing w:before="617" w:line="249" w:lineRule="auto"/>
        <w:ind w:right="1157"/>
        <w:rPr>
          <w:sz w:val="48"/>
        </w:rPr>
      </w:pPr>
      <w:r>
        <w:rPr>
          <w:color w:val="525252"/>
          <w:sz w:val="48"/>
        </w:rPr>
        <w:t>Criteria for Pica and Rumination Disorder have been revised</w:t>
      </w:r>
      <w:r>
        <w:rPr>
          <w:color w:val="525252"/>
          <w:spacing w:val="-4"/>
          <w:sz w:val="48"/>
        </w:rPr>
        <w:t xml:space="preserve"> </w:t>
      </w:r>
      <w:r>
        <w:rPr>
          <w:color w:val="525252"/>
          <w:sz w:val="48"/>
        </w:rPr>
        <w:t>for</w:t>
      </w:r>
      <w:r>
        <w:rPr>
          <w:color w:val="525252"/>
          <w:spacing w:val="-5"/>
          <w:sz w:val="48"/>
        </w:rPr>
        <w:t xml:space="preserve"> </w:t>
      </w:r>
      <w:r>
        <w:rPr>
          <w:color w:val="525252"/>
          <w:sz w:val="48"/>
        </w:rPr>
        <w:t>clarity</w:t>
      </w:r>
      <w:r>
        <w:rPr>
          <w:color w:val="525252"/>
          <w:spacing w:val="-5"/>
          <w:sz w:val="48"/>
        </w:rPr>
        <w:t xml:space="preserve"> </w:t>
      </w:r>
      <w:r>
        <w:rPr>
          <w:color w:val="525252"/>
          <w:sz w:val="48"/>
        </w:rPr>
        <w:t>and</w:t>
      </w:r>
      <w:r>
        <w:rPr>
          <w:color w:val="525252"/>
          <w:spacing w:val="-7"/>
          <w:sz w:val="48"/>
        </w:rPr>
        <w:t xml:space="preserve"> </w:t>
      </w:r>
      <w:r>
        <w:rPr>
          <w:color w:val="525252"/>
          <w:sz w:val="48"/>
        </w:rPr>
        <w:t>to</w:t>
      </w:r>
      <w:r>
        <w:rPr>
          <w:color w:val="525252"/>
          <w:spacing w:val="-8"/>
          <w:sz w:val="48"/>
        </w:rPr>
        <w:t xml:space="preserve"> </w:t>
      </w:r>
      <w:r>
        <w:rPr>
          <w:color w:val="525252"/>
          <w:sz w:val="48"/>
        </w:rPr>
        <w:t>indicate</w:t>
      </w:r>
      <w:r>
        <w:rPr>
          <w:color w:val="525252"/>
          <w:spacing w:val="-1"/>
          <w:sz w:val="48"/>
        </w:rPr>
        <w:t xml:space="preserve"> </w:t>
      </w:r>
      <w:r>
        <w:rPr>
          <w:color w:val="525252"/>
          <w:sz w:val="48"/>
        </w:rPr>
        <w:t>that</w:t>
      </w:r>
      <w:r>
        <w:rPr>
          <w:color w:val="525252"/>
          <w:spacing w:val="-5"/>
          <w:sz w:val="48"/>
        </w:rPr>
        <w:t xml:space="preserve"> </w:t>
      </w:r>
      <w:r>
        <w:rPr>
          <w:color w:val="525252"/>
          <w:sz w:val="48"/>
        </w:rPr>
        <w:t>diagnoses can</w:t>
      </w:r>
      <w:r>
        <w:rPr>
          <w:color w:val="525252"/>
          <w:spacing w:val="-7"/>
          <w:sz w:val="48"/>
        </w:rPr>
        <w:t xml:space="preserve"> </w:t>
      </w:r>
      <w:r>
        <w:rPr>
          <w:color w:val="525252"/>
          <w:sz w:val="48"/>
        </w:rPr>
        <w:t>be made for individuals of any age.</w:t>
      </w:r>
    </w:p>
    <w:p w14:paraId="7ACAD7C7" w14:textId="77777777" w:rsidR="00CB65A4" w:rsidRDefault="001F49B7">
      <w:pPr>
        <w:pStyle w:val="ListParagraph"/>
        <w:numPr>
          <w:ilvl w:val="1"/>
          <w:numId w:val="2"/>
        </w:numPr>
        <w:tabs>
          <w:tab w:val="left" w:pos="1524"/>
          <w:tab w:val="left" w:pos="1525"/>
        </w:tabs>
        <w:spacing w:before="122" w:line="249" w:lineRule="auto"/>
        <w:ind w:right="1881"/>
        <w:rPr>
          <w:sz w:val="48"/>
        </w:rPr>
      </w:pPr>
      <w:r>
        <w:rPr>
          <w:color w:val="525252"/>
          <w:sz w:val="48"/>
        </w:rPr>
        <w:t>The</w:t>
      </w:r>
      <w:r>
        <w:rPr>
          <w:color w:val="525252"/>
          <w:spacing w:val="-3"/>
          <w:sz w:val="48"/>
        </w:rPr>
        <w:t xml:space="preserve"> </w:t>
      </w:r>
      <w:r>
        <w:rPr>
          <w:color w:val="525252"/>
          <w:sz w:val="48"/>
        </w:rPr>
        <w:t>diagnosis “Feeding Disorder of</w:t>
      </w:r>
      <w:r>
        <w:rPr>
          <w:color w:val="525252"/>
          <w:spacing w:val="-4"/>
          <w:sz w:val="48"/>
        </w:rPr>
        <w:t xml:space="preserve"> </w:t>
      </w:r>
      <w:r>
        <w:rPr>
          <w:color w:val="525252"/>
          <w:sz w:val="48"/>
        </w:rPr>
        <w:t>Infancy</w:t>
      </w:r>
      <w:r>
        <w:rPr>
          <w:color w:val="525252"/>
          <w:spacing w:val="-5"/>
          <w:sz w:val="48"/>
        </w:rPr>
        <w:t xml:space="preserve"> </w:t>
      </w:r>
      <w:r>
        <w:rPr>
          <w:color w:val="525252"/>
          <w:sz w:val="48"/>
        </w:rPr>
        <w:t>or</w:t>
      </w:r>
      <w:r>
        <w:rPr>
          <w:color w:val="525252"/>
          <w:spacing w:val="-4"/>
          <w:sz w:val="48"/>
        </w:rPr>
        <w:t xml:space="preserve"> </w:t>
      </w:r>
      <w:r>
        <w:rPr>
          <w:color w:val="525252"/>
          <w:sz w:val="48"/>
        </w:rPr>
        <w:t>Early Childhood”</w:t>
      </w:r>
      <w:r>
        <w:rPr>
          <w:color w:val="525252"/>
          <w:spacing w:val="-4"/>
          <w:sz w:val="48"/>
        </w:rPr>
        <w:t xml:space="preserve"> </w:t>
      </w:r>
      <w:r>
        <w:rPr>
          <w:color w:val="525252"/>
          <w:sz w:val="48"/>
        </w:rPr>
        <w:t>has</w:t>
      </w:r>
      <w:r>
        <w:rPr>
          <w:color w:val="525252"/>
          <w:spacing w:val="-13"/>
          <w:sz w:val="48"/>
        </w:rPr>
        <w:t xml:space="preserve"> </w:t>
      </w:r>
      <w:r>
        <w:rPr>
          <w:color w:val="525252"/>
          <w:sz w:val="48"/>
        </w:rPr>
        <w:t>been</w:t>
      </w:r>
      <w:r>
        <w:rPr>
          <w:color w:val="525252"/>
          <w:spacing w:val="-12"/>
          <w:sz w:val="48"/>
        </w:rPr>
        <w:t xml:space="preserve"> </w:t>
      </w:r>
      <w:r>
        <w:rPr>
          <w:color w:val="525252"/>
          <w:sz w:val="48"/>
        </w:rPr>
        <w:t>renamed</w:t>
      </w:r>
      <w:r>
        <w:rPr>
          <w:color w:val="525252"/>
          <w:spacing w:val="-12"/>
          <w:sz w:val="48"/>
        </w:rPr>
        <w:t xml:space="preserve"> </w:t>
      </w:r>
      <w:r>
        <w:rPr>
          <w:color w:val="525252"/>
          <w:sz w:val="48"/>
        </w:rPr>
        <w:t>“Avoidant/Restrictive</w:t>
      </w:r>
    </w:p>
    <w:p w14:paraId="52C4EE3E" w14:textId="77777777" w:rsidR="00CB65A4" w:rsidRDefault="001F49B7">
      <w:pPr>
        <w:pStyle w:val="BodyText"/>
        <w:spacing w:before="4"/>
        <w:ind w:left="1524"/>
      </w:pPr>
      <w:r>
        <w:rPr>
          <w:color w:val="525252"/>
        </w:rPr>
        <w:t>Food</w:t>
      </w:r>
      <w:r>
        <w:rPr>
          <w:color w:val="525252"/>
          <w:spacing w:val="-7"/>
        </w:rPr>
        <w:t xml:space="preserve"> </w:t>
      </w:r>
      <w:r>
        <w:rPr>
          <w:color w:val="525252"/>
        </w:rPr>
        <w:t>Intake</w:t>
      </w:r>
      <w:r>
        <w:rPr>
          <w:color w:val="525252"/>
          <w:spacing w:val="-5"/>
        </w:rPr>
        <w:t xml:space="preserve"> </w:t>
      </w:r>
      <w:r>
        <w:rPr>
          <w:color w:val="525252"/>
        </w:rPr>
        <w:t>Disorder”</w:t>
      </w:r>
      <w:r>
        <w:rPr>
          <w:color w:val="525252"/>
          <w:spacing w:val="3"/>
        </w:rPr>
        <w:t xml:space="preserve"> </w:t>
      </w:r>
      <w:r>
        <w:rPr>
          <w:color w:val="525252"/>
        </w:rPr>
        <w:t>and</w:t>
      </w:r>
      <w:r>
        <w:rPr>
          <w:color w:val="525252"/>
          <w:spacing w:val="-4"/>
        </w:rPr>
        <w:t xml:space="preserve"> </w:t>
      </w:r>
      <w:r>
        <w:rPr>
          <w:color w:val="525252"/>
        </w:rPr>
        <w:t>criteria</w:t>
      </w:r>
      <w:r>
        <w:rPr>
          <w:color w:val="525252"/>
          <w:spacing w:val="-4"/>
        </w:rPr>
        <w:t xml:space="preserve"> </w:t>
      </w:r>
      <w:r>
        <w:rPr>
          <w:color w:val="525252"/>
        </w:rPr>
        <w:t>have</w:t>
      </w:r>
      <w:r>
        <w:rPr>
          <w:color w:val="525252"/>
          <w:spacing w:val="-2"/>
        </w:rPr>
        <w:t xml:space="preserve"> </w:t>
      </w:r>
      <w:r>
        <w:rPr>
          <w:color w:val="525252"/>
        </w:rPr>
        <w:t xml:space="preserve">been </w:t>
      </w:r>
      <w:r>
        <w:rPr>
          <w:color w:val="525252"/>
          <w:spacing w:val="-2"/>
        </w:rPr>
        <w:t>expanded.</w:t>
      </w:r>
    </w:p>
    <w:p w14:paraId="67F4B197" w14:textId="77777777" w:rsidR="00CB65A4" w:rsidRDefault="001F49B7">
      <w:pPr>
        <w:pStyle w:val="ListParagraph"/>
        <w:numPr>
          <w:ilvl w:val="1"/>
          <w:numId w:val="2"/>
        </w:numPr>
        <w:tabs>
          <w:tab w:val="left" w:pos="1524"/>
          <w:tab w:val="left" w:pos="1525"/>
        </w:tabs>
        <w:spacing w:before="139" w:line="249" w:lineRule="auto"/>
        <w:ind w:right="1666"/>
        <w:rPr>
          <w:sz w:val="48"/>
        </w:rPr>
      </w:pPr>
      <w:r>
        <w:rPr>
          <w:color w:val="525252"/>
          <w:sz w:val="48"/>
        </w:rPr>
        <w:t>The</w:t>
      </w:r>
      <w:r>
        <w:rPr>
          <w:color w:val="525252"/>
          <w:spacing w:val="-7"/>
          <w:sz w:val="48"/>
        </w:rPr>
        <w:t xml:space="preserve"> </w:t>
      </w:r>
      <w:r>
        <w:rPr>
          <w:color w:val="525252"/>
          <w:sz w:val="48"/>
        </w:rPr>
        <w:t>requirement</w:t>
      </w:r>
      <w:r>
        <w:rPr>
          <w:color w:val="525252"/>
          <w:spacing w:val="-5"/>
          <w:sz w:val="48"/>
        </w:rPr>
        <w:t xml:space="preserve"> </w:t>
      </w:r>
      <w:r>
        <w:rPr>
          <w:color w:val="525252"/>
          <w:sz w:val="48"/>
        </w:rPr>
        <w:t>of</w:t>
      </w:r>
      <w:r>
        <w:rPr>
          <w:color w:val="525252"/>
          <w:spacing w:val="-8"/>
          <w:sz w:val="48"/>
        </w:rPr>
        <w:t xml:space="preserve"> </w:t>
      </w:r>
      <w:r>
        <w:rPr>
          <w:color w:val="525252"/>
          <w:sz w:val="48"/>
        </w:rPr>
        <w:t>amenorrhea</w:t>
      </w:r>
      <w:r>
        <w:rPr>
          <w:color w:val="525252"/>
          <w:spacing w:val="-6"/>
          <w:sz w:val="48"/>
        </w:rPr>
        <w:t xml:space="preserve"> </w:t>
      </w:r>
      <w:r>
        <w:rPr>
          <w:color w:val="525252"/>
          <w:sz w:val="48"/>
        </w:rPr>
        <w:t>has</w:t>
      </w:r>
      <w:r>
        <w:rPr>
          <w:color w:val="525252"/>
          <w:spacing w:val="-8"/>
          <w:sz w:val="48"/>
        </w:rPr>
        <w:t xml:space="preserve"> </w:t>
      </w:r>
      <w:r>
        <w:rPr>
          <w:color w:val="525252"/>
          <w:sz w:val="48"/>
        </w:rPr>
        <w:t>been</w:t>
      </w:r>
      <w:r>
        <w:rPr>
          <w:color w:val="525252"/>
          <w:spacing w:val="-5"/>
          <w:sz w:val="48"/>
        </w:rPr>
        <w:t xml:space="preserve"> </w:t>
      </w:r>
      <w:r>
        <w:rPr>
          <w:color w:val="525252"/>
          <w:sz w:val="48"/>
        </w:rPr>
        <w:t>eliminated from</w:t>
      </w:r>
      <w:r>
        <w:rPr>
          <w:color w:val="525252"/>
          <w:spacing w:val="-14"/>
          <w:sz w:val="48"/>
        </w:rPr>
        <w:t xml:space="preserve"> </w:t>
      </w:r>
      <w:r>
        <w:rPr>
          <w:color w:val="525252"/>
          <w:sz w:val="48"/>
        </w:rPr>
        <w:t>Anorexia Nervosa for several reasons (</w:t>
      </w:r>
      <w:proofErr w:type="gramStart"/>
      <w:r>
        <w:rPr>
          <w:color w:val="525252"/>
          <w:sz w:val="48"/>
        </w:rPr>
        <w:t>e.g.</w:t>
      </w:r>
      <w:proofErr w:type="gramEnd"/>
      <w:r>
        <w:rPr>
          <w:color w:val="525252"/>
          <w:sz w:val="48"/>
        </w:rPr>
        <w:t xml:space="preserve"> for males, females taking contraceptives)</w:t>
      </w:r>
    </w:p>
    <w:p w14:paraId="314DCB5E" w14:textId="77777777" w:rsidR="00CB65A4" w:rsidRDefault="001F49B7">
      <w:pPr>
        <w:pStyle w:val="ListParagraph"/>
        <w:numPr>
          <w:ilvl w:val="1"/>
          <w:numId w:val="2"/>
        </w:numPr>
        <w:tabs>
          <w:tab w:val="left" w:pos="1524"/>
          <w:tab w:val="left" w:pos="1525"/>
        </w:tabs>
        <w:spacing w:before="122" w:line="249" w:lineRule="auto"/>
        <w:ind w:right="898"/>
        <w:rPr>
          <w:sz w:val="48"/>
        </w:rPr>
      </w:pPr>
      <w:r>
        <w:rPr>
          <w:color w:val="525252"/>
          <w:sz w:val="48"/>
        </w:rPr>
        <w:t>Binge Eating Disorder is a distinct diagnosis and binge eating</w:t>
      </w:r>
      <w:r>
        <w:rPr>
          <w:color w:val="525252"/>
          <w:spacing w:val="-3"/>
          <w:sz w:val="48"/>
        </w:rPr>
        <w:t xml:space="preserve"> </w:t>
      </w:r>
      <w:r>
        <w:rPr>
          <w:color w:val="525252"/>
          <w:sz w:val="48"/>
        </w:rPr>
        <w:t>criteria</w:t>
      </w:r>
      <w:r>
        <w:rPr>
          <w:color w:val="525252"/>
          <w:spacing w:val="-6"/>
          <w:sz w:val="48"/>
        </w:rPr>
        <w:t xml:space="preserve"> </w:t>
      </w:r>
      <w:r>
        <w:rPr>
          <w:color w:val="525252"/>
          <w:sz w:val="48"/>
        </w:rPr>
        <w:t>is</w:t>
      </w:r>
      <w:r>
        <w:rPr>
          <w:color w:val="525252"/>
          <w:spacing w:val="-5"/>
          <w:sz w:val="48"/>
        </w:rPr>
        <w:t xml:space="preserve"> </w:t>
      </w:r>
      <w:r>
        <w:rPr>
          <w:color w:val="525252"/>
          <w:sz w:val="48"/>
        </w:rPr>
        <w:t>at</w:t>
      </w:r>
      <w:r>
        <w:rPr>
          <w:color w:val="525252"/>
          <w:spacing w:val="-5"/>
          <w:sz w:val="48"/>
        </w:rPr>
        <w:t xml:space="preserve"> </w:t>
      </w:r>
      <w:r>
        <w:rPr>
          <w:color w:val="525252"/>
          <w:sz w:val="48"/>
        </w:rPr>
        <w:t>least</w:t>
      </w:r>
      <w:r>
        <w:rPr>
          <w:color w:val="525252"/>
          <w:spacing w:val="-5"/>
          <w:sz w:val="48"/>
        </w:rPr>
        <w:t xml:space="preserve"> </w:t>
      </w:r>
      <w:r>
        <w:rPr>
          <w:color w:val="525252"/>
          <w:sz w:val="48"/>
        </w:rPr>
        <w:t>once</w:t>
      </w:r>
      <w:r>
        <w:rPr>
          <w:color w:val="525252"/>
          <w:spacing w:val="-3"/>
          <w:sz w:val="48"/>
        </w:rPr>
        <w:t xml:space="preserve"> </w:t>
      </w:r>
      <w:r>
        <w:rPr>
          <w:color w:val="525252"/>
          <w:sz w:val="48"/>
        </w:rPr>
        <w:t>weekly</w:t>
      </w:r>
      <w:r>
        <w:rPr>
          <w:color w:val="525252"/>
          <w:spacing w:val="-1"/>
          <w:sz w:val="48"/>
        </w:rPr>
        <w:t xml:space="preserve"> </w:t>
      </w:r>
      <w:r>
        <w:rPr>
          <w:color w:val="525252"/>
          <w:sz w:val="48"/>
        </w:rPr>
        <w:t>for</w:t>
      </w:r>
      <w:r>
        <w:rPr>
          <w:color w:val="525252"/>
          <w:spacing w:val="-7"/>
          <w:sz w:val="48"/>
        </w:rPr>
        <w:t xml:space="preserve"> </w:t>
      </w:r>
      <w:r>
        <w:rPr>
          <w:color w:val="525252"/>
          <w:sz w:val="48"/>
        </w:rPr>
        <w:t>3</w:t>
      </w:r>
      <w:r>
        <w:rPr>
          <w:color w:val="525252"/>
          <w:spacing w:val="-5"/>
          <w:sz w:val="48"/>
        </w:rPr>
        <w:t xml:space="preserve"> </w:t>
      </w:r>
      <w:r>
        <w:rPr>
          <w:color w:val="525252"/>
          <w:sz w:val="48"/>
        </w:rPr>
        <w:t>months</w:t>
      </w:r>
      <w:r>
        <w:rPr>
          <w:color w:val="525252"/>
          <w:spacing w:val="-6"/>
          <w:sz w:val="48"/>
        </w:rPr>
        <w:t xml:space="preserve"> </w:t>
      </w:r>
      <w:r>
        <w:rPr>
          <w:color w:val="525252"/>
          <w:sz w:val="48"/>
        </w:rPr>
        <w:t>which is identical to criteria for Bulimia Nervosa.</w:t>
      </w:r>
    </w:p>
    <w:p w14:paraId="107FA301" w14:textId="77777777" w:rsidR="00CB65A4" w:rsidRDefault="00CB65A4">
      <w:pPr>
        <w:spacing w:line="249" w:lineRule="auto"/>
        <w:rPr>
          <w:sz w:val="48"/>
        </w:rPr>
        <w:sectPr w:rsidR="00CB65A4">
          <w:headerReference w:type="default" r:id="rId125"/>
          <w:footerReference w:type="default" r:id="rId126"/>
          <w:pgSz w:w="14400" w:h="10800" w:orient="landscape"/>
          <w:pgMar w:top="600" w:right="0" w:bottom="680" w:left="0" w:header="0" w:footer="494" w:gutter="0"/>
          <w:cols w:space="720"/>
        </w:sectPr>
      </w:pPr>
    </w:p>
    <w:p w14:paraId="0B9D0647" w14:textId="77777777" w:rsidR="00CB65A4" w:rsidRDefault="001F49B7">
      <w:pPr>
        <w:pStyle w:val="Heading3"/>
        <w:spacing w:before="53" w:line="249" w:lineRule="auto"/>
        <w:ind w:left="864"/>
      </w:pPr>
      <w:r>
        <w:rPr>
          <w:color w:val="0085A1"/>
        </w:rPr>
        <w:lastRenderedPageBreak/>
        <w:t>Highlights:</w:t>
      </w:r>
      <w:r>
        <w:rPr>
          <w:color w:val="0085A1"/>
          <w:spacing w:val="-15"/>
        </w:rPr>
        <w:t xml:space="preserve"> </w:t>
      </w:r>
      <w:r>
        <w:rPr>
          <w:color w:val="660066"/>
        </w:rPr>
        <w:t>Disruptive,</w:t>
      </w:r>
      <w:r>
        <w:rPr>
          <w:color w:val="660066"/>
          <w:spacing w:val="-19"/>
        </w:rPr>
        <w:t xml:space="preserve"> </w:t>
      </w:r>
      <w:r>
        <w:rPr>
          <w:color w:val="660066"/>
        </w:rPr>
        <w:t>Impulse-Control</w:t>
      </w:r>
      <w:r>
        <w:rPr>
          <w:color w:val="660066"/>
          <w:spacing w:val="-18"/>
        </w:rPr>
        <w:t xml:space="preserve"> </w:t>
      </w:r>
      <w:r>
        <w:rPr>
          <w:color w:val="660066"/>
        </w:rPr>
        <w:t>and Conduct Disorders</w:t>
      </w:r>
    </w:p>
    <w:p w14:paraId="22068C04" w14:textId="77777777" w:rsidR="00CB65A4" w:rsidRDefault="001F49B7">
      <w:pPr>
        <w:pStyle w:val="ListParagraph"/>
        <w:numPr>
          <w:ilvl w:val="1"/>
          <w:numId w:val="2"/>
        </w:numPr>
        <w:tabs>
          <w:tab w:val="left" w:pos="1524"/>
          <w:tab w:val="left" w:pos="1525"/>
        </w:tabs>
        <w:spacing w:before="206" w:line="249" w:lineRule="auto"/>
        <w:ind w:right="1694"/>
        <w:rPr>
          <w:sz w:val="48"/>
        </w:rPr>
      </w:pPr>
      <w:r>
        <w:rPr>
          <w:color w:val="525252"/>
          <w:sz w:val="48"/>
        </w:rPr>
        <w:t>This is a new chapter for DSM-5 bringing together disorders that fell under two categories in DSM-IV (Disorders</w:t>
      </w:r>
      <w:r>
        <w:rPr>
          <w:color w:val="525252"/>
          <w:spacing w:val="-17"/>
          <w:sz w:val="48"/>
        </w:rPr>
        <w:t xml:space="preserve"> </w:t>
      </w:r>
      <w:r>
        <w:rPr>
          <w:color w:val="525252"/>
          <w:sz w:val="48"/>
        </w:rPr>
        <w:t>of</w:t>
      </w:r>
      <w:r>
        <w:rPr>
          <w:color w:val="525252"/>
          <w:spacing w:val="-15"/>
          <w:sz w:val="48"/>
        </w:rPr>
        <w:t xml:space="preserve"> </w:t>
      </w:r>
      <w:r>
        <w:rPr>
          <w:color w:val="525252"/>
          <w:sz w:val="48"/>
        </w:rPr>
        <w:t>Infancy,</w:t>
      </w:r>
      <w:r>
        <w:rPr>
          <w:color w:val="525252"/>
          <w:spacing w:val="-16"/>
          <w:sz w:val="48"/>
        </w:rPr>
        <w:t xml:space="preserve"> </w:t>
      </w:r>
      <w:r>
        <w:rPr>
          <w:color w:val="525252"/>
          <w:sz w:val="48"/>
        </w:rPr>
        <w:t>Childhood</w:t>
      </w:r>
      <w:r>
        <w:rPr>
          <w:color w:val="525252"/>
          <w:spacing w:val="-5"/>
          <w:sz w:val="48"/>
        </w:rPr>
        <w:t xml:space="preserve"> </w:t>
      </w:r>
      <w:r>
        <w:rPr>
          <w:color w:val="525252"/>
          <w:sz w:val="48"/>
        </w:rPr>
        <w:t>or</w:t>
      </w:r>
      <w:r>
        <w:rPr>
          <w:color w:val="525252"/>
          <w:spacing w:val="-34"/>
          <w:sz w:val="48"/>
        </w:rPr>
        <w:t xml:space="preserve"> </w:t>
      </w:r>
      <w:r>
        <w:rPr>
          <w:color w:val="525252"/>
          <w:sz w:val="48"/>
        </w:rPr>
        <w:t>Adolescence</w:t>
      </w:r>
      <w:r>
        <w:rPr>
          <w:color w:val="525252"/>
          <w:spacing w:val="-7"/>
          <w:sz w:val="48"/>
        </w:rPr>
        <w:t xml:space="preserve"> </w:t>
      </w:r>
      <w:r>
        <w:rPr>
          <w:color w:val="525252"/>
          <w:sz w:val="48"/>
        </w:rPr>
        <w:t>and Impulse-Control Disorders Not Otherwise Specified)</w:t>
      </w:r>
    </w:p>
    <w:p w14:paraId="70362E19" w14:textId="77777777" w:rsidR="00CB65A4" w:rsidRDefault="001F49B7">
      <w:pPr>
        <w:pStyle w:val="ListParagraph"/>
        <w:numPr>
          <w:ilvl w:val="1"/>
          <w:numId w:val="2"/>
        </w:numPr>
        <w:tabs>
          <w:tab w:val="left" w:pos="1524"/>
          <w:tab w:val="left" w:pos="1525"/>
        </w:tabs>
        <w:spacing w:before="124" w:line="249" w:lineRule="auto"/>
        <w:ind w:right="1714"/>
        <w:rPr>
          <w:sz w:val="48"/>
        </w:rPr>
      </w:pPr>
      <w:r>
        <w:rPr>
          <w:color w:val="525252"/>
          <w:sz w:val="48"/>
        </w:rPr>
        <w:t>These</w:t>
      </w:r>
      <w:r>
        <w:rPr>
          <w:color w:val="525252"/>
          <w:spacing w:val="-8"/>
          <w:sz w:val="48"/>
        </w:rPr>
        <w:t xml:space="preserve"> </w:t>
      </w:r>
      <w:r>
        <w:rPr>
          <w:color w:val="525252"/>
          <w:sz w:val="48"/>
        </w:rPr>
        <w:t>disorders</w:t>
      </w:r>
      <w:r>
        <w:rPr>
          <w:color w:val="525252"/>
          <w:spacing w:val="-1"/>
          <w:sz w:val="48"/>
        </w:rPr>
        <w:t xml:space="preserve"> </w:t>
      </w:r>
      <w:r>
        <w:rPr>
          <w:color w:val="525252"/>
          <w:sz w:val="48"/>
        </w:rPr>
        <w:t>are</w:t>
      </w:r>
      <w:r>
        <w:rPr>
          <w:color w:val="525252"/>
          <w:spacing w:val="-8"/>
          <w:sz w:val="48"/>
        </w:rPr>
        <w:t xml:space="preserve"> </w:t>
      </w:r>
      <w:r>
        <w:rPr>
          <w:color w:val="525252"/>
          <w:sz w:val="48"/>
        </w:rPr>
        <w:t>all</w:t>
      </w:r>
      <w:r>
        <w:rPr>
          <w:color w:val="525252"/>
          <w:spacing w:val="-2"/>
          <w:sz w:val="48"/>
        </w:rPr>
        <w:t xml:space="preserve"> </w:t>
      </w:r>
      <w:r>
        <w:rPr>
          <w:color w:val="525252"/>
          <w:sz w:val="48"/>
        </w:rPr>
        <w:t>characterized</w:t>
      </w:r>
      <w:r>
        <w:rPr>
          <w:color w:val="525252"/>
          <w:spacing w:val="-4"/>
          <w:sz w:val="48"/>
        </w:rPr>
        <w:t xml:space="preserve"> </w:t>
      </w:r>
      <w:r>
        <w:rPr>
          <w:color w:val="525252"/>
          <w:sz w:val="48"/>
        </w:rPr>
        <w:t>by</w:t>
      </w:r>
      <w:r>
        <w:rPr>
          <w:color w:val="525252"/>
          <w:spacing w:val="-7"/>
          <w:sz w:val="48"/>
        </w:rPr>
        <w:t xml:space="preserve"> </w:t>
      </w:r>
      <w:r>
        <w:rPr>
          <w:color w:val="525252"/>
          <w:sz w:val="48"/>
        </w:rPr>
        <w:t>problems</w:t>
      </w:r>
      <w:r>
        <w:rPr>
          <w:color w:val="525252"/>
          <w:spacing w:val="-4"/>
          <w:sz w:val="48"/>
        </w:rPr>
        <w:t xml:space="preserve"> </w:t>
      </w:r>
      <w:r>
        <w:rPr>
          <w:color w:val="525252"/>
          <w:sz w:val="48"/>
        </w:rPr>
        <w:t>in emotional and behavioral self-control.</w:t>
      </w:r>
    </w:p>
    <w:p w14:paraId="69935B35" w14:textId="77777777" w:rsidR="00CB65A4" w:rsidRDefault="001F49B7">
      <w:pPr>
        <w:pStyle w:val="ListParagraph"/>
        <w:numPr>
          <w:ilvl w:val="1"/>
          <w:numId w:val="2"/>
        </w:numPr>
        <w:tabs>
          <w:tab w:val="left" w:pos="1525"/>
        </w:tabs>
        <w:spacing w:before="119" w:line="249" w:lineRule="auto"/>
        <w:ind w:right="889"/>
        <w:jc w:val="both"/>
        <w:rPr>
          <w:sz w:val="48"/>
        </w:rPr>
      </w:pPr>
      <w:r>
        <w:rPr>
          <w:color w:val="525252"/>
          <w:sz w:val="48"/>
        </w:rPr>
        <w:t>Because</w:t>
      </w:r>
      <w:r>
        <w:rPr>
          <w:color w:val="525252"/>
          <w:spacing w:val="-5"/>
          <w:sz w:val="48"/>
        </w:rPr>
        <w:t xml:space="preserve"> </w:t>
      </w:r>
      <w:r>
        <w:rPr>
          <w:color w:val="525252"/>
          <w:sz w:val="48"/>
        </w:rPr>
        <w:t>of</w:t>
      </w:r>
      <w:r>
        <w:rPr>
          <w:color w:val="525252"/>
          <w:spacing w:val="-7"/>
          <w:sz w:val="48"/>
        </w:rPr>
        <w:t xml:space="preserve"> </w:t>
      </w:r>
      <w:r>
        <w:rPr>
          <w:color w:val="525252"/>
          <w:sz w:val="48"/>
        </w:rPr>
        <w:t>the</w:t>
      </w:r>
      <w:r>
        <w:rPr>
          <w:color w:val="525252"/>
          <w:spacing w:val="-6"/>
          <w:sz w:val="48"/>
        </w:rPr>
        <w:t xml:space="preserve"> </w:t>
      </w:r>
      <w:r>
        <w:rPr>
          <w:color w:val="525252"/>
          <w:sz w:val="48"/>
        </w:rPr>
        <w:t>close</w:t>
      </w:r>
      <w:r>
        <w:rPr>
          <w:color w:val="525252"/>
          <w:spacing w:val="-5"/>
          <w:sz w:val="48"/>
        </w:rPr>
        <w:t xml:space="preserve"> </w:t>
      </w:r>
      <w:r>
        <w:rPr>
          <w:color w:val="525252"/>
          <w:sz w:val="48"/>
        </w:rPr>
        <w:t>association</w:t>
      </w:r>
      <w:r>
        <w:rPr>
          <w:color w:val="525252"/>
          <w:spacing w:val="-3"/>
          <w:sz w:val="48"/>
        </w:rPr>
        <w:t xml:space="preserve"> </w:t>
      </w:r>
      <w:r>
        <w:rPr>
          <w:color w:val="525252"/>
          <w:sz w:val="48"/>
        </w:rPr>
        <w:t>with</w:t>
      </w:r>
      <w:r>
        <w:rPr>
          <w:color w:val="525252"/>
          <w:spacing w:val="-5"/>
          <w:sz w:val="48"/>
        </w:rPr>
        <w:t xml:space="preserve"> </w:t>
      </w:r>
      <w:r>
        <w:rPr>
          <w:color w:val="525252"/>
          <w:sz w:val="48"/>
        </w:rPr>
        <w:t>Conduct</w:t>
      </w:r>
      <w:r>
        <w:rPr>
          <w:color w:val="525252"/>
          <w:spacing w:val="-3"/>
          <w:sz w:val="48"/>
        </w:rPr>
        <w:t xml:space="preserve"> </w:t>
      </w:r>
      <w:r>
        <w:rPr>
          <w:color w:val="525252"/>
          <w:sz w:val="48"/>
        </w:rPr>
        <w:t>Disorder, the diagnosis of</w:t>
      </w:r>
      <w:r>
        <w:rPr>
          <w:color w:val="525252"/>
          <w:spacing w:val="-25"/>
          <w:sz w:val="48"/>
        </w:rPr>
        <w:t xml:space="preserve"> </w:t>
      </w:r>
      <w:proofErr w:type="gramStart"/>
      <w:r>
        <w:rPr>
          <w:color w:val="525252"/>
          <w:sz w:val="48"/>
        </w:rPr>
        <w:t>Antisocial Personality Disorder</w:t>
      </w:r>
      <w:proofErr w:type="gramEnd"/>
      <w:r>
        <w:rPr>
          <w:color w:val="525252"/>
          <w:sz w:val="48"/>
        </w:rPr>
        <w:t xml:space="preserve"> now </w:t>
      </w:r>
      <w:r>
        <w:rPr>
          <w:color w:val="525252"/>
          <w:sz w:val="48"/>
        </w:rPr>
        <w:t>has a</w:t>
      </w:r>
      <w:r>
        <w:rPr>
          <w:color w:val="525252"/>
          <w:spacing w:val="-6"/>
          <w:sz w:val="48"/>
        </w:rPr>
        <w:t xml:space="preserve"> </w:t>
      </w:r>
      <w:r>
        <w:rPr>
          <w:color w:val="525252"/>
          <w:sz w:val="48"/>
        </w:rPr>
        <w:t>dual</w:t>
      </w:r>
      <w:r>
        <w:rPr>
          <w:color w:val="525252"/>
          <w:spacing w:val="-5"/>
          <w:sz w:val="48"/>
        </w:rPr>
        <w:t xml:space="preserve"> </w:t>
      </w:r>
      <w:r>
        <w:rPr>
          <w:color w:val="525252"/>
          <w:sz w:val="48"/>
        </w:rPr>
        <w:t>listing</w:t>
      </w:r>
      <w:r>
        <w:rPr>
          <w:color w:val="525252"/>
          <w:spacing w:val="-1"/>
          <w:sz w:val="48"/>
        </w:rPr>
        <w:t xml:space="preserve"> </w:t>
      </w:r>
      <w:r>
        <w:rPr>
          <w:color w:val="525252"/>
          <w:sz w:val="48"/>
        </w:rPr>
        <w:t>in</w:t>
      </w:r>
      <w:r>
        <w:rPr>
          <w:color w:val="525252"/>
          <w:spacing w:val="-7"/>
          <w:sz w:val="48"/>
        </w:rPr>
        <w:t xml:space="preserve"> </w:t>
      </w:r>
      <w:r>
        <w:rPr>
          <w:color w:val="525252"/>
          <w:sz w:val="48"/>
        </w:rPr>
        <w:t>this</w:t>
      </w:r>
      <w:r>
        <w:rPr>
          <w:color w:val="525252"/>
          <w:spacing w:val="-5"/>
          <w:sz w:val="48"/>
        </w:rPr>
        <w:t xml:space="preserve"> </w:t>
      </w:r>
      <w:r>
        <w:rPr>
          <w:color w:val="525252"/>
          <w:sz w:val="48"/>
        </w:rPr>
        <w:t>chapter</w:t>
      </w:r>
      <w:r>
        <w:rPr>
          <w:color w:val="525252"/>
          <w:spacing w:val="-4"/>
          <w:sz w:val="48"/>
        </w:rPr>
        <w:t xml:space="preserve"> </w:t>
      </w:r>
      <w:r>
        <w:rPr>
          <w:color w:val="525252"/>
          <w:sz w:val="48"/>
        </w:rPr>
        <w:t>and</w:t>
      </w:r>
      <w:r>
        <w:rPr>
          <w:color w:val="525252"/>
          <w:spacing w:val="-7"/>
          <w:sz w:val="48"/>
        </w:rPr>
        <w:t xml:space="preserve"> </w:t>
      </w:r>
      <w:r>
        <w:rPr>
          <w:color w:val="525252"/>
          <w:sz w:val="48"/>
        </w:rPr>
        <w:t>the</w:t>
      </w:r>
      <w:r>
        <w:rPr>
          <w:color w:val="525252"/>
          <w:spacing w:val="-6"/>
          <w:sz w:val="48"/>
        </w:rPr>
        <w:t xml:space="preserve"> </w:t>
      </w:r>
      <w:r>
        <w:rPr>
          <w:color w:val="525252"/>
          <w:sz w:val="48"/>
        </w:rPr>
        <w:t xml:space="preserve">Personality Disorder </w:t>
      </w:r>
      <w:r>
        <w:rPr>
          <w:color w:val="525252"/>
          <w:spacing w:val="-2"/>
          <w:sz w:val="48"/>
        </w:rPr>
        <w:t>chapter.</w:t>
      </w:r>
    </w:p>
    <w:p w14:paraId="551EF045" w14:textId="77777777" w:rsidR="00CB65A4" w:rsidRDefault="001F49B7">
      <w:pPr>
        <w:pStyle w:val="ListParagraph"/>
        <w:numPr>
          <w:ilvl w:val="1"/>
          <w:numId w:val="2"/>
        </w:numPr>
        <w:tabs>
          <w:tab w:val="left" w:pos="1525"/>
        </w:tabs>
        <w:spacing w:before="124" w:line="249" w:lineRule="auto"/>
        <w:ind w:right="1154"/>
        <w:jc w:val="both"/>
        <w:rPr>
          <w:sz w:val="48"/>
        </w:rPr>
      </w:pPr>
      <w:r>
        <w:rPr>
          <w:color w:val="525252"/>
          <w:sz w:val="48"/>
        </w:rPr>
        <w:t>ADHD is frequently co-morbid with disorders in this chapter</w:t>
      </w:r>
      <w:r>
        <w:rPr>
          <w:color w:val="525252"/>
          <w:spacing w:val="-8"/>
          <w:sz w:val="48"/>
        </w:rPr>
        <w:t xml:space="preserve"> </w:t>
      </w:r>
      <w:r>
        <w:rPr>
          <w:color w:val="525252"/>
          <w:sz w:val="48"/>
        </w:rPr>
        <w:t>but</w:t>
      </w:r>
      <w:r>
        <w:rPr>
          <w:color w:val="525252"/>
          <w:spacing w:val="-8"/>
          <w:sz w:val="48"/>
        </w:rPr>
        <w:t xml:space="preserve"> </w:t>
      </w:r>
      <w:r>
        <w:rPr>
          <w:color w:val="525252"/>
          <w:sz w:val="48"/>
        </w:rPr>
        <w:t>is</w:t>
      </w:r>
      <w:r>
        <w:rPr>
          <w:color w:val="525252"/>
          <w:spacing w:val="-8"/>
          <w:sz w:val="48"/>
        </w:rPr>
        <w:t xml:space="preserve"> </w:t>
      </w:r>
      <w:r>
        <w:rPr>
          <w:color w:val="525252"/>
          <w:sz w:val="48"/>
        </w:rPr>
        <w:t>listed</w:t>
      </w:r>
      <w:r>
        <w:rPr>
          <w:color w:val="525252"/>
          <w:spacing w:val="-6"/>
          <w:sz w:val="48"/>
        </w:rPr>
        <w:t xml:space="preserve"> </w:t>
      </w:r>
      <w:r>
        <w:rPr>
          <w:color w:val="525252"/>
          <w:sz w:val="48"/>
        </w:rPr>
        <w:t>with</w:t>
      </w:r>
      <w:r>
        <w:rPr>
          <w:color w:val="525252"/>
          <w:spacing w:val="-5"/>
          <w:sz w:val="48"/>
        </w:rPr>
        <w:t xml:space="preserve"> </w:t>
      </w:r>
      <w:r>
        <w:rPr>
          <w:color w:val="525252"/>
          <w:sz w:val="48"/>
        </w:rPr>
        <w:t>neurodevelopmental disorders</w:t>
      </w:r>
    </w:p>
    <w:p w14:paraId="1EF4761D" w14:textId="77777777" w:rsidR="00CB65A4" w:rsidRDefault="00CB65A4">
      <w:pPr>
        <w:spacing w:line="249" w:lineRule="auto"/>
        <w:jc w:val="both"/>
        <w:rPr>
          <w:sz w:val="48"/>
        </w:rPr>
        <w:sectPr w:rsidR="00CB65A4">
          <w:headerReference w:type="default" r:id="rId127"/>
          <w:footerReference w:type="default" r:id="rId128"/>
          <w:pgSz w:w="14400" w:h="10800" w:orient="landscape"/>
          <w:pgMar w:top="220" w:right="0" w:bottom="680" w:left="0" w:header="0" w:footer="494" w:gutter="0"/>
          <w:cols w:space="720"/>
        </w:sectPr>
      </w:pPr>
    </w:p>
    <w:p w14:paraId="2363F15B" w14:textId="77777777" w:rsidR="00CB65A4" w:rsidRDefault="001F49B7">
      <w:pPr>
        <w:pStyle w:val="Heading3"/>
        <w:spacing w:before="32"/>
        <w:ind w:left="864"/>
      </w:pPr>
      <w:r>
        <w:rPr>
          <w:color w:val="660066"/>
        </w:rPr>
        <w:lastRenderedPageBreak/>
        <w:t>Conduct</w:t>
      </w:r>
      <w:r>
        <w:rPr>
          <w:color w:val="660066"/>
          <w:spacing w:val="-9"/>
        </w:rPr>
        <w:t xml:space="preserve"> </w:t>
      </w:r>
      <w:r>
        <w:rPr>
          <w:color w:val="660066"/>
        </w:rPr>
        <w:t>Disorders</w:t>
      </w:r>
      <w:r>
        <w:rPr>
          <w:color w:val="660066"/>
          <w:spacing w:val="-9"/>
        </w:rPr>
        <w:t xml:space="preserve"> </w:t>
      </w:r>
      <w:r>
        <w:rPr>
          <w:color w:val="660066"/>
          <w:spacing w:val="-2"/>
        </w:rPr>
        <w:t>(continued)</w:t>
      </w:r>
    </w:p>
    <w:p w14:paraId="4C2EFA16" w14:textId="77777777" w:rsidR="00CB65A4" w:rsidRDefault="001F49B7">
      <w:pPr>
        <w:pStyle w:val="ListParagraph"/>
        <w:numPr>
          <w:ilvl w:val="1"/>
          <w:numId w:val="2"/>
        </w:numPr>
        <w:tabs>
          <w:tab w:val="left" w:pos="1524"/>
          <w:tab w:val="left" w:pos="1525"/>
        </w:tabs>
        <w:spacing w:before="233" w:line="249" w:lineRule="auto"/>
        <w:ind w:right="1933"/>
        <w:rPr>
          <w:sz w:val="48"/>
        </w:rPr>
      </w:pPr>
      <w:r>
        <w:rPr>
          <w:color w:val="525252"/>
          <w:sz w:val="48"/>
        </w:rPr>
        <w:t>Four</w:t>
      </w:r>
      <w:r>
        <w:rPr>
          <w:color w:val="525252"/>
          <w:spacing w:val="-6"/>
          <w:sz w:val="48"/>
        </w:rPr>
        <w:t xml:space="preserve"> </w:t>
      </w:r>
      <w:r>
        <w:rPr>
          <w:color w:val="525252"/>
          <w:sz w:val="48"/>
        </w:rPr>
        <w:t>refinements</w:t>
      </w:r>
      <w:r>
        <w:rPr>
          <w:color w:val="525252"/>
          <w:spacing w:val="-7"/>
          <w:sz w:val="48"/>
        </w:rPr>
        <w:t xml:space="preserve"> </w:t>
      </w:r>
      <w:r>
        <w:rPr>
          <w:color w:val="525252"/>
          <w:sz w:val="48"/>
        </w:rPr>
        <w:t>are</w:t>
      </w:r>
      <w:r>
        <w:rPr>
          <w:color w:val="525252"/>
          <w:spacing w:val="-7"/>
          <w:sz w:val="48"/>
        </w:rPr>
        <w:t xml:space="preserve"> </w:t>
      </w:r>
      <w:r>
        <w:rPr>
          <w:color w:val="525252"/>
          <w:sz w:val="48"/>
        </w:rPr>
        <w:t>made</w:t>
      </w:r>
      <w:r>
        <w:rPr>
          <w:color w:val="525252"/>
          <w:spacing w:val="-8"/>
          <w:sz w:val="48"/>
        </w:rPr>
        <w:t xml:space="preserve"> </w:t>
      </w:r>
      <w:r>
        <w:rPr>
          <w:color w:val="525252"/>
          <w:sz w:val="48"/>
        </w:rPr>
        <w:t>for</w:t>
      </w:r>
      <w:r>
        <w:rPr>
          <w:color w:val="525252"/>
          <w:spacing w:val="-10"/>
          <w:sz w:val="48"/>
        </w:rPr>
        <w:t xml:space="preserve"> </w:t>
      </w:r>
      <w:r>
        <w:rPr>
          <w:color w:val="525252"/>
          <w:sz w:val="48"/>
        </w:rPr>
        <w:t>Oppositional Defiant Disorder criteria:</w:t>
      </w:r>
    </w:p>
    <w:p w14:paraId="413D0984" w14:textId="77777777" w:rsidR="00CB65A4" w:rsidRDefault="001F49B7">
      <w:pPr>
        <w:pStyle w:val="ListParagraph"/>
        <w:numPr>
          <w:ilvl w:val="2"/>
          <w:numId w:val="2"/>
        </w:numPr>
        <w:tabs>
          <w:tab w:val="left" w:pos="2155"/>
          <w:tab w:val="left" w:pos="2156"/>
        </w:tabs>
        <w:spacing w:before="96" w:line="249" w:lineRule="auto"/>
        <w:ind w:right="1386"/>
        <w:rPr>
          <w:sz w:val="40"/>
        </w:rPr>
      </w:pPr>
      <w:r>
        <w:rPr>
          <w:color w:val="525252"/>
          <w:sz w:val="40"/>
        </w:rPr>
        <w:t>Symptoms</w:t>
      </w:r>
      <w:r>
        <w:rPr>
          <w:color w:val="525252"/>
          <w:spacing w:val="-7"/>
          <w:sz w:val="40"/>
        </w:rPr>
        <w:t xml:space="preserve"> </w:t>
      </w:r>
      <w:r>
        <w:rPr>
          <w:color w:val="525252"/>
          <w:sz w:val="40"/>
        </w:rPr>
        <w:t>are</w:t>
      </w:r>
      <w:r>
        <w:rPr>
          <w:color w:val="525252"/>
          <w:spacing w:val="-6"/>
          <w:sz w:val="40"/>
        </w:rPr>
        <w:t xml:space="preserve"> </w:t>
      </w:r>
      <w:r>
        <w:rPr>
          <w:color w:val="525252"/>
          <w:sz w:val="40"/>
        </w:rPr>
        <w:t>grouped</w:t>
      </w:r>
      <w:r>
        <w:rPr>
          <w:color w:val="525252"/>
          <w:spacing w:val="-10"/>
          <w:sz w:val="40"/>
        </w:rPr>
        <w:t xml:space="preserve"> </w:t>
      </w:r>
      <w:r>
        <w:rPr>
          <w:color w:val="525252"/>
          <w:sz w:val="40"/>
        </w:rPr>
        <w:t>into</w:t>
      </w:r>
      <w:r>
        <w:rPr>
          <w:color w:val="525252"/>
          <w:spacing w:val="-4"/>
          <w:sz w:val="40"/>
        </w:rPr>
        <w:t xml:space="preserve"> </w:t>
      </w:r>
      <w:r>
        <w:rPr>
          <w:color w:val="525252"/>
          <w:sz w:val="40"/>
        </w:rPr>
        <w:t>three</w:t>
      </w:r>
      <w:r>
        <w:rPr>
          <w:color w:val="525252"/>
          <w:spacing w:val="-7"/>
          <w:sz w:val="40"/>
        </w:rPr>
        <w:t xml:space="preserve"> </w:t>
      </w:r>
      <w:r>
        <w:rPr>
          <w:color w:val="525252"/>
          <w:sz w:val="40"/>
        </w:rPr>
        <w:t>types:</w:t>
      </w:r>
      <w:r>
        <w:rPr>
          <w:color w:val="525252"/>
          <w:spacing w:val="-9"/>
          <w:sz w:val="40"/>
        </w:rPr>
        <w:t xml:space="preserve"> </w:t>
      </w:r>
      <w:r>
        <w:rPr>
          <w:color w:val="525252"/>
          <w:sz w:val="40"/>
        </w:rPr>
        <w:t>angry/irritable</w:t>
      </w:r>
      <w:r>
        <w:rPr>
          <w:color w:val="525252"/>
          <w:spacing w:val="-11"/>
          <w:sz w:val="40"/>
        </w:rPr>
        <w:t xml:space="preserve"> </w:t>
      </w:r>
      <w:r>
        <w:rPr>
          <w:color w:val="525252"/>
          <w:sz w:val="40"/>
        </w:rPr>
        <w:t>mood, argumentative/defiant behavior, and vindictiveness</w:t>
      </w:r>
    </w:p>
    <w:p w14:paraId="5DA2D987" w14:textId="77777777" w:rsidR="00CB65A4" w:rsidRDefault="001F49B7">
      <w:pPr>
        <w:pStyle w:val="ListParagraph"/>
        <w:numPr>
          <w:ilvl w:val="2"/>
          <w:numId w:val="2"/>
        </w:numPr>
        <w:tabs>
          <w:tab w:val="left" w:pos="2155"/>
          <w:tab w:val="left" w:pos="2156"/>
        </w:tabs>
        <w:spacing w:before="99"/>
        <w:rPr>
          <w:sz w:val="40"/>
        </w:rPr>
      </w:pPr>
      <w:r>
        <w:rPr>
          <w:color w:val="525252"/>
          <w:sz w:val="40"/>
        </w:rPr>
        <w:t>Exclusion</w:t>
      </w:r>
      <w:r>
        <w:rPr>
          <w:color w:val="525252"/>
          <w:spacing w:val="-9"/>
          <w:sz w:val="40"/>
        </w:rPr>
        <w:t xml:space="preserve"> </w:t>
      </w:r>
      <w:r>
        <w:rPr>
          <w:color w:val="525252"/>
          <w:sz w:val="40"/>
        </w:rPr>
        <w:t>criteria</w:t>
      </w:r>
      <w:r>
        <w:rPr>
          <w:color w:val="525252"/>
          <w:spacing w:val="-9"/>
          <w:sz w:val="40"/>
        </w:rPr>
        <w:t xml:space="preserve"> </w:t>
      </w:r>
      <w:r>
        <w:rPr>
          <w:color w:val="525252"/>
          <w:sz w:val="40"/>
        </w:rPr>
        <w:t>for</w:t>
      </w:r>
      <w:r>
        <w:rPr>
          <w:color w:val="525252"/>
          <w:spacing w:val="-5"/>
          <w:sz w:val="40"/>
        </w:rPr>
        <w:t xml:space="preserve"> </w:t>
      </w:r>
      <w:r>
        <w:rPr>
          <w:color w:val="525252"/>
          <w:sz w:val="40"/>
        </w:rPr>
        <w:t>conduct</w:t>
      </w:r>
      <w:r>
        <w:rPr>
          <w:color w:val="525252"/>
          <w:spacing w:val="-12"/>
          <w:sz w:val="40"/>
        </w:rPr>
        <w:t xml:space="preserve"> </w:t>
      </w:r>
      <w:r>
        <w:rPr>
          <w:color w:val="525252"/>
          <w:sz w:val="40"/>
        </w:rPr>
        <w:t>disorder</w:t>
      </w:r>
      <w:r>
        <w:rPr>
          <w:color w:val="525252"/>
          <w:spacing w:val="-9"/>
          <w:sz w:val="40"/>
        </w:rPr>
        <w:t xml:space="preserve"> </w:t>
      </w:r>
      <w:r>
        <w:rPr>
          <w:color w:val="525252"/>
          <w:sz w:val="40"/>
        </w:rPr>
        <w:t>have</w:t>
      </w:r>
      <w:r>
        <w:rPr>
          <w:color w:val="525252"/>
          <w:spacing w:val="-7"/>
          <w:sz w:val="40"/>
        </w:rPr>
        <w:t xml:space="preserve"> </w:t>
      </w:r>
      <w:r>
        <w:rPr>
          <w:color w:val="525252"/>
          <w:sz w:val="40"/>
        </w:rPr>
        <w:t>been</w:t>
      </w:r>
      <w:r>
        <w:rPr>
          <w:color w:val="525252"/>
          <w:spacing w:val="-5"/>
          <w:sz w:val="40"/>
        </w:rPr>
        <w:t xml:space="preserve"> </w:t>
      </w:r>
      <w:r>
        <w:rPr>
          <w:color w:val="525252"/>
          <w:spacing w:val="-2"/>
          <w:sz w:val="40"/>
        </w:rPr>
        <w:t>removed</w:t>
      </w:r>
    </w:p>
    <w:p w14:paraId="4B80024F" w14:textId="77777777" w:rsidR="00CB65A4" w:rsidRDefault="001F49B7">
      <w:pPr>
        <w:pStyle w:val="ListParagraph"/>
        <w:numPr>
          <w:ilvl w:val="2"/>
          <w:numId w:val="2"/>
        </w:numPr>
        <w:tabs>
          <w:tab w:val="left" w:pos="2155"/>
          <w:tab w:val="left" w:pos="2156"/>
        </w:tabs>
        <w:spacing w:before="117" w:line="249" w:lineRule="auto"/>
        <w:ind w:right="1294"/>
        <w:rPr>
          <w:sz w:val="40"/>
        </w:rPr>
      </w:pPr>
      <w:r>
        <w:rPr>
          <w:color w:val="525252"/>
          <w:sz w:val="40"/>
        </w:rPr>
        <w:t>Because many typically developing children and adolescents have</w:t>
      </w:r>
      <w:r>
        <w:rPr>
          <w:color w:val="525252"/>
          <w:spacing w:val="-6"/>
          <w:sz w:val="40"/>
        </w:rPr>
        <w:t xml:space="preserve"> </w:t>
      </w:r>
      <w:r>
        <w:rPr>
          <w:color w:val="525252"/>
          <w:sz w:val="40"/>
        </w:rPr>
        <w:t>symptoms</w:t>
      </w:r>
      <w:r>
        <w:rPr>
          <w:color w:val="525252"/>
          <w:spacing w:val="-9"/>
          <w:sz w:val="40"/>
        </w:rPr>
        <w:t xml:space="preserve"> </w:t>
      </w:r>
      <w:r>
        <w:rPr>
          <w:color w:val="525252"/>
          <w:sz w:val="40"/>
        </w:rPr>
        <w:t>that</w:t>
      </w:r>
      <w:r>
        <w:rPr>
          <w:color w:val="525252"/>
          <w:spacing w:val="-7"/>
          <w:sz w:val="40"/>
        </w:rPr>
        <w:t xml:space="preserve"> </w:t>
      </w:r>
      <w:r>
        <w:rPr>
          <w:color w:val="525252"/>
          <w:sz w:val="40"/>
        </w:rPr>
        <w:t>fall</w:t>
      </w:r>
      <w:r>
        <w:rPr>
          <w:color w:val="525252"/>
          <w:spacing w:val="-2"/>
          <w:sz w:val="40"/>
        </w:rPr>
        <w:t xml:space="preserve"> </w:t>
      </w:r>
      <w:r>
        <w:rPr>
          <w:color w:val="525252"/>
          <w:sz w:val="40"/>
        </w:rPr>
        <w:t>under</w:t>
      </w:r>
      <w:r>
        <w:rPr>
          <w:color w:val="525252"/>
          <w:spacing w:val="-7"/>
          <w:sz w:val="40"/>
        </w:rPr>
        <w:t xml:space="preserve"> </w:t>
      </w:r>
      <w:r>
        <w:rPr>
          <w:color w:val="525252"/>
          <w:sz w:val="40"/>
        </w:rPr>
        <w:t>this</w:t>
      </w:r>
      <w:r>
        <w:rPr>
          <w:color w:val="525252"/>
          <w:spacing w:val="-5"/>
          <w:sz w:val="40"/>
        </w:rPr>
        <w:t xml:space="preserve"> </w:t>
      </w:r>
      <w:r>
        <w:rPr>
          <w:color w:val="525252"/>
          <w:sz w:val="40"/>
        </w:rPr>
        <w:t>diagnosis,</w:t>
      </w:r>
      <w:r>
        <w:rPr>
          <w:color w:val="525252"/>
          <w:spacing w:val="-8"/>
          <w:sz w:val="40"/>
        </w:rPr>
        <w:t xml:space="preserve"> </w:t>
      </w:r>
      <w:r>
        <w:rPr>
          <w:color w:val="525252"/>
          <w:sz w:val="40"/>
        </w:rPr>
        <w:t>a</w:t>
      </w:r>
      <w:r>
        <w:rPr>
          <w:color w:val="525252"/>
          <w:spacing w:val="-6"/>
          <w:sz w:val="40"/>
        </w:rPr>
        <w:t xml:space="preserve"> </w:t>
      </w:r>
      <w:r>
        <w:rPr>
          <w:color w:val="525252"/>
          <w:sz w:val="40"/>
        </w:rPr>
        <w:t>note</w:t>
      </w:r>
      <w:r>
        <w:rPr>
          <w:color w:val="525252"/>
          <w:spacing w:val="-6"/>
          <w:sz w:val="40"/>
        </w:rPr>
        <w:t xml:space="preserve"> </w:t>
      </w:r>
      <w:r>
        <w:rPr>
          <w:color w:val="525252"/>
          <w:sz w:val="40"/>
        </w:rPr>
        <w:t>has</w:t>
      </w:r>
      <w:r>
        <w:rPr>
          <w:color w:val="525252"/>
          <w:spacing w:val="-4"/>
          <w:sz w:val="40"/>
        </w:rPr>
        <w:t xml:space="preserve"> </w:t>
      </w:r>
      <w:r>
        <w:rPr>
          <w:color w:val="525252"/>
          <w:sz w:val="40"/>
        </w:rPr>
        <w:t>been added about frequency needed for a behavior to be symptomatic of the disorder</w:t>
      </w:r>
    </w:p>
    <w:p w14:paraId="08E56A9E" w14:textId="77777777" w:rsidR="00CB65A4" w:rsidRDefault="001F49B7">
      <w:pPr>
        <w:pStyle w:val="ListParagraph"/>
        <w:numPr>
          <w:ilvl w:val="2"/>
          <w:numId w:val="2"/>
        </w:numPr>
        <w:tabs>
          <w:tab w:val="left" w:pos="2155"/>
          <w:tab w:val="left" w:pos="2156"/>
        </w:tabs>
        <w:spacing w:before="103" w:line="249" w:lineRule="auto"/>
        <w:ind w:right="1224"/>
        <w:rPr>
          <w:sz w:val="40"/>
        </w:rPr>
      </w:pPr>
      <w:r>
        <w:rPr>
          <w:color w:val="525252"/>
          <w:sz w:val="40"/>
        </w:rPr>
        <w:t>Severity</w:t>
      </w:r>
      <w:r>
        <w:rPr>
          <w:color w:val="525252"/>
          <w:spacing w:val="-5"/>
          <w:sz w:val="40"/>
        </w:rPr>
        <w:t xml:space="preserve"> </w:t>
      </w:r>
      <w:r>
        <w:rPr>
          <w:color w:val="525252"/>
          <w:sz w:val="40"/>
        </w:rPr>
        <w:t>rating</w:t>
      </w:r>
      <w:r>
        <w:rPr>
          <w:color w:val="525252"/>
          <w:spacing w:val="-8"/>
          <w:sz w:val="40"/>
        </w:rPr>
        <w:t xml:space="preserve"> </w:t>
      </w:r>
      <w:r>
        <w:rPr>
          <w:color w:val="525252"/>
          <w:sz w:val="40"/>
        </w:rPr>
        <w:t>has</w:t>
      </w:r>
      <w:r>
        <w:rPr>
          <w:color w:val="525252"/>
          <w:spacing w:val="-4"/>
          <w:sz w:val="40"/>
        </w:rPr>
        <w:t xml:space="preserve"> </w:t>
      </w:r>
      <w:r>
        <w:rPr>
          <w:color w:val="525252"/>
          <w:sz w:val="40"/>
        </w:rPr>
        <w:t>been</w:t>
      </w:r>
      <w:r>
        <w:rPr>
          <w:color w:val="525252"/>
          <w:spacing w:val="-5"/>
          <w:sz w:val="40"/>
        </w:rPr>
        <w:t xml:space="preserve"> </w:t>
      </w:r>
      <w:r>
        <w:rPr>
          <w:color w:val="525252"/>
          <w:sz w:val="40"/>
        </w:rPr>
        <w:t>added</w:t>
      </w:r>
      <w:r>
        <w:rPr>
          <w:color w:val="525252"/>
          <w:spacing w:val="-8"/>
          <w:sz w:val="40"/>
        </w:rPr>
        <w:t xml:space="preserve"> </w:t>
      </w:r>
      <w:r>
        <w:rPr>
          <w:color w:val="525252"/>
          <w:sz w:val="40"/>
        </w:rPr>
        <w:t>reflecting</w:t>
      </w:r>
      <w:r>
        <w:rPr>
          <w:color w:val="525252"/>
          <w:spacing w:val="-8"/>
          <w:sz w:val="40"/>
        </w:rPr>
        <w:t xml:space="preserve"> </w:t>
      </w:r>
      <w:r>
        <w:rPr>
          <w:color w:val="525252"/>
          <w:sz w:val="40"/>
        </w:rPr>
        <w:t>pervasiveness</w:t>
      </w:r>
      <w:r>
        <w:rPr>
          <w:color w:val="525252"/>
          <w:spacing w:val="-12"/>
          <w:sz w:val="40"/>
        </w:rPr>
        <w:t xml:space="preserve"> </w:t>
      </w:r>
      <w:r>
        <w:rPr>
          <w:color w:val="525252"/>
          <w:sz w:val="40"/>
        </w:rPr>
        <w:t>a</w:t>
      </w:r>
      <w:r>
        <w:rPr>
          <w:color w:val="525252"/>
          <w:sz w:val="40"/>
        </w:rPr>
        <w:t>s</w:t>
      </w:r>
      <w:r>
        <w:rPr>
          <w:color w:val="525252"/>
          <w:spacing w:val="-5"/>
          <w:sz w:val="40"/>
        </w:rPr>
        <w:t xml:space="preserve"> </w:t>
      </w:r>
      <w:r>
        <w:rPr>
          <w:color w:val="525252"/>
          <w:sz w:val="40"/>
        </w:rPr>
        <w:t>an important indicator of severity</w:t>
      </w:r>
    </w:p>
    <w:p w14:paraId="6437E1AC" w14:textId="77777777" w:rsidR="00CB65A4" w:rsidRDefault="001F49B7">
      <w:pPr>
        <w:pStyle w:val="ListParagraph"/>
        <w:numPr>
          <w:ilvl w:val="1"/>
          <w:numId w:val="2"/>
        </w:numPr>
        <w:tabs>
          <w:tab w:val="left" w:pos="1524"/>
          <w:tab w:val="left" w:pos="1525"/>
        </w:tabs>
        <w:spacing w:before="122" w:line="249" w:lineRule="auto"/>
        <w:ind w:right="1212"/>
        <w:rPr>
          <w:sz w:val="48"/>
        </w:rPr>
      </w:pPr>
      <w:r>
        <w:rPr>
          <w:color w:val="525252"/>
          <w:sz w:val="48"/>
        </w:rPr>
        <w:t>A</w:t>
      </w:r>
      <w:r>
        <w:rPr>
          <w:color w:val="525252"/>
          <w:spacing w:val="-30"/>
          <w:sz w:val="48"/>
        </w:rPr>
        <w:t xml:space="preserve"> </w:t>
      </w:r>
      <w:r>
        <w:rPr>
          <w:color w:val="525252"/>
          <w:sz w:val="48"/>
        </w:rPr>
        <w:t>minimum</w:t>
      </w:r>
      <w:r>
        <w:rPr>
          <w:color w:val="525252"/>
          <w:spacing w:val="-1"/>
          <w:sz w:val="48"/>
        </w:rPr>
        <w:t xml:space="preserve"> </w:t>
      </w:r>
      <w:r>
        <w:rPr>
          <w:color w:val="525252"/>
          <w:sz w:val="48"/>
        </w:rPr>
        <w:t>age</w:t>
      </w:r>
      <w:r>
        <w:rPr>
          <w:color w:val="525252"/>
          <w:spacing w:val="-3"/>
          <w:sz w:val="48"/>
        </w:rPr>
        <w:t xml:space="preserve"> </w:t>
      </w:r>
      <w:r>
        <w:rPr>
          <w:color w:val="525252"/>
          <w:sz w:val="48"/>
        </w:rPr>
        <w:t>of</w:t>
      </w:r>
      <w:r>
        <w:rPr>
          <w:color w:val="525252"/>
          <w:spacing w:val="-5"/>
          <w:sz w:val="48"/>
        </w:rPr>
        <w:t xml:space="preserve"> </w:t>
      </w:r>
      <w:r>
        <w:rPr>
          <w:color w:val="525252"/>
          <w:sz w:val="48"/>
        </w:rPr>
        <w:t>6</w:t>
      </w:r>
      <w:r>
        <w:rPr>
          <w:color w:val="525252"/>
          <w:spacing w:val="-6"/>
          <w:sz w:val="48"/>
        </w:rPr>
        <w:t xml:space="preserve"> </w:t>
      </w:r>
      <w:r>
        <w:rPr>
          <w:color w:val="525252"/>
          <w:sz w:val="48"/>
        </w:rPr>
        <w:t>years</w:t>
      </w:r>
      <w:r>
        <w:rPr>
          <w:color w:val="525252"/>
          <w:spacing w:val="-5"/>
          <w:sz w:val="48"/>
        </w:rPr>
        <w:t xml:space="preserve"> </w:t>
      </w:r>
      <w:r>
        <w:rPr>
          <w:color w:val="525252"/>
          <w:sz w:val="48"/>
        </w:rPr>
        <w:t>has</w:t>
      </w:r>
      <w:r>
        <w:rPr>
          <w:color w:val="525252"/>
          <w:spacing w:val="-5"/>
          <w:sz w:val="48"/>
        </w:rPr>
        <w:t xml:space="preserve"> </w:t>
      </w:r>
      <w:r>
        <w:rPr>
          <w:color w:val="525252"/>
          <w:sz w:val="48"/>
        </w:rPr>
        <w:t>been</w:t>
      </w:r>
      <w:r>
        <w:rPr>
          <w:color w:val="525252"/>
          <w:spacing w:val="-3"/>
          <w:sz w:val="48"/>
        </w:rPr>
        <w:t xml:space="preserve"> </w:t>
      </w:r>
      <w:r>
        <w:rPr>
          <w:color w:val="525252"/>
          <w:sz w:val="48"/>
        </w:rPr>
        <w:t>set</w:t>
      </w:r>
      <w:r>
        <w:rPr>
          <w:color w:val="525252"/>
          <w:spacing w:val="-4"/>
          <w:sz w:val="48"/>
        </w:rPr>
        <w:t xml:space="preserve"> </w:t>
      </w:r>
      <w:r>
        <w:rPr>
          <w:color w:val="525252"/>
          <w:sz w:val="48"/>
        </w:rPr>
        <w:t>for</w:t>
      </w:r>
      <w:r>
        <w:rPr>
          <w:color w:val="525252"/>
          <w:spacing w:val="-4"/>
          <w:sz w:val="48"/>
        </w:rPr>
        <w:t xml:space="preserve"> </w:t>
      </w:r>
      <w:r>
        <w:rPr>
          <w:color w:val="525252"/>
          <w:sz w:val="48"/>
        </w:rPr>
        <w:t>Intermittent Explosive Disorder to</w:t>
      </w:r>
      <w:r>
        <w:rPr>
          <w:color w:val="525252"/>
          <w:spacing w:val="-6"/>
          <w:sz w:val="48"/>
        </w:rPr>
        <w:t xml:space="preserve"> </w:t>
      </w:r>
      <w:r>
        <w:rPr>
          <w:color w:val="525252"/>
          <w:sz w:val="48"/>
        </w:rPr>
        <w:t>distinguish from</w:t>
      </w:r>
      <w:r>
        <w:rPr>
          <w:color w:val="525252"/>
          <w:spacing w:val="-8"/>
          <w:sz w:val="48"/>
        </w:rPr>
        <w:t xml:space="preserve"> </w:t>
      </w:r>
      <w:r>
        <w:rPr>
          <w:color w:val="525252"/>
          <w:sz w:val="48"/>
        </w:rPr>
        <w:t>normal</w:t>
      </w:r>
      <w:r>
        <w:rPr>
          <w:color w:val="525252"/>
          <w:spacing w:val="-3"/>
          <w:sz w:val="48"/>
        </w:rPr>
        <w:t xml:space="preserve"> </w:t>
      </w:r>
      <w:r>
        <w:rPr>
          <w:color w:val="525252"/>
          <w:sz w:val="48"/>
        </w:rPr>
        <w:t>tantrums</w:t>
      </w:r>
    </w:p>
    <w:p w14:paraId="4ED97F1E" w14:textId="77777777" w:rsidR="00CB65A4" w:rsidRDefault="00CB65A4">
      <w:pPr>
        <w:spacing w:line="249" w:lineRule="auto"/>
        <w:rPr>
          <w:sz w:val="48"/>
        </w:rPr>
        <w:sectPr w:rsidR="00CB65A4">
          <w:headerReference w:type="default" r:id="rId129"/>
          <w:footerReference w:type="default" r:id="rId130"/>
          <w:pgSz w:w="14400" w:h="10800" w:orient="landscape"/>
          <w:pgMar w:top="1000" w:right="0" w:bottom="680" w:left="0" w:header="294" w:footer="494" w:gutter="0"/>
          <w:cols w:space="720"/>
        </w:sectPr>
      </w:pPr>
    </w:p>
    <w:p w14:paraId="08EE7080" w14:textId="77777777" w:rsidR="00CB65A4" w:rsidRDefault="001F49B7">
      <w:pPr>
        <w:pStyle w:val="Heading3"/>
        <w:spacing w:before="32"/>
        <w:ind w:left="864"/>
      </w:pPr>
      <w:r>
        <w:rPr>
          <w:color w:val="660066"/>
          <w:spacing w:val="-2"/>
        </w:rPr>
        <w:lastRenderedPageBreak/>
        <w:t>Disorders</w:t>
      </w:r>
    </w:p>
    <w:p w14:paraId="3E5EA6BB" w14:textId="77777777" w:rsidR="00CB65A4" w:rsidRDefault="001F49B7">
      <w:pPr>
        <w:pStyle w:val="ListParagraph"/>
        <w:numPr>
          <w:ilvl w:val="1"/>
          <w:numId w:val="2"/>
        </w:numPr>
        <w:tabs>
          <w:tab w:val="left" w:pos="1524"/>
          <w:tab w:val="left" w:pos="1525"/>
        </w:tabs>
        <w:spacing w:before="233" w:line="249" w:lineRule="auto"/>
        <w:ind w:right="1366"/>
        <w:rPr>
          <w:sz w:val="48"/>
        </w:rPr>
      </w:pPr>
      <w:r>
        <w:rPr>
          <w:color w:val="525252"/>
          <w:sz w:val="48"/>
        </w:rPr>
        <w:t>New</w:t>
      </w:r>
      <w:r>
        <w:rPr>
          <w:color w:val="525252"/>
          <w:spacing w:val="-6"/>
          <w:sz w:val="48"/>
        </w:rPr>
        <w:t xml:space="preserve"> </w:t>
      </w:r>
      <w:r>
        <w:rPr>
          <w:color w:val="525252"/>
          <w:sz w:val="48"/>
        </w:rPr>
        <w:t>diagnosis</w:t>
      </w:r>
      <w:r>
        <w:rPr>
          <w:color w:val="525252"/>
          <w:spacing w:val="-1"/>
          <w:sz w:val="48"/>
        </w:rPr>
        <w:t xml:space="preserve"> </w:t>
      </w:r>
      <w:r>
        <w:rPr>
          <w:color w:val="525252"/>
          <w:sz w:val="48"/>
        </w:rPr>
        <w:t>of</w:t>
      </w:r>
      <w:r>
        <w:rPr>
          <w:color w:val="525252"/>
          <w:spacing w:val="-8"/>
          <w:sz w:val="48"/>
        </w:rPr>
        <w:t xml:space="preserve"> </w:t>
      </w:r>
      <w:r>
        <w:rPr>
          <w:color w:val="525252"/>
          <w:sz w:val="48"/>
        </w:rPr>
        <w:t>Gambling</w:t>
      </w:r>
      <w:r>
        <w:rPr>
          <w:color w:val="525252"/>
          <w:spacing w:val="-3"/>
          <w:sz w:val="48"/>
        </w:rPr>
        <w:t xml:space="preserve"> </w:t>
      </w:r>
      <w:r>
        <w:rPr>
          <w:color w:val="525252"/>
          <w:sz w:val="48"/>
        </w:rPr>
        <w:t>Disorder</w:t>
      </w:r>
      <w:r>
        <w:rPr>
          <w:color w:val="525252"/>
          <w:spacing w:val="-4"/>
          <w:sz w:val="48"/>
        </w:rPr>
        <w:t xml:space="preserve"> </w:t>
      </w:r>
      <w:r>
        <w:rPr>
          <w:color w:val="525252"/>
          <w:sz w:val="48"/>
        </w:rPr>
        <w:t>has</w:t>
      </w:r>
      <w:r>
        <w:rPr>
          <w:color w:val="525252"/>
          <w:spacing w:val="-8"/>
          <w:sz w:val="48"/>
        </w:rPr>
        <w:t xml:space="preserve"> </w:t>
      </w:r>
      <w:r>
        <w:rPr>
          <w:color w:val="525252"/>
          <w:sz w:val="48"/>
        </w:rPr>
        <w:t>been</w:t>
      </w:r>
      <w:r>
        <w:rPr>
          <w:color w:val="525252"/>
          <w:spacing w:val="-5"/>
          <w:sz w:val="48"/>
        </w:rPr>
        <w:t xml:space="preserve"> </w:t>
      </w:r>
      <w:r>
        <w:rPr>
          <w:color w:val="525252"/>
          <w:sz w:val="48"/>
        </w:rPr>
        <w:t xml:space="preserve">added, reflecting research that some behaviors such as gambling activate the brain reward system </w:t>
      </w:r>
      <w:proofErr w:type="gramStart"/>
      <w:r>
        <w:rPr>
          <w:color w:val="525252"/>
          <w:sz w:val="48"/>
        </w:rPr>
        <w:t>similar to</w:t>
      </w:r>
      <w:proofErr w:type="gramEnd"/>
      <w:r>
        <w:rPr>
          <w:color w:val="525252"/>
          <w:sz w:val="48"/>
        </w:rPr>
        <w:t xml:space="preserve"> drugs of abuse.</w:t>
      </w:r>
    </w:p>
    <w:p w14:paraId="502F31AB" w14:textId="77777777" w:rsidR="00CB65A4" w:rsidRDefault="001F49B7">
      <w:pPr>
        <w:pStyle w:val="ListParagraph"/>
        <w:numPr>
          <w:ilvl w:val="1"/>
          <w:numId w:val="2"/>
        </w:numPr>
        <w:tabs>
          <w:tab w:val="left" w:pos="1524"/>
          <w:tab w:val="left" w:pos="1525"/>
        </w:tabs>
        <w:spacing w:before="124" w:line="249" w:lineRule="auto"/>
        <w:ind w:right="1202"/>
        <w:rPr>
          <w:sz w:val="48"/>
        </w:rPr>
      </w:pPr>
      <w:r>
        <w:rPr>
          <w:color w:val="525252"/>
          <w:sz w:val="48"/>
        </w:rPr>
        <w:t>Substance</w:t>
      </w:r>
      <w:r>
        <w:rPr>
          <w:color w:val="525252"/>
          <w:spacing w:val="-30"/>
          <w:sz w:val="48"/>
        </w:rPr>
        <w:t xml:space="preserve"> </w:t>
      </w:r>
      <w:r>
        <w:rPr>
          <w:color w:val="525252"/>
          <w:sz w:val="48"/>
        </w:rPr>
        <w:t>Abuse</w:t>
      </w:r>
      <w:r>
        <w:rPr>
          <w:color w:val="525252"/>
          <w:spacing w:val="-5"/>
          <w:sz w:val="48"/>
        </w:rPr>
        <w:t xml:space="preserve"> </w:t>
      </w:r>
      <w:r>
        <w:rPr>
          <w:color w:val="525252"/>
          <w:sz w:val="48"/>
        </w:rPr>
        <w:t>Disorders</w:t>
      </w:r>
      <w:r>
        <w:rPr>
          <w:color w:val="525252"/>
          <w:spacing w:val="-4"/>
          <w:sz w:val="48"/>
        </w:rPr>
        <w:t xml:space="preserve"> </w:t>
      </w:r>
      <w:r>
        <w:rPr>
          <w:color w:val="525252"/>
          <w:sz w:val="48"/>
        </w:rPr>
        <w:t>will</w:t>
      </w:r>
      <w:r>
        <w:rPr>
          <w:color w:val="525252"/>
          <w:spacing w:val="-2"/>
          <w:sz w:val="48"/>
        </w:rPr>
        <w:t xml:space="preserve"> </w:t>
      </w:r>
      <w:r>
        <w:rPr>
          <w:color w:val="FF0000"/>
          <w:sz w:val="48"/>
        </w:rPr>
        <w:t>no</w:t>
      </w:r>
      <w:r>
        <w:rPr>
          <w:color w:val="FF0000"/>
          <w:spacing w:val="-8"/>
          <w:sz w:val="48"/>
        </w:rPr>
        <w:t xml:space="preserve"> </w:t>
      </w:r>
      <w:r>
        <w:rPr>
          <w:color w:val="FF0000"/>
          <w:sz w:val="48"/>
        </w:rPr>
        <w:t>longer</w:t>
      </w:r>
      <w:r>
        <w:rPr>
          <w:color w:val="FF0000"/>
          <w:spacing w:val="-4"/>
          <w:sz w:val="48"/>
        </w:rPr>
        <w:t xml:space="preserve"> </w:t>
      </w:r>
      <w:r>
        <w:rPr>
          <w:color w:val="FF0000"/>
          <w:sz w:val="48"/>
        </w:rPr>
        <w:t>separate</w:t>
      </w:r>
      <w:r>
        <w:rPr>
          <w:color w:val="FF0000"/>
          <w:spacing w:val="-5"/>
          <w:sz w:val="48"/>
        </w:rPr>
        <w:t xml:space="preserve"> </w:t>
      </w:r>
      <w:r>
        <w:rPr>
          <w:color w:val="FF0000"/>
          <w:sz w:val="48"/>
        </w:rPr>
        <w:t>out “abuse”</w:t>
      </w:r>
      <w:r>
        <w:rPr>
          <w:color w:val="FF0000"/>
          <w:spacing w:val="-2"/>
          <w:sz w:val="48"/>
        </w:rPr>
        <w:t xml:space="preserve"> </w:t>
      </w:r>
      <w:r>
        <w:rPr>
          <w:color w:val="FF0000"/>
          <w:sz w:val="48"/>
        </w:rPr>
        <w:t>versus</w:t>
      </w:r>
      <w:r>
        <w:rPr>
          <w:color w:val="FF0000"/>
          <w:spacing w:val="-1"/>
          <w:sz w:val="48"/>
        </w:rPr>
        <w:t xml:space="preserve"> </w:t>
      </w:r>
      <w:r>
        <w:rPr>
          <w:color w:val="FF0000"/>
          <w:sz w:val="48"/>
        </w:rPr>
        <w:t xml:space="preserve">“dependence” </w:t>
      </w:r>
      <w:r>
        <w:rPr>
          <w:color w:val="525252"/>
          <w:sz w:val="48"/>
        </w:rPr>
        <w:t>as</w:t>
      </w:r>
      <w:r>
        <w:rPr>
          <w:color w:val="525252"/>
          <w:spacing w:val="-3"/>
          <w:sz w:val="48"/>
        </w:rPr>
        <w:t xml:space="preserve"> </w:t>
      </w:r>
      <w:r>
        <w:rPr>
          <w:color w:val="525252"/>
          <w:sz w:val="48"/>
        </w:rPr>
        <w:t>these</w:t>
      </w:r>
      <w:r>
        <w:rPr>
          <w:color w:val="525252"/>
          <w:spacing w:val="-4"/>
          <w:sz w:val="48"/>
        </w:rPr>
        <w:t xml:space="preserve"> </w:t>
      </w:r>
      <w:r>
        <w:rPr>
          <w:color w:val="525252"/>
          <w:sz w:val="48"/>
        </w:rPr>
        <w:t>disorders occur on a continuum.</w:t>
      </w:r>
      <w:r>
        <w:rPr>
          <w:color w:val="525252"/>
          <w:spacing w:val="80"/>
          <w:sz w:val="48"/>
        </w:rPr>
        <w:t xml:space="preserve"> </w:t>
      </w:r>
      <w:r>
        <w:rPr>
          <w:color w:val="525252"/>
          <w:sz w:val="48"/>
        </w:rPr>
        <w:t>The categories are described as “substance use disorders” with criteria for intoxication, withdrawal, substance/medication-induced disorders, and unspecified substance-induced disorders.</w:t>
      </w:r>
    </w:p>
    <w:p w14:paraId="3D914FE1" w14:textId="77777777" w:rsidR="00CB65A4" w:rsidRDefault="001F49B7">
      <w:pPr>
        <w:pStyle w:val="ListParagraph"/>
        <w:numPr>
          <w:ilvl w:val="1"/>
          <w:numId w:val="2"/>
        </w:numPr>
        <w:tabs>
          <w:tab w:val="left" w:pos="1524"/>
          <w:tab w:val="left" w:pos="1525"/>
        </w:tabs>
        <w:spacing w:before="127"/>
        <w:rPr>
          <w:sz w:val="48"/>
        </w:rPr>
      </w:pPr>
      <w:r>
        <w:rPr>
          <w:color w:val="525252"/>
          <w:sz w:val="48"/>
        </w:rPr>
        <w:t>New</w:t>
      </w:r>
      <w:r>
        <w:rPr>
          <w:color w:val="525252"/>
          <w:spacing w:val="-3"/>
          <w:sz w:val="48"/>
        </w:rPr>
        <w:t xml:space="preserve"> </w:t>
      </w:r>
      <w:r>
        <w:rPr>
          <w:color w:val="525252"/>
          <w:sz w:val="48"/>
        </w:rPr>
        <w:t>criterion of</w:t>
      </w:r>
      <w:r>
        <w:rPr>
          <w:color w:val="525252"/>
          <w:spacing w:val="-2"/>
          <w:sz w:val="48"/>
        </w:rPr>
        <w:t xml:space="preserve"> </w:t>
      </w:r>
      <w:r>
        <w:rPr>
          <w:color w:val="525252"/>
          <w:sz w:val="48"/>
        </w:rPr>
        <w:t>craving</w:t>
      </w:r>
      <w:r>
        <w:rPr>
          <w:color w:val="525252"/>
          <w:spacing w:val="-1"/>
          <w:sz w:val="48"/>
        </w:rPr>
        <w:t xml:space="preserve"> </w:t>
      </w:r>
      <w:r>
        <w:rPr>
          <w:color w:val="525252"/>
          <w:sz w:val="48"/>
        </w:rPr>
        <w:t>or</w:t>
      </w:r>
      <w:r>
        <w:rPr>
          <w:color w:val="525252"/>
          <w:spacing w:val="-2"/>
          <w:sz w:val="48"/>
        </w:rPr>
        <w:t xml:space="preserve"> </w:t>
      </w:r>
      <w:r>
        <w:rPr>
          <w:color w:val="525252"/>
          <w:sz w:val="48"/>
        </w:rPr>
        <w:t>strong</w:t>
      </w:r>
      <w:r>
        <w:rPr>
          <w:color w:val="525252"/>
          <w:spacing w:val="-2"/>
          <w:sz w:val="48"/>
        </w:rPr>
        <w:t xml:space="preserve"> </w:t>
      </w:r>
      <w:r>
        <w:rPr>
          <w:color w:val="525252"/>
          <w:sz w:val="48"/>
        </w:rPr>
        <w:t>de</w:t>
      </w:r>
      <w:r>
        <w:rPr>
          <w:color w:val="525252"/>
          <w:sz w:val="48"/>
        </w:rPr>
        <w:t>sire or</w:t>
      </w:r>
      <w:r>
        <w:rPr>
          <w:color w:val="525252"/>
          <w:spacing w:val="-3"/>
          <w:sz w:val="48"/>
        </w:rPr>
        <w:t xml:space="preserve"> </w:t>
      </w:r>
      <w:r>
        <w:rPr>
          <w:color w:val="525252"/>
          <w:sz w:val="48"/>
        </w:rPr>
        <w:t>urge</w:t>
      </w:r>
      <w:r>
        <w:rPr>
          <w:color w:val="525252"/>
          <w:spacing w:val="-1"/>
          <w:sz w:val="48"/>
        </w:rPr>
        <w:t xml:space="preserve"> </w:t>
      </w:r>
      <w:r>
        <w:rPr>
          <w:color w:val="525252"/>
          <w:sz w:val="48"/>
        </w:rPr>
        <w:t>to</w:t>
      </w:r>
      <w:r>
        <w:rPr>
          <w:color w:val="525252"/>
          <w:spacing w:val="-3"/>
          <w:sz w:val="48"/>
        </w:rPr>
        <w:t xml:space="preserve"> </w:t>
      </w:r>
      <w:r>
        <w:rPr>
          <w:color w:val="525252"/>
          <w:spacing w:val="-4"/>
          <w:sz w:val="48"/>
        </w:rPr>
        <w:t>use.</w:t>
      </w:r>
    </w:p>
    <w:p w14:paraId="0AB22DA7" w14:textId="77777777" w:rsidR="00CB65A4" w:rsidRDefault="001F49B7">
      <w:pPr>
        <w:pStyle w:val="ListParagraph"/>
        <w:numPr>
          <w:ilvl w:val="1"/>
          <w:numId w:val="2"/>
        </w:numPr>
        <w:tabs>
          <w:tab w:val="left" w:pos="1524"/>
          <w:tab w:val="left" w:pos="1525"/>
        </w:tabs>
        <w:spacing w:before="140"/>
        <w:rPr>
          <w:sz w:val="48"/>
        </w:rPr>
      </w:pPr>
      <w:r>
        <w:rPr>
          <w:color w:val="525252"/>
          <w:sz w:val="48"/>
        </w:rPr>
        <w:t>Recurrent</w:t>
      </w:r>
      <w:r>
        <w:rPr>
          <w:color w:val="525252"/>
          <w:spacing w:val="-6"/>
          <w:sz w:val="48"/>
        </w:rPr>
        <w:t xml:space="preserve"> </w:t>
      </w:r>
      <w:r>
        <w:rPr>
          <w:color w:val="525252"/>
          <w:sz w:val="48"/>
        </w:rPr>
        <w:t>legal</w:t>
      </w:r>
      <w:r>
        <w:rPr>
          <w:color w:val="525252"/>
          <w:spacing w:val="1"/>
          <w:sz w:val="48"/>
        </w:rPr>
        <w:t xml:space="preserve"> </w:t>
      </w:r>
      <w:r>
        <w:rPr>
          <w:color w:val="525252"/>
          <w:sz w:val="48"/>
        </w:rPr>
        <w:t>problems</w:t>
      </w:r>
      <w:r>
        <w:rPr>
          <w:color w:val="525252"/>
          <w:spacing w:val="-2"/>
          <w:sz w:val="48"/>
        </w:rPr>
        <w:t xml:space="preserve"> </w:t>
      </w:r>
      <w:r>
        <w:rPr>
          <w:color w:val="525252"/>
          <w:sz w:val="48"/>
        </w:rPr>
        <w:t>criterion</w:t>
      </w:r>
      <w:r>
        <w:rPr>
          <w:color w:val="525252"/>
          <w:spacing w:val="-6"/>
          <w:sz w:val="48"/>
        </w:rPr>
        <w:t xml:space="preserve"> </w:t>
      </w:r>
      <w:r>
        <w:rPr>
          <w:color w:val="525252"/>
          <w:sz w:val="48"/>
        </w:rPr>
        <w:t>has</w:t>
      </w:r>
      <w:r>
        <w:rPr>
          <w:color w:val="525252"/>
          <w:spacing w:val="-3"/>
          <w:sz w:val="48"/>
        </w:rPr>
        <w:t xml:space="preserve"> </w:t>
      </w:r>
      <w:r>
        <w:rPr>
          <w:color w:val="525252"/>
          <w:sz w:val="48"/>
        </w:rPr>
        <w:t>been</w:t>
      </w:r>
      <w:r>
        <w:rPr>
          <w:color w:val="525252"/>
          <w:spacing w:val="-2"/>
          <w:sz w:val="48"/>
        </w:rPr>
        <w:t xml:space="preserve"> deleted.</w:t>
      </w:r>
    </w:p>
    <w:p w14:paraId="708E1B02" w14:textId="77777777" w:rsidR="00CB65A4" w:rsidRDefault="00CB65A4">
      <w:pPr>
        <w:rPr>
          <w:sz w:val="48"/>
        </w:rPr>
        <w:sectPr w:rsidR="00CB65A4">
          <w:headerReference w:type="default" r:id="rId131"/>
          <w:footerReference w:type="default" r:id="rId132"/>
          <w:pgSz w:w="14400" w:h="10800" w:orient="landscape"/>
          <w:pgMar w:top="1000" w:right="0" w:bottom="680" w:left="0" w:header="294" w:footer="494" w:gutter="0"/>
          <w:cols w:space="720"/>
        </w:sectPr>
      </w:pPr>
    </w:p>
    <w:p w14:paraId="16AF1689" w14:textId="77777777" w:rsidR="00CB65A4" w:rsidRDefault="00CB65A4">
      <w:pPr>
        <w:pStyle w:val="BodyText"/>
        <w:rPr>
          <w:sz w:val="20"/>
        </w:rPr>
      </w:pPr>
    </w:p>
    <w:p w14:paraId="56005485" w14:textId="77777777" w:rsidR="00CB65A4" w:rsidRDefault="001F49B7">
      <w:pPr>
        <w:pStyle w:val="ListParagraph"/>
        <w:numPr>
          <w:ilvl w:val="1"/>
          <w:numId w:val="2"/>
        </w:numPr>
        <w:tabs>
          <w:tab w:val="left" w:pos="1524"/>
          <w:tab w:val="left" w:pos="1525"/>
        </w:tabs>
        <w:spacing w:before="242" w:line="249" w:lineRule="auto"/>
        <w:ind w:right="1026"/>
        <w:rPr>
          <w:sz w:val="48"/>
        </w:rPr>
      </w:pPr>
      <w:r>
        <w:rPr>
          <w:color w:val="525252"/>
          <w:sz w:val="48"/>
        </w:rPr>
        <w:t>This crosswalk is designed to help providers match the DSM-5 and ICD-9 diagnosis codes which are used currently in billing.</w:t>
      </w:r>
      <w:r>
        <w:rPr>
          <w:color w:val="525252"/>
          <w:spacing w:val="80"/>
          <w:sz w:val="48"/>
        </w:rPr>
        <w:t xml:space="preserve"> </w:t>
      </w:r>
      <w:r>
        <w:rPr>
          <w:color w:val="525252"/>
          <w:sz w:val="48"/>
        </w:rPr>
        <w:t>Under the Health Insurance Portability and</w:t>
      </w:r>
      <w:r>
        <w:rPr>
          <w:color w:val="525252"/>
          <w:spacing w:val="-8"/>
          <w:sz w:val="48"/>
        </w:rPr>
        <w:t xml:space="preserve"> </w:t>
      </w:r>
      <w:r>
        <w:rPr>
          <w:color w:val="525252"/>
          <w:sz w:val="48"/>
        </w:rPr>
        <w:t>Accessibility Act (HIPPA), insurance companies are</w:t>
      </w:r>
      <w:r>
        <w:rPr>
          <w:color w:val="525252"/>
          <w:spacing w:val="-3"/>
          <w:sz w:val="48"/>
        </w:rPr>
        <w:t xml:space="preserve"> </w:t>
      </w:r>
      <w:r>
        <w:rPr>
          <w:color w:val="525252"/>
          <w:sz w:val="48"/>
        </w:rPr>
        <w:t>only</w:t>
      </w:r>
      <w:r>
        <w:rPr>
          <w:color w:val="525252"/>
          <w:spacing w:val="-1"/>
          <w:sz w:val="48"/>
        </w:rPr>
        <w:t xml:space="preserve"> </w:t>
      </w:r>
      <w:r>
        <w:rPr>
          <w:color w:val="525252"/>
          <w:sz w:val="48"/>
        </w:rPr>
        <w:t>required</w:t>
      </w:r>
      <w:r>
        <w:rPr>
          <w:color w:val="525252"/>
          <w:spacing w:val="-1"/>
          <w:sz w:val="48"/>
        </w:rPr>
        <w:t xml:space="preserve"> </w:t>
      </w:r>
      <w:r>
        <w:rPr>
          <w:color w:val="525252"/>
          <w:sz w:val="48"/>
        </w:rPr>
        <w:t>to</w:t>
      </w:r>
      <w:r>
        <w:rPr>
          <w:color w:val="525252"/>
          <w:spacing w:val="-5"/>
          <w:sz w:val="48"/>
        </w:rPr>
        <w:t xml:space="preserve"> </w:t>
      </w:r>
      <w:r>
        <w:rPr>
          <w:color w:val="525252"/>
          <w:sz w:val="48"/>
        </w:rPr>
        <w:t>accept</w:t>
      </w:r>
      <w:r>
        <w:rPr>
          <w:color w:val="525252"/>
          <w:spacing w:val="-3"/>
          <w:sz w:val="48"/>
        </w:rPr>
        <w:t xml:space="preserve"> </w:t>
      </w:r>
      <w:r>
        <w:rPr>
          <w:color w:val="525252"/>
          <w:sz w:val="48"/>
        </w:rPr>
        <w:t>ICD-9</w:t>
      </w:r>
      <w:r>
        <w:rPr>
          <w:color w:val="525252"/>
          <w:spacing w:val="-3"/>
          <w:sz w:val="48"/>
        </w:rPr>
        <w:t xml:space="preserve"> </w:t>
      </w:r>
      <w:r>
        <w:rPr>
          <w:color w:val="525252"/>
          <w:sz w:val="48"/>
        </w:rPr>
        <w:t>diagnosi</w:t>
      </w:r>
      <w:r>
        <w:rPr>
          <w:color w:val="525252"/>
          <w:sz w:val="48"/>
        </w:rPr>
        <w:t>s. The descriptions in ICD 9 do not always match directly to</w:t>
      </w:r>
      <w:r>
        <w:rPr>
          <w:color w:val="525252"/>
          <w:spacing w:val="-5"/>
          <w:sz w:val="48"/>
        </w:rPr>
        <w:t xml:space="preserve"> </w:t>
      </w:r>
      <w:r>
        <w:rPr>
          <w:color w:val="525252"/>
          <w:sz w:val="48"/>
        </w:rPr>
        <w:t>descriptions</w:t>
      </w:r>
      <w:r>
        <w:rPr>
          <w:color w:val="525252"/>
          <w:spacing w:val="-1"/>
          <w:sz w:val="48"/>
        </w:rPr>
        <w:t xml:space="preserve"> </w:t>
      </w:r>
      <w:r>
        <w:rPr>
          <w:color w:val="525252"/>
          <w:sz w:val="48"/>
        </w:rPr>
        <w:t>in</w:t>
      </w:r>
      <w:r>
        <w:rPr>
          <w:color w:val="525252"/>
          <w:spacing w:val="-7"/>
          <w:sz w:val="48"/>
        </w:rPr>
        <w:t xml:space="preserve"> </w:t>
      </w:r>
      <w:r>
        <w:rPr>
          <w:color w:val="525252"/>
          <w:sz w:val="48"/>
        </w:rPr>
        <w:t>DSM</w:t>
      </w:r>
      <w:r>
        <w:rPr>
          <w:color w:val="525252"/>
          <w:spacing w:val="-4"/>
          <w:sz w:val="48"/>
        </w:rPr>
        <w:t xml:space="preserve"> </w:t>
      </w:r>
      <w:r>
        <w:rPr>
          <w:color w:val="525252"/>
          <w:sz w:val="48"/>
        </w:rPr>
        <w:t>5,</w:t>
      </w:r>
      <w:r>
        <w:rPr>
          <w:color w:val="525252"/>
          <w:spacing w:val="-4"/>
          <w:sz w:val="48"/>
        </w:rPr>
        <w:t xml:space="preserve"> </w:t>
      </w:r>
      <w:r>
        <w:rPr>
          <w:color w:val="525252"/>
          <w:sz w:val="48"/>
        </w:rPr>
        <w:t>so</w:t>
      </w:r>
      <w:r>
        <w:rPr>
          <w:color w:val="525252"/>
          <w:spacing w:val="-6"/>
          <w:sz w:val="48"/>
        </w:rPr>
        <w:t xml:space="preserve"> </w:t>
      </w:r>
      <w:r>
        <w:rPr>
          <w:color w:val="525252"/>
          <w:sz w:val="48"/>
        </w:rPr>
        <w:t>options</w:t>
      </w:r>
      <w:r>
        <w:rPr>
          <w:color w:val="525252"/>
          <w:spacing w:val="-4"/>
          <w:sz w:val="48"/>
        </w:rPr>
        <w:t xml:space="preserve"> </w:t>
      </w:r>
      <w:r>
        <w:rPr>
          <w:color w:val="525252"/>
          <w:sz w:val="48"/>
        </w:rPr>
        <w:t>are</w:t>
      </w:r>
      <w:r>
        <w:rPr>
          <w:color w:val="525252"/>
          <w:spacing w:val="-6"/>
          <w:sz w:val="48"/>
        </w:rPr>
        <w:t xml:space="preserve"> </w:t>
      </w:r>
      <w:r>
        <w:rPr>
          <w:color w:val="525252"/>
          <w:sz w:val="48"/>
        </w:rPr>
        <w:t>provided</w:t>
      </w:r>
      <w:r>
        <w:rPr>
          <w:color w:val="525252"/>
          <w:spacing w:val="-1"/>
          <w:sz w:val="48"/>
        </w:rPr>
        <w:t xml:space="preserve"> </w:t>
      </w:r>
      <w:r>
        <w:rPr>
          <w:color w:val="525252"/>
          <w:sz w:val="48"/>
        </w:rPr>
        <w:t>below under ICD 9 Diagnosis Description to help providers choose the best match.</w:t>
      </w:r>
    </w:p>
    <w:p w14:paraId="65B7487B" w14:textId="77777777" w:rsidR="00CB65A4" w:rsidRDefault="001F49B7">
      <w:pPr>
        <w:pStyle w:val="ListParagraph"/>
        <w:numPr>
          <w:ilvl w:val="1"/>
          <w:numId w:val="2"/>
        </w:numPr>
        <w:tabs>
          <w:tab w:val="left" w:pos="1524"/>
          <w:tab w:val="left" w:pos="1525"/>
        </w:tabs>
        <w:spacing w:before="135" w:line="249" w:lineRule="auto"/>
        <w:ind w:right="1558"/>
        <w:rPr>
          <w:sz w:val="48"/>
        </w:rPr>
      </w:pPr>
      <w:r>
        <w:rPr>
          <w:color w:val="525252"/>
          <w:sz w:val="48"/>
        </w:rPr>
        <w:t>Disorders</w:t>
      </w:r>
      <w:r>
        <w:rPr>
          <w:color w:val="525252"/>
          <w:spacing w:val="-3"/>
          <w:sz w:val="48"/>
        </w:rPr>
        <w:t xml:space="preserve"> </w:t>
      </w:r>
      <w:r>
        <w:rPr>
          <w:color w:val="525252"/>
          <w:sz w:val="48"/>
        </w:rPr>
        <w:t>chapters</w:t>
      </w:r>
      <w:r>
        <w:rPr>
          <w:color w:val="525252"/>
          <w:spacing w:val="-6"/>
          <w:sz w:val="48"/>
        </w:rPr>
        <w:t xml:space="preserve"> </w:t>
      </w:r>
      <w:r>
        <w:rPr>
          <w:color w:val="525252"/>
          <w:sz w:val="48"/>
        </w:rPr>
        <w:t>that</w:t>
      </w:r>
      <w:r>
        <w:rPr>
          <w:color w:val="525252"/>
          <w:spacing w:val="-8"/>
          <w:sz w:val="48"/>
        </w:rPr>
        <w:t xml:space="preserve"> </w:t>
      </w:r>
      <w:r>
        <w:rPr>
          <w:color w:val="525252"/>
          <w:sz w:val="48"/>
        </w:rPr>
        <w:t>not</w:t>
      </w:r>
      <w:r>
        <w:rPr>
          <w:color w:val="525252"/>
          <w:spacing w:val="-8"/>
          <w:sz w:val="48"/>
        </w:rPr>
        <w:t xml:space="preserve"> </w:t>
      </w:r>
      <w:r>
        <w:rPr>
          <w:color w:val="525252"/>
          <w:sz w:val="48"/>
        </w:rPr>
        <w:t>included in</w:t>
      </w:r>
      <w:r>
        <w:rPr>
          <w:color w:val="525252"/>
          <w:spacing w:val="-5"/>
          <w:sz w:val="48"/>
        </w:rPr>
        <w:t xml:space="preserve"> </w:t>
      </w:r>
      <w:r>
        <w:rPr>
          <w:color w:val="525252"/>
          <w:sz w:val="48"/>
        </w:rPr>
        <w:t>this</w:t>
      </w:r>
      <w:r>
        <w:rPr>
          <w:color w:val="525252"/>
          <w:spacing w:val="-6"/>
          <w:sz w:val="48"/>
        </w:rPr>
        <w:t xml:space="preserve"> </w:t>
      </w:r>
      <w:r>
        <w:rPr>
          <w:color w:val="525252"/>
          <w:sz w:val="48"/>
        </w:rPr>
        <w:t>crosswalk include Sleep-Wake Disorders, Sexual Dysfunction, Neurocognitive Disorders, Personality Disorders, Paraphilic Disorders,</w:t>
      </w:r>
      <w:r>
        <w:rPr>
          <w:color w:val="525252"/>
          <w:sz w:val="48"/>
        </w:rPr>
        <w:t xml:space="preserve"> and Other Mental Disorders.</w:t>
      </w:r>
    </w:p>
    <w:p w14:paraId="4364928A" w14:textId="77777777" w:rsidR="00CB65A4" w:rsidRDefault="00CB65A4">
      <w:pPr>
        <w:spacing w:line="249" w:lineRule="auto"/>
        <w:rPr>
          <w:sz w:val="48"/>
        </w:rPr>
        <w:sectPr w:rsidR="00CB65A4">
          <w:headerReference w:type="default" r:id="rId133"/>
          <w:footerReference w:type="default" r:id="rId134"/>
          <w:pgSz w:w="14400" w:h="10800" w:orient="landscape"/>
          <w:pgMar w:top="1760" w:right="0" w:bottom="680" w:left="0" w:header="294" w:footer="494" w:gutter="0"/>
          <w:cols w:space="720"/>
        </w:sectPr>
      </w:pPr>
    </w:p>
    <w:p w14:paraId="04569BA4" w14:textId="77777777" w:rsidR="00CB65A4" w:rsidRDefault="00CB65A4">
      <w:pPr>
        <w:pStyle w:val="BodyText"/>
        <w:rPr>
          <w:sz w:val="20"/>
        </w:rPr>
      </w:pPr>
    </w:p>
    <w:p w14:paraId="099D9E73" w14:textId="77777777" w:rsidR="00CB65A4" w:rsidRDefault="001F49B7">
      <w:pPr>
        <w:pStyle w:val="ListParagraph"/>
        <w:numPr>
          <w:ilvl w:val="1"/>
          <w:numId w:val="2"/>
        </w:numPr>
        <w:tabs>
          <w:tab w:val="left" w:pos="1524"/>
          <w:tab w:val="left" w:pos="1525"/>
        </w:tabs>
        <w:spacing w:before="242" w:line="249" w:lineRule="auto"/>
        <w:ind w:right="1026"/>
        <w:rPr>
          <w:sz w:val="48"/>
        </w:rPr>
      </w:pPr>
      <w:r>
        <w:rPr>
          <w:color w:val="525252"/>
          <w:sz w:val="48"/>
        </w:rPr>
        <w:t>This crosswalk is designed to help providers match the DSM-5 and ICD-9 diagnosis codes which are used currently in billing.</w:t>
      </w:r>
      <w:r>
        <w:rPr>
          <w:color w:val="525252"/>
          <w:spacing w:val="80"/>
          <w:sz w:val="48"/>
        </w:rPr>
        <w:t xml:space="preserve"> </w:t>
      </w:r>
      <w:r>
        <w:rPr>
          <w:color w:val="525252"/>
          <w:sz w:val="48"/>
        </w:rPr>
        <w:t>Under the Health Insurance Portability and</w:t>
      </w:r>
      <w:r>
        <w:rPr>
          <w:color w:val="525252"/>
          <w:spacing w:val="-8"/>
          <w:sz w:val="48"/>
        </w:rPr>
        <w:t xml:space="preserve"> </w:t>
      </w:r>
      <w:r>
        <w:rPr>
          <w:color w:val="525252"/>
          <w:sz w:val="48"/>
        </w:rPr>
        <w:t>Accessibility Act (HIPPA), insurance companies are</w:t>
      </w:r>
      <w:r>
        <w:rPr>
          <w:color w:val="525252"/>
          <w:spacing w:val="-3"/>
          <w:sz w:val="48"/>
        </w:rPr>
        <w:t xml:space="preserve"> </w:t>
      </w:r>
      <w:r>
        <w:rPr>
          <w:color w:val="525252"/>
          <w:sz w:val="48"/>
        </w:rPr>
        <w:t>only</w:t>
      </w:r>
      <w:r>
        <w:rPr>
          <w:color w:val="525252"/>
          <w:spacing w:val="-1"/>
          <w:sz w:val="48"/>
        </w:rPr>
        <w:t xml:space="preserve"> </w:t>
      </w:r>
      <w:r>
        <w:rPr>
          <w:color w:val="525252"/>
          <w:sz w:val="48"/>
        </w:rPr>
        <w:t>required</w:t>
      </w:r>
      <w:r>
        <w:rPr>
          <w:color w:val="525252"/>
          <w:spacing w:val="-1"/>
          <w:sz w:val="48"/>
        </w:rPr>
        <w:t xml:space="preserve"> </w:t>
      </w:r>
      <w:r>
        <w:rPr>
          <w:color w:val="525252"/>
          <w:sz w:val="48"/>
        </w:rPr>
        <w:t>to</w:t>
      </w:r>
      <w:r>
        <w:rPr>
          <w:color w:val="525252"/>
          <w:spacing w:val="-5"/>
          <w:sz w:val="48"/>
        </w:rPr>
        <w:t xml:space="preserve"> </w:t>
      </w:r>
      <w:r>
        <w:rPr>
          <w:color w:val="525252"/>
          <w:sz w:val="48"/>
        </w:rPr>
        <w:t>accept</w:t>
      </w:r>
      <w:r>
        <w:rPr>
          <w:color w:val="525252"/>
          <w:spacing w:val="-3"/>
          <w:sz w:val="48"/>
        </w:rPr>
        <w:t xml:space="preserve"> </w:t>
      </w:r>
      <w:r>
        <w:rPr>
          <w:color w:val="525252"/>
          <w:sz w:val="48"/>
        </w:rPr>
        <w:t>ICD-9</w:t>
      </w:r>
      <w:r>
        <w:rPr>
          <w:color w:val="525252"/>
          <w:spacing w:val="-3"/>
          <w:sz w:val="48"/>
        </w:rPr>
        <w:t xml:space="preserve"> </w:t>
      </w:r>
      <w:r>
        <w:rPr>
          <w:color w:val="525252"/>
          <w:sz w:val="48"/>
        </w:rPr>
        <w:t>diagnosis. The descriptions in ICD 9 do not always match directly to</w:t>
      </w:r>
      <w:r>
        <w:rPr>
          <w:color w:val="525252"/>
          <w:spacing w:val="-5"/>
          <w:sz w:val="48"/>
        </w:rPr>
        <w:t xml:space="preserve"> </w:t>
      </w:r>
      <w:r>
        <w:rPr>
          <w:color w:val="525252"/>
          <w:sz w:val="48"/>
        </w:rPr>
        <w:t>descriptions</w:t>
      </w:r>
      <w:r>
        <w:rPr>
          <w:color w:val="525252"/>
          <w:spacing w:val="-1"/>
          <w:sz w:val="48"/>
        </w:rPr>
        <w:t xml:space="preserve"> </w:t>
      </w:r>
      <w:r>
        <w:rPr>
          <w:color w:val="525252"/>
          <w:sz w:val="48"/>
        </w:rPr>
        <w:t>in</w:t>
      </w:r>
      <w:r>
        <w:rPr>
          <w:color w:val="525252"/>
          <w:spacing w:val="-7"/>
          <w:sz w:val="48"/>
        </w:rPr>
        <w:t xml:space="preserve"> </w:t>
      </w:r>
      <w:r>
        <w:rPr>
          <w:color w:val="525252"/>
          <w:sz w:val="48"/>
        </w:rPr>
        <w:t>DSM</w:t>
      </w:r>
      <w:r>
        <w:rPr>
          <w:color w:val="525252"/>
          <w:spacing w:val="-4"/>
          <w:sz w:val="48"/>
        </w:rPr>
        <w:t xml:space="preserve"> </w:t>
      </w:r>
      <w:r>
        <w:rPr>
          <w:color w:val="525252"/>
          <w:sz w:val="48"/>
        </w:rPr>
        <w:t>5,</w:t>
      </w:r>
      <w:r>
        <w:rPr>
          <w:color w:val="525252"/>
          <w:spacing w:val="-4"/>
          <w:sz w:val="48"/>
        </w:rPr>
        <w:t xml:space="preserve"> </w:t>
      </w:r>
      <w:r>
        <w:rPr>
          <w:color w:val="525252"/>
          <w:sz w:val="48"/>
        </w:rPr>
        <w:t>so</w:t>
      </w:r>
      <w:r>
        <w:rPr>
          <w:color w:val="525252"/>
          <w:spacing w:val="-6"/>
          <w:sz w:val="48"/>
        </w:rPr>
        <w:t xml:space="preserve"> </w:t>
      </w:r>
      <w:r>
        <w:rPr>
          <w:color w:val="525252"/>
          <w:sz w:val="48"/>
        </w:rPr>
        <w:t>options</w:t>
      </w:r>
      <w:r>
        <w:rPr>
          <w:color w:val="525252"/>
          <w:spacing w:val="-4"/>
          <w:sz w:val="48"/>
        </w:rPr>
        <w:t xml:space="preserve"> </w:t>
      </w:r>
      <w:r>
        <w:rPr>
          <w:color w:val="525252"/>
          <w:sz w:val="48"/>
        </w:rPr>
        <w:t>are</w:t>
      </w:r>
      <w:r>
        <w:rPr>
          <w:color w:val="525252"/>
          <w:spacing w:val="-6"/>
          <w:sz w:val="48"/>
        </w:rPr>
        <w:t xml:space="preserve"> </w:t>
      </w:r>
      <w:r>
        <w:rPr>
          <w:color w:val="525252"/>
          <w:sz w:val="48"/>
        </w:rPr>
        <w:t>provided</w:t>
      </w:r>
      <w:r>
        <w:rPr>
          <w:color w:val="525252"/>
          <w:spacing w:val="-1"/>
          <w:sz w:val="48"/>
        </w:rPr>
        <w:t xml:space="preserve"> </w:t>
      </w:r>
      <w:r>
        <w:rPr>
          <w:color w:val="525252"/>
          <w:sz w:val="48"/>
        </w:rPr>
        <w:t>below under ICD 9 Diagnosis Description to help providers c</w:t>
      </w:r>
      <w:r>
        <w:rPr>
          <w:color w:val="525252"/>
          <w:sz w:val="48"/>
        </w:rPr>
        <w:t>hoose the best match.</w:t>
      </w:r>
    </w:p>
    <w:p w14:paraId="7ED45A45" w14:textId="77777777" w:rsidR="00CB65A4" w:rsidRDefault="001F49B7">
      <w:pPr>
        <w:pStyle w:val="ListParagraph"/>
        <w:numPr>
          <w:ilvl w:val="1"/>
          <w:numId w:val="2"/>
        </w:numPr>
        <w:tabs>
          <w:tab w:val="left" w:pos="1524"/>
          <w:tab w:val="left" w:pos="1525"/>
        </w:tabs>
        <w:spacing w:before="135" w:line="249" w:lineRule="auto"/>
        <w:ind w:right="1558"/>
        <w:rPr>
          <w:sz w:val="48"/>
        </w:rPr>
      </w:pPr>
      <w:r>
        <w:rPr>
          <w:color w:val="525252"/>
          <w:sz w:val="48"/>
        </w:rPr>
        <w:t>Disorders</w:t>
      </w:r>
      <w:r>
        <w:rPr>
          <w:color w:val="525252"/>
          <w:spacing w:val="-3"/>
          <w:sz w:val="48"/>
        </w:rPr>
        <w:t xml:space="preserve"> </w:t>
      </w:r>
      <w:r>
        <w:rPr>
          <w:color w:val="525252"/>
          <w:sz w:val="48"/>
        </w:rPr>
        <w:t>chapters</w:t>
      </w:r>
      <w:r>
        <w:rPr>
          <w:color w:val="525252"/>
          <w:spacing w:val="-6"/>
          <w:sz w:val="48"/>
        </w:rPr>
        <w:t xml:space="preserve"> </w:t>
      </w:r>
      <w:r>
        <w:rPr>
          <w:color w:val="525252"/>
          <w:sz w:val="48"/>
        </w:rPr>
        <w:t>that</w:t>
      </w:r>
      <w:r>
        <w:rPr>
          <w:color w:val="525252"/>
          <w:spacing w:val="-8"/>
          <w:sz w:val="48"/>
        </w:rPr>
        <w:t xml:space="preserve"> </w:t>
      </w:r>
      <w:r>
        <w:rPr>
          <w:color w:val="525252"/>
          <w:sz w:val="48"/>
        </w:rPr>
        <w:t>not</w:t>
      </w:r>
      <w:r>
        <w:rPr>
          <w:color w:val="525252"/>
          <w:spacing w:val="-8"/>
          <w:sz w:val="48"/>
        </w:rPr>
        <w:t xml:space="preserve"> </w:t>
      </w:r>
      <w:r>
        <w:rPr>
          <w:color w:val="525252"/>
          <w:sz w:val="48"/>
        </w:rPr>
        <w:t>included in</w:t>
      </w:r>
      <w:r>
        <w:rPr>
          <w:color w:val="525252"/>
          <w:spacing w:val="-5"/>
          <w:sz w:val="48"/>
        </w:rPr>
        <w:t xml:space="preserve"> </w:t>
      </w:r>
      <w:r>
        <w:rPr>
          <w:color w:val="525252"/>
          <w:sz w:val="48"/>
        </w:rPr>
        <w:t>this</w:t>
      </w:r>
      <w:r>
        <w:rPr>
          <w:color w:val="525252"/>
          <w:spacing w:val="-6"/>
          <w:sz w:val="48"/>
        </w:rPr>
        <w:t xml:space="preserve"> </w:t>
      </w:r>
      <w:r>
        <w:rPr>
          <w:color w:val="525252"/>
          <w:sz w:val="48"/>
        </w:rPr>
        <w:t>crosswalk include Sleep-Wake Disorders, Sexual Dysfunction, Neurocognitive Disorders, Personality Disorders, Paraphilic Disorders, and Other Mental Disorders.</w:t>
      </w:r>
    </w:p>
    <w:p w14:paraId="3398079F" w14:textId="77777777" w:rsidR="00CB65A4" w:rsidRDefault="00CB65A4">
      <w:pPr>
        <w:spacing w:line="249" w:lineRule="auto"/>
        <w:rPr>
          <w:sz w:val="48"/>
        </w:rPr>
        <w:sectPr w:rsidR="00CB65A4">
          <w:pgSz w:w="14400" w:h="10800" w:orient="landscape"/>
          <w:pgMar w:top="1760" w:right="0" w:bottom="680" w:left="0" w:header="294" w:footer="494" w:gutter="0"/>
          <w:cols w:space="720"/>
        </w:sectPr>
      </w:pPr>
    </w:p>
    <w:p w14:paraId="6A6930A8" w14:textId="77777777" w:rsidR="00CB65A4" w:rsidRDefault="001F49B7">
      <w:pPr>
        <w:pStyle w:val="Heading2"/>
        <w:tabs>
          <w:tab w:val="left" w:pos="2859"/>
          <w:tab w:val="left" w:pos="13199"/>
        </w:tabs>
        <w:spacing w:line="725" w:lineRule="exact"/>
        <w:ind w:left="840"/>
        <w:rPr>
          <w:rFonts w:ascii="Calibri"/>
        </w:rPr>
      </w:pPr>
      <w:r>
        <w:rPr>
          <w:rFonts w:ascii="Calibri"/>
          <w:color w:val="000000"/>
          <w:shd w:val="clear" w:color="auto" w:fill="CCC0D9"/>
        </w:rPr>
        <w:lastRenderedPageBreak/>
        <w:tab/>
      </w:r>
      <w:r>
        <w:rPr>
          <w:rFonts w:ascii="Calibri"/>
          <w:color w:val="000000"/>
          <w:spacing w:val="-2"/>
          <w:shd w:val="clear" w:color="auto" w:fill="CCC0D9"/>
        </w:rPr>
        <w:t>Neurodeve</w:t>
      </w:r>
      <w:r>
        <w:rPr>
          <w:rFonts w:ascii="Calibri"/>
          <w:color w:val="000000"/>
          <w:spacing w:val="-2"/>
          <w:shd w:val="clear" w:color="auto" w:fill="CCC0D9"/>
        </w:rPr>
        <w:t>lopmental</w:t>
      </w:r>
      <w:r>
        <w:rPr>
          <w:rFonts w:ascii="Calibri"/>
          <w:color w:val="000000"/>
          <w:spacing w:val="-6"/>
          <w:shd w:val="clear" w:color="auto" w:fill="CCC0D9"/>
        </w:rPr>
        <w:t xml:space="preserve"> </w:t>
      </w:r>
      <w:r>
        <w:rPr>
          <w:rFonts w:ascii="Calibri"/>
          <w:color w:val="000000"/>
          <w:spacing w:val="-2"/>
          <w:shd w:val="clear" w:color="auto" w:fill="CCC0D9"/>
        </w:rPr>
        <w:t>Disorders</w:t>
      </w:r>
      <w:r>
        <w:rPr>
          <w:rFonts w:ascii="Calibri"/>
          <w:color w:val="000000"/>
          <w:shd w:val="clear" w:color="auto" w:fill="CCC0D9"/>
        </w:rPr>
        <w:tab/>
      </w:r>
    </w:p>
    <w:p w14:paraId="607C8B53" w14:textId="77777777" w:rsidR="00CB65A4" w:rsidRDefault="001F49B7">
      <w:pPr>
        <w:spacing w:before="246"/>
        <w:ind w:left="1104"/>
        <w:rPr>
          <w:b/>
          <w:sz w:val="40"/>
        </w:rPr>
      </w:pPr>
      <w:r>
        <w:rPr>
          <w:b/>
          <w:color w:val="525252"/>
          <w:sz w:val="40"/>
        </w:rPr>
        <w:t>Intellectual</w:t>
      </w:r>
      <w:r>
        <w:rPr>
          <w:b/>
          <w:color w:val="525252"/>
          <w:spacing w:val="-10"/>
          <w:sz w:val="40"/>
        </w:rPr>
        <w:t xml:space="preserve"> </w:t>
      </w:r>
      <w:r>
        <w:rPr>
          <w:b/>
          <w:color w:val="525252"/>
          <w:spacing w:val="-2"/>
          <w:sz w:val="40"/>
        </w:rPr>
        <w:t>Disabilities</w:t>
      </w:r>
    </w:p>
    <w:p w14:paraId="24F9D761" w14:textId="77777777" w:rsidR="00CB65A4" w:rsidRDefault="00CB65A4">
      <w:pPr>
        <w:pStyle w:val="BodyText"/>
        <w:spacing w:before="4"/>
        <w:rPr>
          <w:b/>
          <w:sz w:val="12"/>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6F8BBE30" w14:textId="77777777">
        <w:trPr>
          <w:trHeight w:val="543"/>
        </w:trPr>
        <w:tc>
          <w:tcPr>
            <w:tcW w:w="1680" w:type="dxa"/>
            <w:tcBorders>
              <w:bottom w:val="single" w:sz="24" w:space="0" w:color="FFFFFF"/>
            </w:tcBorders>
            <w:shd w:val="clear" w:color="auto" w:fill="0085A1"/>
          </w:tcPr>
          <w:p w14:paraId="1FC8711E"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67A84D4F" w14:textId="77777777" w:rsidR="00CB65A4" w:rsidRDefault="001F49B7">
            <w:pPr>
              <w:pStyle w:val="TableParagraph"/>
              <w:spacing w:line="330"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3EAABF7E" w14:textId="77777777" w:rsidR="00CB65A4" w:rsidRDefault="001F49B7">
            <w:pPr>
              <w:pStyle w:val="TableParagraph"/>
              <w:spacing w:line="330"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37811EEA" w14:textId="77777777" w:rsidR="00CB65A4" w:rsidRDefault="001F49B7">
            <w:pPr>
              <w:pStyle w:val="TableParagraph"/>
              <w:spacing w:line="330"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737EE665" w14:textId="77777777">
        <w:trPr>
          <w:trHeight w:val="331"/>
        </w:trPr>
        <w:tc>
          <w:tcPr>
            <w:tcW w:w="1680" w:type="dxa"/>
            <w:tcBorders>
              <w:top w:val="single" w:sz="24" w:space="0" w:color="FFFFFF"/>
              <w:bottom w:val="nil"/>
            </w:tcBorders>
            <w:shd w:val="clear" w:color="auto" w:fill="CAD9DF"/>
          </w:tcPr>
          <w:p w14:paraId="5F0C26B4" w14:textId="77777777" w:rsidR="00CB65A4" w:rsidRDefault="001F49B7">
            <w:pPr>
              <w:pStyle w:val="TableParagraph"/>
              <w:spacing w:line="310" w:lineRule="exact"/>
              <w:ind w:left="107"/>
              <w:rPr>
                <w:sz w:val="28"/>
              </w:rPr>
            </w:pPr>
            <w:r>
              <w:rPr>
                <w:color w:val="525252"/>
                <w:spacing w:val="-5"/>
                <w:sz w:val="28"/>
              </w:rPr>
              <w:t>319</w:t>
            </w:r>
          </w:p>
        </w:tc>
        <w:tc>
          <w:tcPr>
            <w:tcW w:w="4440" w:type="dxa"/>
            <w:tcBorders>
              <w:top w:val="single" w:sz="24" w:space="0" w:color="FFFFFF"/>
              <w:bottom w:val="nil"/>
            </w:tcBorders>
            <w:shd w:val="clear" w:color="auto" w:fill="CAD9DF"/>
          </w:tcPr>
          <w:p w14:paraId="7035BD8D" w14:textId="77777777" w:rsidR="00CB65A4" w:rsidRDefault="001F49B7">
            <w:pPr>
              <w:pStyle w:val="TableParagraph"/>
              <w:spacing w:line="307" w:lineRule="exact"/>
              <w:rPr>
                <w:sz w:val="28"/>
              </w:rPr>
            </w:pPr>
            <w:r>
              <w:rPr>
                <w:color w:val="525252"/>
                <w:sz w:val="28"/>
              </w:rPr>
              <w:t>Intellectual</w:t>
            </w:r>
            <w:r>
              <w:rPr>
                <w:color w:val="525252"/>
                <w:spacing w:val="-4"/>
                <w:sz w:val="28"/>
              </w:rPr>
              <w:t xml:space="preserve"> </w:t>
            </w:r>
            <w:r>
              <w:rPr>
                <w:color w:val="525252"/>
                <w:sz w:val="28"/>
              </w:rPr>
              <w:t>Disability</w:t>
            </w:r>
            <w:r>
              <w:rPr>
                <w:color w:val="525252"/>
                <w:spacing w:val="-4"/>
                <w:sz w:val="28"/>
              </w:rPr>
              <w:t xml:space="preserve"> </w:t>
            </w:r>
            <w:r>
              <w:rPr>
                <w:color w:val="525252"/>
                <w:spacing w:val="-2"/>
                <w:sz w:val="28"/>
              </w:rPr>
              <w:t>(Intellectual</w:t>
            </w:r>
          </w:p>
        </w:tc>
        <w:tc>
          <w:tcPr>
            <w:tcW w:w="1521" w:type="dxa"/>
            <w:tcBorders>
              <w:top w:val="single" w:sz="24" w:space="0" w:color="FFFFFF"/>
              <w:bottom w:val="nil"/>
            </w:tcBorders>
            <w:shd w:val="clear" w:color="auto" w:fill="CAD9DF"/>
          </w:tcPr>
          <w:p w14:paraId="58B5B538" w14:textId="77777777" w:rsidR="00CB65A4" w:rsidRDefault="001F49B7">
            <w:pPr>
              <w:pStyle w:val="TableParagraph"/>
              <w:spacing w:line="310" w:lineRule="exact"/>
              <w:rPr>
                <w:sz w:val="28"/>
              </w:rPr>
            </w:pPr>
            <w:r>
              <w:rPr>
                <w:color w:val="525252"/>
                <w:spacing w:val="-5"/>
                <w:sz w:val="28"/>
              </w:rPr>
              <w:t>319</w:t>
            </w:r>
          </w:p>
        </w:tc>
        <w:tc>
          <w:tcPr>
            <w:tcW w:w="4839" w:type="dxa"/>
            <w:tcBorders>
              <w:top w:val="single" w:sz="24" w:space="0" w:color="FFFFFF"/>
              <w:bottom w:val="nil"/>
            </w:tcBorders>
            <w:shd w:val="clear" w:color="auto" w:fill="CAD9DF"/>
          </w:tcPr>
          <w:p w14:paraId="4DF60DDE" w14:textId="77777777" w:rsidR="00CB65A4" w:rsidRDefault="001F49B7">
            <w:pPr>
              <w:pStyle w:val="TableParagraph"/>
              <w:spacing w:line="310" w:lineRule="exact"/>
              <w:rPr>
                <w:sz w:val="28"/>
              </w:rPr>
            </w:pPr>
            <w:r>
              <w:rPr>
                <w:color w:val="525252"/>
                <w:sz w:val="28"/>
              </w:rPr>
              <w:t>Unspecified</w:t>
            </w:r>
            <w:r>
              <w:rPr>
                <w:color w:val="525252"/>
                <w:spacing w:val="-11"/>
                <w:sz w:val="28"/>
              </w:rPr>
              <w:t xml:space="preserve"> </w:t>
            </w:r>
            <w:r>
              <w:rPr>
                <w:color w:val="525252"/>
                <w:sz w:val="28"/>
              </w:rPr>
              <w:t>Intellectual</w:t>
            </w:r>
            <w:r>
              <w:rPr>
                <w:color w:val="525252"/>
                <w:spacing w:val="-3"/>
                <w:sz w:val="28"/>
              </w:rPr>
              <w:t xml:space="preserve"> </w:t>
            </w:r>
            <w:r>
              <w:rPr>
                <w:color w:val="525252"/>
                <w:spacing w:val="-2"/>
                <w:sz w:val="28"/>
              </w:rPr>
              <w:t>Disabilities</w:t>
            </w:r>
          </w:p>
        </w:tc>
      </w:tr>
      <w:tr w:rsidR="00CB65A4" w14:paraId="6EC9924F" w14:textId="77777777">
        <w:trPr>
          <w:trHeight w:val="336"/>
        </w:trPr>
        <w:tc>
          <w:tcPr>
            <w:tcW w:w="1680" w:type="dxa"/>
            <w:tcBorders>
              <w:top w:val="nil"/>
              <w:bottom w:val="nil"/>
            </w:tcBorders>
            <w:shd w:val="clear" w:color="auto" w:fill="CAD9DF"/>
          </w:tcPr>
          <w:p w14:paraId="6659AE58" w14:textId="77777777" w:rsidR="00CB65A4" w:rsidRDefault="001F49B7">
            <w:pPr>
              <w:pStyle w:val="TableParagraph"/>
              <w:spacing w:line="312" w:lineRule="exact"/>
              <w:ind w:left="107"/>
              <w:rPr>
                <w:sz w:val="28"/>
              </w:rPr>
            </w:pPr>
            <w:r>
              <w:rPr>
                <w:color w:val="525252"/>
                <w:sz w:val="28"/>
              </w:rPr>
              <w:t>(no</w:t>
            </w:r>
            <w:r>
              <w:rPr>
                <w:color w:val="525252"/>
                <w:spacing w:val="-5"/>
                <w:sz w:val="28"/>
              </w:rPr>
              <w:t xml:space="preserve"> </w:t>
            </w:r>
            <w:r>
              <w:rPr>
                <w:color w:val="525252"/>
                <w:spacing w:val="-2"/>
                <w:sz w:val="28"/>
              </w:rPr>
              <w:t>longer</w:t>
            </w:r>
          </w:p>
        </w:tc>
        <w:tc>
          <w:tcPr>
            <w:tcW w:w="4440" w:type="dxa"/>
            <w:tcBorders>
              <w:top w:val="nil"/>
              <w:bottom w:val="nil"/>
            </w:tcBorders>
            <w:shd w:val="clear" w:color="auto" w:fill="CAD9DF"/>
          </w:tcPr>
          <w:p w14:paraId="19825757" w14:textId="77777777" w:rsidR="00CB65A4" w:rsidRDefault="001F49B7">
            <w:pPr>
              <w:pStyle w:val="TableParagraph"/>
              <w:spacing w:line="315" w:lineRule="exact"/>
              <w:rPr>
                <w:sz w:val="28"/>
              </w:rPr>
            </w:pPr>
            <w:r>
              <w:rPr>
                <w:color w:val="525252"/>
                <w:sz w:val="28"/>
              </w:rPr>
              <w:t>Developmental</w:t>
            </w:r>
            <w:r>
              <w:rPr>
                <w:color w:val="525252"/>
                <w:spacing w:val="-13"/>
                <w:sz w:val="28"/>
              </w:rPr>
              <w:t xml:space="preserve"> </w:t>
            </w:r>
            <w:r>
              <w:rPr>
                <w:color w:val="525252"/>
                <w:spacing w:val="-2"/>
                <w:sz w:val="28"/>
              </w:rPr>
              <w:t>Disorder)</w:t>
            </w:r>
          </w:p>
        </w:tc>
        <w:tc>
          <w:tcPr>
            <w:tcW w:w="1521" w:type="dxa"/>
            <w:tcBorders>
              <w:top w:val="nil"/>
              <w:bottom w:val="nil"/>
            </w:tcBorders>
            <w:shd w:val="clear" w:color="auto" w:fill="CAD9DF"/>
          </w:tcPr>
          <w:p w14:paraId="385D5143" w14:textId="77777777" w:rsidR="00CB65A4" w:rsidRDefault="00CB65A4">
            <w:pPr>
              <w:pStyle w:val="TableParagraph"/>
              <w:ind w:left="0"/>
              <w:rPr>
                <w:rFonts w:ascii="Times New Roman"/>
                <w:sz w:val="24"/>
              </w:rPr>
            </w:pPr>
          </w:p>
        </w:tc>
        <w:tc>
          <w:tcPr>
            <w:tcW w:w="4839" w:type="dxa"/>
            <w:tcBorders>
              <w:top w:val="nil"/>
              <w:bottom w:val="nil"/>
            </w:tcBorders>
            <w:shd w:val="clear" w:color="auto" w:fill="CAD9DF"/>
          </w:tcPr>
          <w:p w14:paraId="6F035B11" w14:textId="77777777" w:rsidR="00CB65A4" w:rsidRDefault="001F49B7">
            <w:pPr>
              <w:pStyle w:val="TableParagraph"/>
              <w:spacing w:line="315" w:lineRule="exact"/>
              <w:rPr>
                <w:sz w:val="28"/>
              </w:rPr>
            </w:pPr>
            <w:r>
              <w:rPr>
                <w:color w:val="525252"/>
                <w:sz w:val="28"/>
              </w:rPr>
              <w:t>NO</w:t>
            </w:r>
            <w:r>
              <w:rPr>
                <w:color w:val="525252"/>
                <w:spacing w:val="-10"/>
                <w:sz w:val="28"/>
              </w:rPr>
              <w:t xml:space="preserve"> </w:t>
            </w:r>
            <w:r>
              <w:rPr>
                <w:color w:val="525252"/>
                <w:sz w:val="28"/>
              </w:rPr>
              <w:t>LONGER</w:t>
            </w:r>
            <w:r>
              <w:rPr>
                <w:color w:val="525252"/>
                <w:spacing w:val="-7"/>
                <w:sz w:val="28"/>
              </w:rPr>
              <w:t xml:space="preserve"> </w:t>
            </w:r>
            <w:r>
              <w:rPr>
                <w:color w:val="525252"/>
                <w:sz w:val="28"/>
              </w:rPr>
              <w:t>USE</w:t>
            </w:r>
            <w:r>
              <w:rPr>
                <w:color w:val="525252"/>
                <w:spacing w:val="-6"/>
                <w:sz w:val="28"/>
              </w:rPr>
              <w:t xml:space="preserve"> </w:t>
            </w:r>
            <w:r>
              <w:rPr>
                <w:color w:val="525252"/>
                <w:sz w:val="28"/>
              </w:rPr>
              <w:t>Mental</w:t>
            </w:r>
            <w:r>
              <w:rPr>
                <w:color w:val="525252"/>
                <w:spacing w:val="-3"/>
                <w:sz w:val="28"/>
              </w:rPr>
              <w:t xml:space="preserve"> </w:t>
            </w:r>
            <w:r>
              <w:rPr>
                <w:color w:val="525252"/>
                <w:spacing w:val="-2"/>
                <w:sz w:val="28"/>
              </w:rPr>
              <w:t>Retardation</w:t>
            </w:r>
          </w:p>
        </w:tc>
      </w:tr>
      <w:tr w:rsidR="00CB65A4" w14:paraId="11426925" w14:textId="77777777">
        <w:trPr>
          <w:trHeight w:val="336"/>
        </w:trPr>
        <w:tc>
          <w:tcPr>
            <w:tcW w:w="1680" w:type="dxa"/>
            <w:tcBorders>
              <w:top w:val="nil"/>
              <w:bottom w:val="nil"/>
            </w:tcBorders>
            <w:shd w:val="clear" w:color="auto" w:fill="CAD9DF"/>
          </w:tcPr>
          <w:p w14:paraId="45FED9B5" w14:textId="77777777" w:rsidR="00CB65A4" w:rsidRDefault="001F49B7">
            <w:pPr>
              <w:pStyle w:val="TableParagraph"/>
              <w:spacing w:line="313" w:lineRule="exact"/>
              <w:ind w:left="107"/>
              <w:rPr>
                <w:sz w:val="28"/>
              </w:rPr>
            </w:pPr>
            <w:r>
              <w:rPr>
                <w:color w:val="525252"/>
                <w:sz w:val="28"/>
              </w:rPr>
              <w:t>use</w:t>
            </w:r>
            <w:r>
              <w:rPr>
                <w:color w:val="525252"/>
                <w:spacing w:val="-3"/>
                <w:sz w:val="28"/>
              </w:rPr>
              <w:t xml:space="preserve"> </w:t>
            </w:r>
            <w:r>
              <w:rPr>
                <w:color w:val="525252"/>
                <w:spacing w:val="-4"/>
                <w:sz w:val="28"/>
              </w:rPr>
              <w:t>317,</w:t>
            </w:r>
          </w:p>
        </w:tc>
        <w:tc>
          <w:tcPr>
            <w:tcW w:w="4440" w:type="dxa"/>
            <w:tcBorders>
              <w:top w:val="nil"/>
              <w:bottom w:val="nil"/>
            </w:tcBorders>
            <w:shd w:val="clear" w:color="auto" w:fill="CAD9DF"/>
          </w:tcPr>
          <w:p w14:paraId="5CF2DC14" w14:textId="77777777" w:rsidR="00CB65A4" w:rsidRDefault="001F49B7">
            <w:pPr>
              <w:pStyle w:val="TableParagraph"/>
              <w:spacing w:line="313" w:lineRule="exact"/>
              <w:rPr>
                <w:sz w:val="28"/>
              </w:rPr>
            </w:pPr>
            <w:r>
              <w:rPr>
                <w:color w:val="525252"/>
                <w:sz w:val="28"/>
              </w:rPr>
              <w:t>-specify</w:t>
            </w:r>
            <w:r>
              <w:rPr>
                <w:color w:val="525252"/>
                <w:spacing w:val="-10"/>
                <w:sz w:val="28"/>
              </w:rPr>
              <w:t xml:space="preserve"> </w:t>
            </w:r>
            <w:r>
              <w:rPr>
                <w:color w:val="525252"/>
                <w:sz w:val="28"/>
              </w:rPr>
              <w:t>current</w:t>
            </w:r>
            <w:r>
              <w:rPr>
                <w:color w:val="525252"/>
                <w:spacing w:val="-4"/>
                <w:sz w:val="28"/>
              </w:rPr>
              <w:t xml:space="preserve"> </w:t>
            </w:r>
            <w:r>
              <w:rPr>
                <w:color w:val="525252"/>
                <w:sz w:val="28"/>
              </w:rPr>
              <w:t>severity</w:t>
            </w:r>
            <w:r>
              <w:rPr>
                <w:color w:val="525252"/>
                <w:spacing w:val="-6"/>
                <w:sz w:val="28"/>
              </w:rPr>
              <w:t xml:space="preserve"> </w:t>
            </w:r>
            <w:r>
              <w:rPr>
                <w:color w:val="525252"/>
                <w:sz w:val="28"/>
              </w:rPr>
              <w:t>of</w:t>
            </w:r>
            <w:r>
              <w:rPr>
                <w:color w:val="525252"/>
                <w:spacing w:val="-8"/>
                <w:sz w:val="28"/>
              </w:rPr>
              <w:t xml:space="preserve"> </w:t>
            </w:r>
            <w:r>
              <w:rPr>
                <w:color w:val="525252"/>
                <w:spacing w:val="-4"/>
                <w:sz w:val="28"/>
              </w:rPr>
              <w:t>mild,</w:t>
            </w:r>
          </w:p>
        </w:tc>
        <w:tc>
          <w:tcPr>
            <w:tcW w:w="1521" w:type="dxa"/>
            <w:tcBorders>
              <w:top w:val="nil"/>
              <w:bottom w:val="nil"/>
            </w:tcBorders>
            <w:shd w:val="clear" w:color="auto" w:fill="CAD9DF"/>
          </w:tcPr>
          <w:p w14:paraId="6BF1D79C" w14:textId="77777777" w:rsidR="00CB65A4" w:rsidRDefault="00CB65A4">
            <w:pPr>
              <w:pStyle w:val="TableParagraph"/>
              <w:ind w:left="0"/>
              <w:rPr>
                <w:rFonts w:ascii="Times New Roman"/>
                <w:sz w:val="24"/>
              </w:rPr>
            </w:pPr>
          </w:p>
        </w:tc>
        <w:tc>
          <w:tcPr>
            <w:tcW w:w="4839" w:type="dxa"/>
            <w:tcBorders>
              <w:top w:val="nil"/>
              <w:bottom w:val="nil"/>
            </w:tcBorders>
            <w:shd w:val="clear" w:color="auto" w:fill="CAD9DF"/>
          </w:tcPr>
          <w:p w14:paraId="37E96E8A" w14:textId="77777777" w:rsidR="00CB65A4" w:rsidRDefault="00CB65A4">
            <w:pPr>
              <w:pStyle w:val="TableParagraph"/>
              <w:ind w:left="0"/>
              <w:rPr>
                <w:rFonts w:ascii="Times New Roman"/>
                <w:sz w:val="24"/>
              </w:rPr>
            </w:pPr>
          </w:p>
        </w:tc>
      </w:tr>
      <w:tr w:rsidR="00CB65A4" w14:paraId="659EC888" w14:textId="77777777">
        <w:trPr>
          <w:trHeight w:val="300"/>
        </w:trPr>
        <w:tc>
          <w:tcPr>
            <w:tcW w:w="1680" w:type="dxa"/>
            <w:tcBorders>
              <w:top w:val="nil"/>
            </w:tcBorders>
            <w:shd w:val="clear" w:color="auto" w:fill="CAD9DF"/>
          </w:tcPr>
          <w:p w14:paraId="3BC86F15" w14:textId="77777777" w:rsidR="00CB65A4" w:rsidRDefault="001F49B7">
            <w:pPr>
              <w:pStyle w:val="TableParagraph"/>
              <w:spacing w:line="280" w:lineRule="exact"/>
              <w:ind w:left="107"/>
              <w:rPr>
                <w:sz w:val="28"/>
              </w:rPr>
            </w:pPr>
            <w:r>
              <w:rPr>
                <w:color w:val="525252"/>
                <w:spacing w:val="-4"/>
                <w:sz w:val="28"/>
              </w:rPr>
              <w:t>318)</w:t>
            </w:r>
          </w:p>
        </w:tc>
        <w:tc>
          <w:tcPr>
            <w:tcW w:w="4440" w:type="dxa"/>
            <w:tcBorders>
              <w:top w:val="nil"/>
            </w:tcBorders>
            <w:shd w:val="clear" w:color="auto" w:fill="CAD9DF"/>
          </w:tcPr>
          <w:p w14:paraId="135A4CC7" w14:textId="77777777" w:rsidR="00CB65A4" w:rsidRDefault="001F49B7">
            <w:pPr>
              <w:pStyle w:val="TableParagraph"/>
              <w:spacing w:line="280" w:lineRule="exact"/>
              <w:rPr>
                <w:sz w:val="28"/>
              </w:rPr>
            </w:pPr>
            <w:r>
              <w:rPr>
                <w:color w:val="525252"/>
                <w:sz w:val="28"/>
              </w:rPr>
              <w:t>moderate,</w:t>
            </w:r>
            <w:r>
              <w:rPr>
                <w:color w:val="525252"/>
                <w:spacing w:val="-16"/>
                <w:sz w:val="28"/>
              </w:rPr>
              <w:t xml:space="preserve"> </w:t>
            </w:r>
            <w:r>
              <w:rPr>
                <w:color w:val="525252"/>
                <w:sz w:val="28"/>
              </w:rPr>
              <w:t>severe,</w:t>
            </w:r>
            <w:r>
              <w:rPr>
                <w:color w:val="525252"/>
                <w:spacing w:val="-13"/>
                <w:sz w:val="28"/>
              </w:rPr>
              <w:t xml:space="preserve"> </w:t>
            </w:r>
            <w:r>
              <w:rPr>
                <w:color w:val="525252"/>
                <w:spacing w:val="-2"/>
                <w:sz w:val="28"/>
              </w:rPr>
              <w:t>profound</w:t>
            </w:r>
          </w:p>
        </w:tc>
        <w:tc>
          <w:tcPr>
            <w:tcW w:w="1521" w:type="dxa"/>
            <w:tcBorders>
              <w:top w:val="nil"/>
            </w:tcBorders>
            <w:shd w:val="clear" w:color="auto" w:fill="CAD9DF"/>
          </w:tcPr>
          <w:p w14:paraId="0A402119" w14:textId="77777777" w:rsidR="00CB65A4" w:rsidRDefault="00CB65A4">
            <w:pPr>
              <w:pStyle w:val="TableParagraph"/>
              <w:ind w:left="0"/>
              <w:rPr>
                <w:rFonts w:ascii="Times New Roman"/>
              </w:rPr>
            </w:pPr>
          </w:p>
        </w:tc>
        <w:tc>
          <w:tcPr>
            <w:tcW w:w="4839" w:type="dxa"/>
            <w:tcBorders>
              <w:top w:val="nil"/>
            </w:tcBorders>
            <w:shd w:val="clear" w:color="auto" w:fill="CAD9DF"/>
          </w:tcPr>
          <w:p w14:paraId="59427567" w14:textId="77777777" w:rsidR="00CB65A4" w:rsidRDefault="00CB65A4">
            <w:pPr>
              <w:pStyle w:val="TableParagraph"/>
              <w:ind w:left="0"/>
              <w:rPr>
                <w:rFonts w:ascii="Times New Roman"/>
              </w:rPr>
            </w:pPr>
          </w:p>
        </w:tc>
      </w:tr>
      <w:tr w:rsidR="00CB65A4" w14:paraId="4791A942" w14:textId="77777777">
        <w:trPr>
          <w:trHeight w:val="563"/>
        </w:trPr>
        <w:tc>
          <w:tcPr>
            <w:tcW w:w="1680" w:type="dxa"/>
            <w:shd w:val="clear" w:color="auto" w:fill="E7ECEF"/>
          </w:tcPr>
          <w:p w14:paraId="177FFAA0" w14:textId="77777777" w:rsidR="00CB65A4" w:rsidRDefault="001F49B7">
            <w:pPr>
              <w:pStyle w:val="TableParagraph"/>
              <w:spacing w:line="330" w:lineRule="exact"/>
              <w:ind w:left="107"/>
              <w:rPr>
                <w:sz w:val="28"/>
              </w:rPr>
            </w:pPr>
            <w:r>
              <w:rPr>
                <w:color w:val="525252"/>
                <w:spacing w:val="-4"/>
                <w:sz w:val="28"/>
              </w:rPr>
              <w:t>315.8</w:t>
            </w:r>
          </w:p>
        </w:tc>
        <w:tc>
          <w:tcPr>
            <w:tcW w:w="4440" w:type="dxa"/>
            <w:shd w:val="clear" w:color="auto" w:fill="E7ECEF"/>
          </w:tcPr>
          <w:p w14:paraId="23BE9136" w14:textId="77777777" w:rsidR="00CB65A4" w:rsidRDefault="001F49B7">
            <w:pPr>
              <w:pStyle w:val="TableParagraph"/>
              <w:spacing w:line="330" w:lineRule="exact"/>
              <w:rPr>
                <w:sz w:val="28"/>
              </w:rPr>
            </w:pPr>
            <w:r>
              <w:rPr>
                <w:color w:val="525252"/>
                <w:sz w:val="28"/>
              </w:rPr>
              <w:t>Global</w:t>
            </w:r>
            <w:r>
              <w:rPr>
                <w:color w:val="525252"/>
                <w:spacing w:val="-10"/>
                <w:sz w:val="28"/>
              </w:rPr>
              <w:t xml:space="preserve"> </w:t>
            </w:r>
            <w:r>
              <w:rPr>
                <w:color w:val="525252"/>
                <w:sz w:val="28"/>
              </w:rPr>
              <w:t>Developmental</w:t>
            </w:r>
            <w:r>
              <w:rPr>
                <w:color w:val="525252"/>
                <w:spacing w:val="-5"/>
                <w:sz w:val="28"/>
              </w:rPr>
              <w:t xml:space="preserve"> </w:t>
            </w:r>
            <w:r>
              <w:rPr>
                <w:color w:val="525252"/>
                <w:spacing w:val="-2"/>
                <w:sz w:val="28"/>
              </w:rPr>
              <w:t>Delay</w:t>
            </w:r>
          </w:p>
        </w:tc>
        <w:tc>
          <w:tcPr>
            <w:tcW w:w="1521" w:type="dxa"/>
            <w:shd w:val="clear" w:color="auto" w:fill="E7ECEF"/>
          </w:tcPr>
          <w:p w14:paraId="60D58A39" w14:textId="77777777" w:rsidR="00CB65A4" w:rsidRDefault="001F49B7">
            <w:pPr>
              <w:pStyle w:val="TableParagraph"/>
              <w:spacing w:line="330" w:lineRule="exact"/>
              <w:rPr>
                <w:sz w:val="28"/>
              </w:rPr>
            </w:pPr>
            <w:r>
              <w:rPr>
                <w:color w:val="525252"/>
                <w:spacing w:val="-4"/>
                <w:sz w:val="28"/>
              </w:rPr>
              <w:t>315.8</w:t>
            </w:r>
          </w:p>
        </w:tc>
        <w:tc>
          <w:tcPr>
            <w:tcW w:w="4839" w:type="dxa"/>
            <w:shd w:val="clear" w:color="auto" w:fill="E7ECEF"/>
          </w:tcPr>
          <w:p w14:paraId="7B24A317" w14:textId="77777777" w:rsidR="00CB65A4" w:rsidRDefault="001F49B7">
            <w:pPr>
              <w:pStyle w:val="TableParagraph"/>
              <w:spacing w:line="330" w:lineRule="exact"/>
              <w:rPr>
                <w:sz w:val="28"/>
              </w:rPr>
            </w:pPr>
            <w:r>
              <w:rPr>
                <w:color w:val="525252"/>
                <w:sz w:val="28"/>
              </w:rPr>
              <w:t>Other</w:t>
            </w:r>
            <w:r>
              <w:rPr>
                <w:color w:val="525252"/>
                <w:spacing w:val="-7"/>
                <w:sz w:val="28"/>
              </w:rPr>
              <w:t xml:space="preserve"> </w:t>
            </w:r>
            <w:r>
              <w:rPr>
                <w:color w:val="525252"/>
                <w:sz w:val="28"/>
              </w:rPr>
              <w:t>Specified</w:t>
            </w:r>
            <w:r>
              <w:rPr>
                <w:color w:val="525252"/>
                <w:spacing w:val="-8"/>
                <w:sz w:val="28"/>
              </w:rPr>
              <w:t xml:space="preserve"> </w:t>
            </w:r>
            <w:r>
              <w:rPr>
                <w:color w:val="525252"/>
                <w:sz w:val="28"/>
              </w:rPr>
              <w:t>Delays</w:t>
            </w:r>
            <w:r>
              <w:rPr>
                <w:color w:val="525252"/>
                <w:spacing w:val="-4"/>
                <w:sz w:val="28"/>
              </w:rPr>
              <w:t xml:space="preserve"> </w:t>
            </w:r>
            <w:r>
              <w:rPr>
                <w:color w:val="525252"/>
                <w:sz w:val="28"/>
              </w:rPr>
              <w:t>in</w:t>
            </w:r>
            <w:r>
              <w:rPr>
                <w:color w:val="525252"/>
                <w:spacing w:val="-7"/>
                <w:sz w:val="28"/>
              </w:rPr>
              <w:t xml:space="preserve"> </w:t>
            </w:r>
            <w:r>
              <w:rPr>
                <w:color w:val="525252"/>
                <w:spacing w:val="-2"/>
                <w:sz w:val="28"/>
              </w:rPr>
              <w:t>Development</w:t>
            </w:r>
          </w:p>
        </w:tc>
      </w:tr>
      <w:tr w:rsidR="00CB65A4" w14:paraId="0AF4BE23" w14:textId="77777777">
        <w:trPr>
          <w:trHeight w:val="563"/>
        </w:trPr>
        <w:tc>
          <w:tcPr>
            <w:tcW w:w="1680" w:type="dxa"/>
            <w:shd w:val="clear" w:color="auto" w:fill="CAD9DF"/>
          </w:tcPr>
          <w:p w14:paraId="3A172537" w14:textId="77777777" w:rsidR="00CB65A4" w:rsidRDefault="001F49B7">
            <w:pPr>
              <w:pStyle w:val="TableParagraph"/>
              <w:spacing w:line="330" w:lineRule="exact"/>
              <w:ind w:left="107"/>
              <w:rPr>
                <w:sz w:val="28"/>
              </w:rPr>
            </w:pPr>
            <w:r>
              <w:rPr>
                <w:color w:val="525252"/>
                <w:spacing w:val="-5"/>
                <w:sz w:val="28"/>
              </w:rPr>
              <w:t>319</w:t>
            </w:r>
          </w:p>
        </w:tc>
        <w:tc>
          <w:tcPr>
            <w:tcW w:w="4440" w:type="dxa"/>
            <w:shd w:val="clear" w:color="auto" w:fill="CAD9DF"/>
          </w:tcPr>
          <w:p w14:paraId="24FB7976" w14:textId="77777777" w:rsidR="00CB65A4" w:rsidRDefault="001F49B7">
            <w:pPr>
              <w:pStyle w:val="TableParagraph"/>
              <w:spacing w:line="330" w:lineRule="exact"/>
              <w:rPr>
                <w:sz w:val="28"/>
              </w:rPr>
            </w:pPr>
            <w:r>
              <w:rPr>
                <w:color w:val="525252"/>
                <w:sz w:val="28"/>
              </w:rPr>
              <w:t>Unspecified</w:t>
            </w:r>
            <w:r>
              <w:rPr>
                <w:color w:val="525252"/>
                <w:spacing w:val="-11"/>
                <w:sz w:val="28"/>
              </w:rPr>
              <w:t xml:space="preserve"> </w:t>
            </w:r>
            <w:r>
              <w:rPr>
                <w:color w:val="525252"/>
                <w:sz w:val="28"/>
              </w:rPr>
              <w:t>Intellectual</w:t>
            </w:r>
            <w:r>
              <w:rPr>
                <w:color w:val="525252"/>
                <w:spacing w:val="-3"/>
                <w:sz w:val="28"/>
              </w:rPr>
              <w:t xml:space="preserve"> </w:t>
            </w:r>
            <w:r>
              <w:rPr>
                <w:color w:val="525252"/>
                <w:spacing w:val="-2"/>
                <w:sz w:val="28"/>
              </w:rPr>
              <w:t>Disability</w:t>
            </w:r>
          </w:p>
        </w:tc>
        <w:tc>
          <w:tcPr>
            <w:tcW w:w="1521" w:type="dxa"/>
            <w:shd w:val="clear" w:color="auto" w:fill="CAD9DF"/>
          </w:tcPr>
          <w:p w14:paraId="5E6F6C79" w14:textId="77777777" w:rsidR="00CB65A4" w:rsidRDefault="001F49B7">
            <w:pPr>
              <w:pStyle w:val="TableParagraph"/>
              <w:spacing w:line="330" w:lineRule="exact"/>
              <w:rPr>
                <w:sz w:val="28"/>
              </w:rPr>
            </w:pPr>
            <w:r>
              <w:rPr>
                <w:color w:val="525252"/>
                <w:spacing w:val="-5"/>
                <w:sz w:val="28"/>
              </w:rPr>
              <w:t>319</w:t>
            </w:r>
          </w:p>
        </w:tc>
        <w:tc>
          <w:tcPr>
            <w:tcW w:w="4839" w:type="dxa"/>
            <w:shd w:val="clear" w:color="auto" w:fill="CAD9DF"/>
          </w:tcPr>
          <w:p w14:paraId="73A1382B" w14:textId="77777777" w:rsidR="00CB65A4" w:rsidRDefault="00CB65A4">
            <w:pPr>
              <w:pStyle w:val="TableParagraph"/>
              <w:ind w:left="0"/>
              <w:rPr>
                <w:rFonts w:ascii="Times New Roman"/>
                <w:sz w:val="28"/>
              </w:rPr>
            </w:pPr>
          </w:p>
        </w:tc>
      </w:tr>
    </w:tbl>
    <w:p w14:paraId="6A2F0992" w14:textId="77777777" w:rsidR="00CB65A4" w:rsidRDefault="001F49B7">
      <w:pPr>
        <w:spacing w:before="62"/>
        <w:ind w:left="984"/>
        <w:rPr>
          <w:b/>
          <w:sz w:val="40"/>
        </w:rPr>
      </w:pPr>
      <w:r>
        <w:rPr>
          <w:b/>
          <w:color w:val="525252"/>
          <w:sz w:val="40"/>
        </w:rPr>
        <w:t>Communication</w:t>
      </w:r>
      <w:r>
        <w:rPr>
          <w:b/>
          <w:color w:val="525252"/>
          <w:spacing w:val="-8"/>
          <w:sz w:val="40"/>
        </w:rPr>
        <w:t xml:space="preserve"> </w:t>
      </w:r>
      <w:r>
        <w:rPr>
          <w:b/>
          <w:color w:val="525252"/>
          <w:spacing w:val="-2"/>
          <w:sz w:val="40"/>
        </w:rPr>
        <w:t>Disorders</w:t>
      </w:r>
    </w:p>
    <w:p w14:paraId="298F2379" w14:textId="77777777" w:rsidR="00CB65A4" w:rsidRDefault="00CB65A4">
      <w:pPr>
        <w:pStyle w:val="BodyText"/>
        <w:spacing w:before="9"/>
        <w:rPr>
          <w:b/>
          <w:sz w:val="15"/>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3C5718D0" w14:textId="77777777">
        <w:trPr>
          <w:trHeight w:val="543"/>
        </w:trPr>
        <w:tc>
          <w:tcPr>
            <w:tcW w:w="1680" w:type="dxa"/>
            <w:tcBorders>
              <w:bottom w:val="single" w:sz="24" w:space="0" w:color="FFFFFF"/>
            </w:tcBorders>
            <w:shd w:val="clear" w:color="auto" w:fill="0085A1"/>
          </w:tcPr>
          <w:p w14:paraId="73508EFA" w14:textId="77777777" w:rsidR="00CB65A4" w:rsidRDefault="001F49B7">
            <w:pPr>
              <w:pStyle w:val="TableParagraph"/>
              <w:spacing w:line="331"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748A0B99" w14:textId="77777777" w:rsidR="00CB65A4" w:rsidRDefault="001F49B7">
            <w:pPr>
              <w:pStyle w:val="TableParagraph"/>
              <w:spacing w:line="331"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6EEBD34E" w14:textId="77777777" w:rsidR="00CB65A4" w:rsidRDefault="001F49B7">
            <w:pPr>
              <w:pStyle w:val="TableParagraph"/>
              <w:spacing w:line="331"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681658BC" w14:textId="77777777" w:rsidR="00CB65A4" w:rsidRDefault="001F49B7">
            <w:pPr>
              <w:pStyle w:val="TableParagraph"/>
              <w:spacing w:line="331"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57CC63FD" w14:textId="77777777">
        <w:trPr>
          <w:trHeight w:val="544"/>
        </w:trPr>
        <w:tc>
          <w:tcPr>
            <w:tcW w:w="1680" w:type="dxa"/>
            <w:tcBorders>
              <w:top w:val="single" w:sz="24" w:space="0" w:color="FFFFFF"/>
            </w:tcBorders>
            <w:shd w:val="clear" w:color="auto" w:fill="CAD9DF"/>
          </w:tcPr>
          <w:p w14:paraId="745FA858" w14:textId="77777777" w:rsidR="00CB65A4" w:rsidRDefault="001F49B7">
            <w:pPr>
              <w:pStyle w:val="TableParagraph"/>
              <w:spacing w:line="311" w:lineRule="exact"/>
              <w:ind w:left="107"/>
              <w:rPr>
                <w:sz w:val="28"/>
              </w:rPr>
            </w:pPr>
            <w:r>
              <w:rPr>
                <w:color w:val="525252"/>
                <w:spacing w:val="-2"/>
                <w:sz w:val="28"/>
              </w:rPr>
              <w:t>315.39</w:t>
            </w:r>
          </w:p>
        </w:tc>
        <w:tc>
          <w:tcPr>
            <w:tcW w:w="4440" w:type="dxa"/>
            <w:tcBorders>
              <w:top w:val="single" w:sz="24" w:space="0" w:color="FFFFFF"/>
            </w:tcBorders>
            <w:shd w:val="clear" w:color="auto" w:fill="CAD9DF"/>
          </w:tcPr>
          <w:p w14:paraId="14CA2E6F" w14:textId="77777777" w:rsidR="00CB65A4" w:rsidRDefault="001F49B7">
            <w:pPr>
              <w:pStyle w:val="TableParagraph"/>
              <w:spacing w:line="311" w:lineRule="exact"/>
              <w:rPr>
                <w:sz w:val="28"/>
              </w:rPr>
            </w:pPr>
            <w:r>
              <w:rPr>
                <w:color w:val="525252"/>
                <w:sz w:val="28"/>
              </w:rPr>
              <w:t>Language</w:t>
            </w:r>
            <w:r>
              <w:rPr>
                <w:color w:val="525252"/>
                <w:spacing w:val="-6"/>
                <w:sz w:val="28"/>
              </w:rPr>
              <w:t xml:space="preserve"> </w:t>
            </w:r>
            <w:r>
              <w:rPr>
                <w:color w:val="525252"/>
                <w:spacing w:val="-2"/>
                <w:sz w:val="28"/>
              </w:rPr>
              <w:t>Disorder</w:t>
            </w:r>
          </w:p>
        </w:tc>
        <w:tc>
          <w:tcPr>
            <w:tcW w:w="1521" w:type="dxa"/>
            <w:tcBorders>
              <w:top w:val="single" w:sz="24" w:space="0" w:color="FFFFFF"/>
            </w:tcBorders>
            <w:shd w:val="clear" w:color="auto" w:fill="CAD9DF"/>
          </w:tcPr>
          <w:p w14:paraId="2B64128C" w14:textId="77777777" w:rsidR="00CB65A4" w:rsidRDefault="001F49B7">
            <w:pPr>
              <w:pStyle w:val="TableParagraph"/>
              <w:spacing w:line="311" w:lineRule="exact"/>
              <w:rPr>
                <w:sz w:val="28"/>
              </w:rPr>
            </w:pPr>
            <w:r>
              <w:rPr>
                <w:color w:val="525252"/>
                <w:spacing w:val="-2"/>
                <w:sz w:val="28"/>
              </w:rPr>
              <w:t>315.39</w:t>
            </w:r>
          </w:p>
        </w:tc>
        <w:tc>
          <w:tcPr>
            <w:tcW w:w="4839" w:type="dxa"/>
            <w:tcBorders>
              <w:top w:val="single" w:sz="24" w:space="0" w:color="FFFFFF"/>
            </w:tcBorders>
            <w:shd w:val="clear" w:color="auto" w:fill="CAD9DF"/>
          </w:tcPr>
          <w:p w14:paraId="39283D82" w14:textId="77777777" w:rsidR="00CB65A4" w:rsidRDefault="001F49B7">
            <w:pPr>
              <w:pStyle w:val="TableParagraph"/>
              <w:spacing w:line="311" w:lineRule="exact"/>
              <w:rPr>
                <w:sz w:val="28"/>
              </w:rPr>
            </w:pPr>
            <w:r>
              <w:rPr>
                <w:color w:val="525252"/>
                <w:sz w:val="28"/>
              </w:rPr>
              <w:t>Other</w:t>
            </w:r>
            <w:r>
              <w:rPr>
                <w:color w:val="525252"/>
                <w:spacing w:val="-8"/>
                <w:sz w:val="28"/>
              </w:rPr>
              <w:t xml:space="preserve"> </w:t>
            </w:r>
            <w:r>
              <w:rPr>
                <w:color w:val="525252"/>
                <w:sz w:val="28"/>
              </w:rPr>
              <w:t>Developmental</w:t>
            </w:r>
            <w:r>
              <w:rPr>
                <w:color w:val="525252"/>
                <w:spacing w:val="-5"/>
                <w:sz w:val="28"/>
              </w:rPr>
              <w:t xml:space="preserve"> </w:t>
            </w:r>
            <w:r>
              <w:rPr>
                <w:color w:val="525252"/>
                <w:sz w:val="28"/>
              </w:rPr>
              <w:t>Speech</w:t>
            </w:r>
            <w:r>
              <w:rPr>
                <w:color w:val="525252"/>
                <w:spacing w:val="-8"/>
                <w:sz w:val="28"/>
              </w:rPr>
              <w:t xml:space="preserve"> </w:t>
            </w:r>
            <w:r>
              <w:rPr>
                <w:color w:val="525252"/>
                <w:spacing w:val="-2"/>
                <w:sz w:val="28"/>
              </w:rPr>
              <w:t>Disorder</w:t>
            </w:r>
          </w:p>
        </w:tc>
      </w:tr>
      <w:tr w:rsidR="00CB65A4" w14:paraId="1FD8F24F" w14:textId="77777777">
        <w:trPr>
          <w:trHeight w:val="651"/>
        </w:trPr>
        <w:tc>
          <w:tcPr>
            <w:tcW w:w="1680" w:type="dxa"/>
            <w:shd w:val="clear" w:color="auto" w:fill="E7ECEF"/>
          </w:tcPr>
          <w:p w14:paraId="5724D0DA" w14:textId="77777777" w:rsidR="00CB65A4" w:rsidRDefault="001F49B7">
            <w:pPr>
              <w:pStyle w:val="TableParagraph"/>
              <w:spacing w:line="331" w:lineRule="exact"/>
              <w:ind w:left="107"/>
              <w:rPr>
                <w:sz w:val="28"/>
              </w:rPr>
            </w:pPr>
            <w:r>
              <w:rPr>
                <w:color w:val="525252"/>
                <w:spacing w:val="-2"/>
                <w:sz w:val="28"/>
              </w:rPr>
              <w:t>315.39</w:t>
            </w:r>
          </w:p>
        </w:tc>
        <w:tc>
          <w:tcPr>
            <w:tcW w:w="4440" w:type="dxa"/>
            <w:shd w:val="clear" w:color="auto" w:fill="E7ECEF"/>
          </w:tcPr>
          <w:p w14:paraId="3A6D2345" w14:textId="77777777" w:rsidR="00CB65A4" w:rsidRDefault="001F49B7">
            <w:pPr>
              <w:pStyle w:val="TableParagraph"/>
              <w:spacing w:line="327" w:lineRule="exact"/>
              <w:rPr>
                <w:sz w:val="28"/>
              </w:rPr>
            </w:pPr>
            <w:r>
              <w:rPr>
                <w:color w:val="525252"/>
                <w:sz w:val="28"/>
              </w:rPr>
              <w:t>Speech</w:t>
            </w:r>
            <w:r>
              <w:rPr>
                <w:color w:val="525252"/>
                <w:spacing w:val="-7"/>
                <w:sz w:val="28"/>
              </w:rPr>
              <w:t xml:space="preserve"> </w:t>
            </w:r>
            <w:r>
              <w:rPr>
                <w:color w:val="525252"/>
                <w:sz w:val="28"/>
              </w:rPr>
              <w:t>Sound</w:t>
            </w:r>
            <w:r>
              <w:rPr>
                <w:color w:val="525252"/>
                <w:spacing w:val="-9"/>
                <w:sz w:val="28"/>
              </w:rPr>
              <w:t xml:space="preserve"> </w:t>
            </w:r>
            <w:r>
              <w:rPr>
                <w:color w:val="525252"/>
                <w:sz w:val="28"/>
              </w:rPr>
              <w:t>Disorder</w:t>
            </w:r>
            <w:r>
              <w:rPr>
                <w:color w:val="525252"/>
                <w:spacing w:val="-9"/>
                <w:sz w:val="28"/>
              </w:rPr>
              <w:t xml:space="preserve"> </w:t>
            </w:r>
            <w:r>
              <w:rPr>
                <w:color w:val="525252"/>
                <w:spacing w:val="-2"/>
                <w:sz w:val="28"/>
              </w:rPr>
              <w:t>(previously</w:t>
            </w:r>
          </w:p>
          <w:p w14:paraId="07EEF360" w14:textId="77777777" w:rsidR="00CB65A4" w:rsidRDefault="001F49B7">
            <w:pPr>
              <w:pStyle w:val="TableParagraph"/>
              <w:spacing w:line="305" w:lineRule="exact"/>
              <w:rPr>
                <w:sz w:val="28"/>
              </w:rPr>
            </w:pPr>
            <w:r>
              <w:rPr>
                <w:color w:val="525252"/>
                <w:sz w:val="28"/>
              </w:rPr>
              <w:t>Phonological</w:t>
            </w:r>
            <w:r>
              <w:rPr>
                <w:color w:val="525252"/>
                <w:spacing w:val="-12"/>
                <w:sz w:val="28"/>
              </w:rPr>
              <w:t xml:space="preserve"> </w:t>
            </w:r>
            <w:r>
              <w:rPr>
                <w:color w:val="525252"/>
                <w:spacing w:val="-2"/>
                <w:sz w:val="28"/>
              </w:rPr>
              <w:t>Disorder)</w:t>
            </w:r>
          </w:p>
        </w:tc>
        <w:tc>
          <w:tcPr>
            <w:tcW w:w="1521" w:type="dxa"/>
            <w:shd w:val="clear" w:color="auto" w:fill="E7ECEF"/>
          </w:tcPr>
          <w:p w14:paraId="74FB4D2A" w14:textId="77777777" w:rsidR="00CB65A4" w:rsidRDefault="001F49B7">
            <w:pPr>
              <w:pStyle w:val="TableParagraph"/>
              <w:spacing w:line="331" w:lineRule="exact"/>
              <w:rPr>
                <w:sz w:val="28"/>
              </w:rPr>
            </w:pPr>
            <w:r>
              <w:rPr>
                <w:color w:val="525252"/>
                <w:spacing w:val="-2"/>
                <w:sz w:val="28"/>
              </w:rPr>
              <w:t>315.39</w:t>
            </w:r>
          </w:p>
        </w:tc>
        <w:tc>
          <w:tcPr>
            <w:tcW w:w="4839" w:type="dxa"/>
            <w:shd w:val="clear" w:color="auto" w:fill="E7ECEF"/>
          </w:tcPr>
          <w:p w14:paraId="67CC334D" w14:textId="77777777" w:rsidR="00CB65A4" w:rsidRDefault="001F49B7">
            <w:pPr>
              <w:pStyle w:val="TableParagraph"/>
              <w:spacing w:line="331" w:lineRule="exact"/>
              <w:rPr>
                <w:sz w:val="28"/>
              </w:rPr>
            </w:pPr>
            <w:r>
              <w:rPr>
                <w:color w:val="525252"/>
                <w:sz w:val="28"/>
              </w:rPr>
              <w:t>Other</w:t>
            </w:r>
            <w:r>
              <w:rPr>
                <w:color w:val="525252"/>
                <w:spacing w:val="-8"/>
                <w:sz w:val="28"/>
              </w:rPr>
              <w:t xml:space="preserve"> </w:t>
            </w:r>
            <w:r>
              <w:rPr>
                <w:color w:val="525252"/>
                <w:sz w:val="28"/>
              </w:rPr>
              <w:t>Developmental</w:t>
            </w:r>
            <w:r>
              <w:rPr>
                <w:color w:val="525252"/>
                <w:spacing w:val="-5"/>
                <w:sz w:val="28"/>
              </w:rPr>
              <w:t xml:space="preserve"> </w:t>
            </w:r>
            <w:r>
              <w:rPr>
                <w:color w:val="525252"/>
                <w:sz w:val="28"/>
              </w:rPr>
              <w:t>Speech</w:t>
            </w:r>
            <w:r>
              <w:rPr>
                <w:color w:val="525252"/>
                <w:spacing w:val="-8"/>
                <w:sz w:val="28"/>
              </w:rPr>
              <w:t xml:space="preserve"> </w:t>
            </w:r>
            <w:r>
              <w:rPr>
                <w:color w:val="525252"/>
                <w:spacing w:val="-2"/>
                <w:sz w:val="28"/>
              </w:rPr>
              <w:t>Disorder</w:t>
            </w:r>
          </w:p>
        </w:tc>
      </w:tr>
      <w:tr w:rsidR="00CB65A4" w14:paraId="58F61464" w14:textId="77777777">
        <w:trPr>
          <w:trHeight w:val="651"/>
        </w:trPr>
        <w:tc>
          <w:tcPr>
            <w:tcW w:w="1680" w:type="dxa"/>
            <w:shd w:val="clear" w:color="auto" w:fill="CAD9DF"/>
          </w:tcPr>
          <w:p w14:paraId="60D4724D" w14:textId="77777777" w:rsidR="00CB65A4" w:rsidRDefault="001F49B7">
            <w:pPr>
              <w:pStyle w:val="TableParagraph"/>
              <w:spacing w:line="331" w:lineRule="exact"/>
              <w:ind w:left="107"/>
              <w:rPr>
                <w:sz w:val="28"/>
              </w:rPr>
            </w:pPr>
            <w:r>
              <w:rPr>
                <w:color w:val="525252"/>
                <w:spacing w:val="-2"/>
                <w:sz w:val="28"/>
              </w:rPr>
              <w:t>315.35</w:t>
            </w:r>
          </w:p>
        </w:tc>
        <w:tc>
          <w:tcPr>
            <w:tcW w:w="4440" w:type="dxa"/>
            <w:shd w:val="clear" w:color="auto" w:fill="CAD9DF"/>
          </w:tcPr>
          <w:p w14:paraId="5131D740" w14:textId="77777777" w:rsidR="00CB65A4" w:rsidRDefault="001F49B7">
            <w:pPr>
              <w:pStyle w:val="TableParagraph"/>
              <w:spacing w:line="327" w:lineRule="exact"/>
              <w:rPr>
                <w:sz w:val="28"/>
              </w:rPr>
            </w:pPr>
            <w:r>
              <w:rPr>
                <w:color w:val="525252"/>
                <w:sz w:val="28"/>
              </w:rPr>
              <w:t>Childhood</w:t>
            </w:r>
            <w:r>
              <w:rPr>
                <w:color w:val="525252"/>
                <w:spacing w:val="-9"/>
                <w:sz w:val="28"/>
              </w:rPr>
              <w:t xml:space="preserve"> </w:t>
            </w:r>
            <w:r>
              <w:rPr>
                <w:color w:val="525252"/>
                <w:sz w:val="28"/>
              </w:rPr>
              <w:t>Onset</w:t>
            </w:r>
            <w:r>
              <w:rPr>
                <w:color w:val="525252"/>
                <w:spacing w:val="-5"/>
                <w:sz w:val="28"/>
              </w:rPr>
              <w:t xml:space="preserve"> </w:t>
            </w:r>
            <w:r>
              <w:rPr>
                <w:color w:val="525252"/>
                <w:spacing w:val="-2"/>
                <w:sz w:val="28"/>
              </w:rPr>
              <w:t>Fluency</w:t>
            </w:r>
          </w:p>
          <w:p w14:paraId="001BA5F2" w14:textId="77777777" w:rsidR="00CB65A4" w:rsidRDefault="001F49B7">
            <w:pPr>
              <w:pStyle w:val="TableParagraph"/>
              <w:spacing w:line="305" w:lineRule="exact"/>
              <w:rPr>
                <w:sz w:val="28"/>
              </w:rPr>
            </w:pPr>
            <w:proofErr w:type="gramStart"/>
            <w:r>
              <w:rPr>
                <w:color w:val="525252"/>
                <w:spacing w:val="-2"/>
                <w:sz w:val="28"/>
              </w:rPr>
              <w:t>Disorder(</w:t>
            </w:r>
            <w:proofErr w:type="gramEnd"/>
            <w:r>
              <w:rPr>
                <w:color w:val="525252"/>
                <w:spacing w:val="-2"/>
                <w:sz w:val="28"/>
              </w:rPr>
              <w:t>Stuttering)</w:t>
            </w:r>
          </w:p>
        </w:tc>
        <w:tc>
          <w:tcPr>
            <w:tcW w:w="1521" w:type="dxa"/>
            <w:shd w:val="clear" w:color="auto" w:fill="CAD9DF"/>
          </w:tcPr>
          <w:p w14:paraId="3FB9D369" w14:textId="77777777" w:rsidR="00CB65A4" w:rsidRDefault="001F49B7">
            <w:pPr>
              <w:pStyle w:val="TableParagraph"/>
              <w:spacing w:line="331" w:lineRule="exact"/>
              <w:rPr>
                <w:sz w:val="28"/>
              </w:rPr>
            </w:pPr>
            <w:r>
              <w:rPr>
                <w:color w:val="525252"/>
                <w:spacing w:val="-2"/>
                <w:sz w:val="28"/>
              </w:rPr>
              <w:t>315.35</w:t>
            </w:r>
          </w:p>
        </w:tc>
        <w:tc>
          <w:tcPr>
            <w:tcW w:w="4839" w:type="dxa"/>
            <w:shd w:val="clear" w:color="auto" w:fill="CAD9DF"/>
          </w:tcPr>
          <w:p w14:paraId="56F03A36" w14:textId="77777777" w:rsidR="00CB65A4" w:rsidRDefault="00CB65A4">
            <w:pPr>
              <w:pStyle w:val="TableParagraph"/>
              <w:ind w:left="0"/>
              <w:rPr>
                <w:rFonts w:ascii="Times New Roman"/>
                <w:sz w:val="28"/>
              </w:rPr>
            </w:pPr>
          </w:p>
        </w:tc>
      </w:tr>
      <w:tr w:rsidR="00CB65A4" w14:paraId="720F61C7" w14:textId="77777777">
        <w:trPr>
          <w:trHeight w:val="652"/>
        </w:trPr>
        <w:tc>
          <w:tcPr>
            <w:tcW w:w="1680" w:type="dxa"/>
            <w:shd w:val="clear" w:color="auto" w:fill="E7ECEF"/>
          </w:tcPr>
          <w:p w14:paraId="737913F2" w14:textId="77777777" w:rsidR="00CB65A4" w:rsidRDefault="001F49B7">
            <w:pPr>
              <w:pStyle w:val="TableParagraph"/>
              <w:spacing w:line="331" w:lineRule="exact"/>
              <w:ind w:left="107"/>
              <w:rPr>
                <w:sz w:val="28"/>
              </w:rPr>
            </w:pPr>
            <w:r>
              <w:rPr>
                <w:color w:val="525252"/>
                <w:spacing w:val="-2"/>
                <w:sz w:val="28"/>
              </w:rPr>
              <w:t>315.39</w:t>
            </w:r>
          </w:p>
        </w:tc>
        <w:tc>
          <w:tcPr>
            <w:tcW w:w="4440" w:type="dxa"/>
            <w:shd w:val="clear" w:color="auto" w:fill="E7ECEF"/>
          </w:tcPr>
          <w:p w14:paraId="06FF2008" w14:textId="77777777" w:rsidR="00CB65A4" w:rsidRDefault="001F49B7">
            <w:pPr>
              <w:pStyle w:val="TableParagraph"/>
              <w:spacing w:line="327" w:lineRule="exact"/>
              <w:rPr>
                <w:sz w:val="28"/>
              </w:rPr>
            </w:pPr>
            <w:r>
              <w:rPr>
                <w:color w:val="525252"/>
                <w:sz w:val="28"/>
              </w:rPr>
              <w:t>Social</w:t>
            </w:r>
            <w:r>
              <w:rPr>
                <w:color w:val="525252"/>
                <w:spacing w:val="-14"/>
                <w:sz w:val="28"/>
              </w:rPr>
              <w:t xml:space="preserve"> </w:t>
            </w:r>
            <w:r>
              <w:rPr>
                <w:color w:val="525252"/>
                <w:sz w:val="28"/>
              </w:rPr>
              <w:t>(Pragmatic)</w:t>
            </w:r>
            <w:r>
              <w:rPr>
                <w:color w:val="525252"/>
                <w:spacing w:val="-9"/>
                <w:sz w:val="28"/>
              </w:rPr>
              <w:t xml:space="preserve"> </w:t>
            </w:r>
            <w:r>
              <w:rPr>
                <w:color w:val="525252"/>
                <w:spacing w:val="-2"/>
                <w:sz w:val="28"/>
              </w:rPr>
              <w:t>Communication</w:t>
            </w:r>
          </w:p>
          <w:p w14:paraId="047C82CA" w14:textId="77777777" w:rsidR="00CB65A4" w:rsidRDefault="001F49B7">
            <w:pPr>
              <w:pStyle w:val="TableParagraph"/>
              <w:spacing w:line="305" w:lineRule="exact"/>
              <w:rPr>
                <w:sz w:val="28"/>
              </w:rPr>
            </w:pPr>
            <w:r>
              <w:rPr>
                <w:color w:val="525252"/>
                <w:spacing w:val="-2"/>
                <w:sz w:val="28"/>
              </w:rPr>
              <w:t>Disorder</w:t>
            </w:r>
          </w:p>
        </w:tc>
        <w:tc>
          <w:tcPr>
            <w:tcW w:w="1521" w:type="dxa"/>
            <w:shd w:val="clear" w:color="auto" w:fill="E7ECEF"/>
          </w:tcPr>
          <w:p w14:paraId="37B2357B" w14:textId="77777777" w:rsidR="00CB65A4" w:rsidRDefault="001F49B7">
            <w:pPr>
              <w:pStyle w:val="TableParagraph"/>
              <w:spacing w:line="331" w:lineRule="exact"/>
              <w:rPr>
                <w:sz w:val="28"/>
              </w:rPr>
            </w:pPr>
            <w:r>
              <w:rPr>
                <w:color w:val="525252"/>
                <w:spacing w:val="-2"/>
                <w:sz w:val="28"/>
              </w:rPr>
              <w:t>315.39</w:t>
            </w:r>
          </w:p>
        </w:tc>
        <w:tc>
          <w:tcPr>
            <w:tcW w:w="4839" w:type="dxa"/>
            <w:shd w:val="clear" w:color="auto" w:fill="E7ECEF"/>
          </w:tcPr>
          <w:p w14:paraId="4ABA8F11" w14:textId="77777777" w:rsidR="00CB65A4" w:rsidRDefault="001F49B7">
            <w:pPr>
              <w:pStyle w:val="TableParagraph"/>
              <w:spacing w:line="331" w:lineRule="exact"/>
              <w:rPr>
                <w:sz w:val="28"/>
              </w:rPr>
            </w:pPr>
            <w:r>
              <w:rPr>
                <w:color w:val="525252"/>
                <w:sz w:val="28"/>
              </w:rPr>
              <w:t>Other</w:t>
            </w:r>
            <w:r>
              <w:rPr>
                <w:color w:val="525252"/>
                <w:spacing w:val="-8"/>
                <w:sz w:val="28"/>
              </w:rPr>
              <w:t xml:space="preserve"> </w:t>
            </w:r>
            <w:r>
              <w:rPr>
                <w:color w:val="525252"/>
                <w:sz w:val="28"/>
              </w:rPr>
              <w:t>Developmental</w:t>
            </w:r>
            <w:r>
              <w:rPr>
                <w:color w:val="525252"/>
                <w:spacing w:val="-5"/>
                <w:sz w:val="28"/>
              </w:rPr>
              <w:t xml:space="preserve"> </w:t>
            </w:r>
            <w:r>
              <w:rPr>
                <w:color w:val="525252"/>
                <w:sz w:val="28"/>
              </w:rPr>
              <w:t>Speech</w:t>
            </w:r>
            <w:r>
              <w:rPr>
                <w:color w:val="525252"/>
                <w:spacing w:val="-8"/>
                <w:sz w:val="28"/>
              </w:rPr>
              <w:t xml:space="preserve"> </w:t>
            </w:r>
            <w:r>
              <w:rPr>
                <w:color w:val="525252"/>
                <w:spacing w:val="-2"/>
                <w:sz w:val="28"/>
              </w:rPr>
              <w:t>Disorder</w:t>
            </w:r>
          </w:p>
        </w:tc>
      </w:tr>
      <w:tr w:rsidR="00CB65A4" w14:paraId="7DD6A313" w14:textId="77777777">
        <w:trPr>
          <w:trHeight w:val="988"/>
        </w:trPr>
        <w:tc>
          <w:tcPr>
            <w:tcW w:w="1680" w:type="dxa"/>
            <w:shd w:val="clear" w:color="auto" w:fill="CAD9DF"/>
          </w:tcPr>
          <w:p w14:paraId="532710FE" w14:textId="77777777" w:rsidR="00CB65A4" w:rsidRDefault="001F49B7">
            <w:pPr>
              <w:pStyle w:val="TableParagraph"/>
              <w:spacing w:line="331" w:lineRule="exact"/>
              <w:ind w:left="107"/>
              <w:rPr>
                <w:sz w:val="28"/>
              </w:rPr>
            </w:pPr>
            <w:r>
              <w:rPr>
                <w:color w:val="525252"/>
                <w:spacing w:val="-4"/>
                <w:sz w:val="28"/>
              </w:rPr>
              <w:t>307.9</w:t>
            </w:r>
          </w:p>
        </w:tc>
        <w:tc>
          <w:tcPr>
            <w:tcW w:w="4440" w:type="dxa"/>
            <w:shd w:val="clear" w:color="auto" w:fill="CAD9DF"/>
          </w:tcPr>
          <w:p w14:paraId="1CC3CA4D" w14:textId="77777777" w:rsidR="00CB65A4" w:rsidRDefault="001F49B7">
            <w:pPr>
              <w:pStyle w:val="TableParagraph"/>
              <w:spacing w:line="237" w:lineRule="auto"/>
              <w:ind w:right="1095"/>
              <w:rPr>
                <w:sz w:val="28"/>
              </w:rPr>
            </w:pPr>
            <w:r>
              <w:rPr>
                <w:color w:val="525252"/>
                <w:sz w:val="28"/>
              </w:rPr>
              <w:t>Unspecified</w:t>
            </w:r>
            <w:r>
              <w:rPr>
                <w:color w:val="525252"/>
                <w:spacing w:val="-16"/>
                <w:sz w:val="28"/>
              </w:rPr>
              <w:t xml:space="preserve"> </w:t>
            </w:r>
            <w:r>
              <w:rPr>
                <w:color w:val="525252"/>
                <w:sz w:val="28"/>
              </w:rPr>
              <w:t xml:space="preserve">Communication </w:t>
            </w:r>
            <w:r>
              <w:rPr>
                <w:color w:val="525252"/>
                <w:spacing w:val="-2"/>
                <w:sz w:val="28"/>
              </w:rPr>
              <w:t>Disorder</w:t>
            </w:r>
          </w:p>
        </w:tc>
        <w:tc>
          <w:tcPr>
            <w:tcW w:w="1521" w:type="dxa"/>
            <w:shd w:val="clear" w:color="auto" w:fill="CAD9DF"/>
          </w:tcPr>
          <w:p w14:paraId="1E34A046" w14:textId="77777777" w:rsidR="00CB65A4" w:rsidRDefault="001F49B7">
            <w:pPr>
              <w:pStyle w:val="TableParagraph"/>
              <w:spacing w:line="331" w:lineRule="exact"/>
              <w:rPr>
                <w:sz w:val="28"/>
              </w:rPr>
            </w:pPr>
            <w:r>
              <w:rPr>
                <w:color w:val="525252"/>
                <w:spacing w:val="-4"/>
                <w:sz w:val="28"/>
              </w:rPr>
              <w:t>307.9</w:t>
            </w:r>
          </w:p>
        </w:tc>
        <w:tc>
          <w:tcPr>
            <w:tcW w:w="4839" w:type="dxa"/>
            <w:shd w:val="clear" w:color="auto" w:fill="CAD9DF"/>
          </w:tcPr>
          <w:p w14:paraId="63F56F06" w14:textId="77777777" w:rsidR="00CB65A4" w:rsidRDefault="001F49B7">
            <w:pPr>
              <w:pStyle w:val="TableParagraph"/>
              <w:spacing w:line="235" w:lineRule="auto"/>
              <w:ind w:right="101"/>
              <w:rPr>
                <w:sz w:val="28"/>
              </w:rPr>
            </w:pPr>
            <w:r>
              <w:rPr>
                <w:color w:val="525252"/>
                <w:sz w:val="28"/>
              </w:rPr>
              <w:t>Other and Unspecified Special Symptoms</w:t>
            </w:r>
            <w:r>
              <w:rPr>
                <w:color w:val="525252"/>
                <w:spacing w:val="-16"/>
                <w:sz w:val="28"/>
              </w:rPr>
              <w:t xml:space="preserve"> </w:t>
            </w:r>
            <w:r>
              <w:rPr>
                <w:color w:val="525252"/>
                <w:sz w:val="28"/>
              </w:rPr>
              <w:t>or</w:t>
            </w:r>
            <w:r>
              <w:rPr>
                <w:color w:val="525252"/>
                <w:spacing w:val="-16"/>
                <w:sz w:val="28"/>
              </w:rPr>
              <w:t xml:space="preserve"> </w:t>
            </w:r>
            <w:r>
              <w:rPr>
                <w:color w:val="525252"/>
                <w:sz w:val="28"/>
              </w:rPr>
              <w:t>Syndromes,</w:t>
            </w:r>
            <w:r>
              <w:rPr>
                <w:color w:val="525252"/>
                <w:spacing w:val="-15"/>
                <w:sz w:val="28"/>
              </w:rPr>
              <w:t xml:space="preserve"> </w:t>
            </w:r>
            <w:r>
              <w:rPr>
                <w:color w:val="525252"/>
                <w:sz w:val="28"/>
              </w:rPr>
              <w:t>Not</w:t>
            </w:r>
            <w:r>
              <w:rPr>
                <w:color w:val="525252"/>
                <w:spacing w:val="-16"/>
                <w:sz w:val="28"/>
              </w:rPr>
              <w:t xml:space="preserve"> </w:t>
            </w:r>
            <w:r>
              <w:rPr>
                <w:color w:val="525252"/>
                <w:sz w:val="28"/>
              </w:rPr>
              <w:t>Elsewhere</w:t>
            </w:r>
          </w:p>
          <w:p w14:paraId="59B131F6" w14:textId="77777777" w:rsidR="00CB65A4" w:rsidRDefault="001F49B7">
            <w:pPr>
              <w:pStyle w:val="TableParagraph"/>
              <w:spacing w:line="306" w:lineRule="exact"/>
              <w:rPr>
                <w:sz w:val="28"/>
              </w:rPr>
            </w:pPr>
            <w:r>
              <w:rPr>
                <w:color w:val="525252"/>
                <w:spacing w:val="-2"/>
                <w:sz w:val="28"/>
              </w:rPr>
              <w:t>Classified</w:t>
            </w:r>
          </w:p>
        </w:tc>
      </w:tr>
    </w:tbl>
    <w:p w14:paraId="2E3B01A5" w14:textId="77777777" w:rsidR="00CB65A4" w:rsidRDefault="00CB65A4">
      <w:pPr>
        <w:spacing w:line="306" w:lineRule="exact"/>
        <w:rPr>
          <w:sz w:val="28"/>
        </w:rPr>
        <w:sectPr w:rsidR="00CB65A4">
          <w:headerReference w:type="default" r:id="rId135"/>
          <w:footerReference w:type="default" r:id="rId136"/>
          <w:pgSz w:w="14400" w:h="10800" w:orient="landscape"/>
          <w:pgMar w:top="600" w:right="0" w:bottom="420" w:left="0" w:header="0" w:footer="228" w:gutter="0"/>
          <w:cols w:space="720"/>
        </w:sectPr>
      </w:pPr>
    </w:p>
    <w:p w14:paraId="28BAE698" w14:textId="77777777" w:rsidR="00CB65A4" w:rsidRDefault="00CB65A4">
      <w:pPr>
        <w:pStyle w:val="BodyText"/>
        <w:spacing w:before="3"/>
        <w:rPr>
          <w:b/>
          <w:sz w:val="20"/>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54DC32E2" w14:textId="77777777">
        <w:trPr>
          <w:trHeight w:val="543"/>
        </w:trPr>
        <w:tc>
          <w:tcPr>
            <w:tcW w:w="1680" w:type="dxa"/>
            <w:tcBorders>
              <w:bottom w:val="single" w:sz="24" w:space="0" w:color="FFFFFF"/>
            </w:tcBorders>
            <w:shd w:val="clear" w:color="auto" w:fill="0085A1"/>
          </w:tcPr>
          <w:p w14:paraId="252D0BEB"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4C2F00C6" w14:textId="77777777" w:rsidR="00CB65A4" w:rsidRDefault="001F49B7">
            <w:pPr>
              <w:pStyle w:val="TableParagraph"/>
              <w:spacing w:line="330"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423D93EE" w14:textId="77777777" w:rsidR="00CB65A4" w:rsidRDefault="001F49B7">
            <w:pPr>
              <w:pStyle w:val="TableParagraph"/>
              <w:spacing w:line="330"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4F60EFCC" w14:textId="77777777" w:rsidR="00CB65A4" w:rsidRDefault="001F49B7">
            <w:pPr>
              <w:pStyle w:val="TableParagraph"/>
              <w:spacing w:line="330"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01E788F4" w14:textId="77777777">
        <w:trPr>
          <w:trHeight w:val="1640"/>
        </w:trPr>
        <w:tc>
          <w:tcPr>
            <w:tcW w:w="1680" w:type="dxa"/>
            <w:tcBorders>
              <w:top w:val="single" w:sz="24" w:space="0" w:color="FFFFFF"/>
            </w:tcBorders>
            <w:shd w:val="clear" w:color="auto" w:fill="CAD9DF"/>
          </w:tcPr>
          <w:p w14:paraId="1E98F6C6" w14:textId="77777777" w:rsidR="00CB65A4" w:rsidRDefault="001F49B7">
            <w:pPr>
              <w:pStyle w:val="TableParagraph"/>
              <w:spacing w:line="304" w:lineRule="exact"/>
              <w:ind w:left="107"/>
              <w:rPr>
                <w:sz w:val="28"/>
              </w:rPr>
            </w:pPr>
            <w:r>
              <w:rPr>
                <w:color w:val="525252"/>
                <w:sz w:val="28"/>
              </w:rPr>
              <w:t>299.00</w:t>
            </w:r>
            <w:r>
              <w:rPr>
                <w:color w:val="525252"/>
                <w:spacing w:val="-2"/>
                <w:sz w:val="28"/>
              </w:rPr>
              <w:t xml:space="preserve"> </w:t>
            </w:r>
            <w:r>
              <w:rPr>
                <w:color w:val="525252"/>
                <w:spacing w:val="-5"/>
                <w:sz w:val="28"/>
              </w:rPr>
              <w:t>(no</w:t>
            </w:r>
          </w:p>
          <w:p w14:paraId="6D3FC845" w14:textId="77777777" w:rsidR="00CB65A4" w:rsidRDefault="001F49B7">
            <w:pPr>
              <w:pStyle w:val="TableParagraph"/>
              <w:spacing w:before="2" w:line="235" w:lineRule="auto"/>
              <w:ind w:left="107" w:right="362"/>
              <w:rPr>
                <w:sz w:val="28"/>
              </w:rPr>
            </w:pPr>
            <w:r>
              <w:rPr>
                <w:color w:val="525252"/>
                <w:sz w:val="28"/>
              </w:rPr>
              <w:t>longer</w:t>
            </w:r>
            <w:r>
              <w:rPr>
                <w:color w:val="525252"/>
                <w:spacing w:val="-16"/>
                <w:sz w:val="28"/>
              </w:rPr>
              <w:t xml:space="preserve"> </w:t>
            </w:r>
            <w:r>
              <w:rPr>
                <w:color w:val="525252"/>
                <w:sz w:val="28"/>
              </w:rPr>
              <w:t xml:space="preserve">use </w:t>
            </w:r>
            <w:r>
              <w:rPr>
                <w:color w:val="525252"/>
                <w:spacing w:val="-2"/>
                <w:sz w:val="28"/>
              </w:rPr>
              <w:t>299.80)</w:t>
            </w:r>
          </w:p>
        </w:tc>
        <w:tc>
          <w:tcPr>
            <w:tcW w:w="4440" w:type="dxa"/>
            <w:tcBorders>
              <w:top w:val="single" w:sz="24" w:space="0" w:color="FFFFFF"/>
            </w:tcBorders>
            <w:shd w:val="clear" w:color="auto" w:fill="CAD9DF"/>
          </w:tcPr>
          <w:p w14:paraId="42F2DDB3" w14:textId="77777777" w:rsidR="00CB65A4" w:rsidRDefault="001F49B7">
            <w:pPr>
              <w:pStyle w:val="TableParagraph"/>
              <w:spacing w:line="307" w:lineRule="exact"/>
              <w:rPr>
                <w:sz w:val="28"/>
              </w:rPr>
            </w:pPr>
            <w:r>
              <w:rPr>
                <w:color w:val="525252"/>
                <w:sz w:val="28"/>
              </w:rPr>
              <w:t>Autism</w:t>
            </w:r>
            <w:r>
              <w:rPr>
                <w:color w:val="525252"/>
                <w:spacing w:val="-5"/>
                <w:sz w:val="28"/>
              </w:rPr>
              <w:t xml:space="preserve"> </w:t>
            </w:r>
            <w:r>
              <w:rPr>
                <w:color w:val="525252"/>
                <w:sz w:val="28"/>
              </w:rPr>
              <w:t>Spectrum</w:t>
            </w:r>
            <w:r>
              <w:rPr>
                <w:color w:val="525252"/>
                <w:spacing w:val="-4"/>
                <w:sz w:val="28"/>
              </w:rPr>
              <w:t xml:space="preserve"> </w:t>
            </w:r>
            <w:r>
              <w:rPr>
                <w:color w:val="525252"/>
                <w:spacing w:val="-2"/>
                <w:sz w:val="28"/>
              </w:rPr>
              <w:t>Disorder</w:t>
            </w:r>
          </w:p>
        </w:tc>
        <w:tc>
          <w:tcPr>
            <w:tcW w:w="1521" w:type="dxa"/>
            <w:tcBorders>
              <w:top w:val="single" w:sz="24" w:space="0" w:color="FFFFFF"/>
            </w:tcBorders>
            <w:shd w:val="clear" w:color="auto" w:fill="CAD9DF"/>
          </w:tcPr>
          <w:p w14:paraId="7A3005BF" w14:textId="77777777" w:rsidR="00CB65A4" w:rsidRDefault="001F49B7">
            <w:pPr>
              <w:pStyle w:val="TableParagraph"/>
              <w:spacing w:line="307" w:lineRule="exact"/>
              <w:rPr>
                <w:sz w:val="28"/>
              </w:rPr>
            </w:pPr>
            <w:r>
              <w:rPr>
                <w:color w:val="525252"/>
                <w:spacing w:val="-2"/>
                <w:sz w:val="28"/>
              </w:rPr>
              <w:t>299.00</w:t>
            </w:r>
          </w:p>
        </w:tc>
        <w:tc>
          <w:tcPr>
            <w:tcW w:w="4839" w:type="dxa"/>
            <w:tcBorders>
              <w:top w:val="single" w:sz="24" w:space="0" w:color="FFFFFF"/>
            </w:tcBorders>
            <w:shd w:val="clear" w:color="auto" w:fill="CAD9DF"/>
          </w:tcPr>
          <w:p w14:paraId="1F597BE8" w14:textId="77777777" w:rsidR="00CB65A4" w:rsidRDefault="001F49B7">
            <w:pPr>
              <w:pStyle w:val="TableParagraph"/>
              <w:spacing w:line="304" w:lineRule="exact"/>
              <w:rPr>
                <w:sz w:val="28"/>
              </w:rPr>
            </w:pPr>
            <w:r>
              <w:rPr>
                <w:color w:val="525252"/>
                <w:sz w:val="28"/>
              </w:rPr>
              <w:t>NO</w:t>
            </w:r>
            <w:r>
              <w:rPr>
                <w:color w:val="525252"/>
                <w:spacing w:val="-9"/>
                <w:sz w:val="28"/>
              </w:rPr>
              <w:t xml:space="preserve"> </w:t>
            </w:r>
            <w:r>
              <w:rPr>
                <w:color w:val="525252"/>
                <w:sz w:val="28"/>
              </w:rPr>
              <w:t>LONGER</w:t>
            </w:r>
            <w:r>
              <w:rPr>
                <w:color w:val="525252"/>
                <w:spacing w:val="-6"/>
                <w:sz w:val="28"/>
              </w:rPr>
              <w:t xml:space="preserve"> </w:t>
            </w:r>
            <w:r>
              <w:rPr>
                <w:color w:val="525252"/>
                <w:sz w:val="28"/>
              </w:rPr>
              <w:t>USE</w:t>
            </w:r>
            <w:r>
              <w:rPr>
                <w:color w:val="525252"/>
                <w:spacing w:val="-4"/>
                <w:sz w:val="28"/>
              </w:rPr>
              <w:t xml:space="preserve"> </w:t>
            </w:r>
            <w:r>
              <w:rPr>
                <w:color w:val="525252"/>
                <w:spacing w:val="-2"/>
                <w:sz w:val="28"/>
              </w:rPr>
              <w:t>Pervasive</w:t>
            </w:r>
          </w:p>
          <w:p w14:paraId="46F32F26" w14:textId="77777777" w:rsidR="00CB65A4" w:rsidRDefault="001F49B7">
            <w:pPr>
              <w:pStyle w:val="TableParagraph"/>
              <w:spacing w:before="2" w:line="235" w:lineRule="auto"/>
              <w:rPr>
                <w:sz w:val="28"/>
              </w:rPr>
            </w:pPr>
            <w:r>
              <w:rPr>
                <w:color w:val="525252"/>
                <w:sz w:val="28"/>
              </w:rPr>
              <w:t>Developmental</w:t>
            </w:r>
            <w:r>
              <w:rPr>
                <w:color w:val="525252"/>
                <w:spacing w:val="-12"/>
                <w:sz w:val="28"/>
              </w:rPr>
              <w:t xml:space="preserve"> </w:t>
            </w:r>
            <w:r>
              <w:rPr>
                <w:color w:val="525252"/>
                <w:sz w:val="28"/>
              </w:rPr>
              <w:t>Disorder</w:t>
            </w:r>
            <w:r>
              <w:rPr>
                <w:color w:val="525252"/>
                <w:spacing w:val="-14"/>
                <w:sz w:val="28"/>
              </w:rPr>
              <w:t xml:space="preserve"> </w:t>
            </w:r>
            <w:r>
              <w:rPr>
                <w:color w:val="525252"/>
                <w:sz w:val="28"/>
              </w:rPr>
              <w:t>Not</w:t>
            </w:r>
            <w:r>
              <w:rPr>
                <w:color w:val="525252"/>
                <w:spacing w:val="-16"/>
                <w:sz w:val="28"/>
              </w:rPr>
              <w:t xml:space="preserve"> </w:t>
            </w:r>
            <w:r>
              <w:rPr>
                <w:color w:val="525252"/>
                <w:sz w:val="28"/>
              </w:rPr>
              <w:t>Otherwise Specified, Asperger’s Disorder, Rett’s Disorder, or Childhood Disintegrative</w:t>
            </w:r>
          </w:p>
          <w:p w14:paraId="7A64A3A9" w14:textId="77777777" w:rsidR="00CB65A4" w:rsidRDefault="001F49B7">
            <w:pPr>
              <w:pStyle w:val="TableParagraph"/>
              <w:spacing w:line="308" w:lineRule="exact"/>
              <w:rPr>
                <w:sz w:val="28"/>
              </w:rPr>
            </w:pPr>
            <w:r>
              <w:rPr>
                <w:color w:val="525252"/>
                <w:spacing w:val="-2"/>
                <w:sz w:val="28"/>
              </w:rPr>
              <w:t>Disorder</w:t>
            </w:r>
          </w:p>
        </w:tc>
      </w:tr>
    </w:tbl>
    <w:p w14:paraId="2A7DA42D" w14:textId="77777777" w:rsidR="00CB65A4" w:rsidRDefault="00CB65A4">
      <w:pPr>
        <w:pStyle w:val="BodyText"/>
        <w:rPr>
          <w:b/>
          <w:sz w:val="20"/>
        </w:rPr>
      </w:pPr>
    </w:p>
    <w:p w14:paraId="31101A48" w14:textId="77777777" w:rsidR="00CB65A4" w:rsidRDefault="00CB65A4">
      <w:pPr>
        <w:pStyle w:val="BodyText"/>
        <w:rPr>
          <w:b/>
          <w:sz w:val="20"/>
        </w:rPr>
      </w:pPr>
    </w:p>
    <w:p w14:paraId="51CD1505" w14:textId="77777777" w:rsidR="00CB65A4" w:rsidRDefault="001F49B7">
      <w:pPr>
        <w:spacing w:before="215"/>
        <w:ind w:left="984"/>
        <w:rPr>
          <w:b/>
          <w:sz w:val="40"/>
        </w:rPr>
      </w:pPr>
      <w:r>
        <w:rPr>
          <w:b/>
          <w:color w:val="525252"/>
          <w:sz w:val="40"/>
        </w:rPr>
        <w:t>Attention-Deficit/Hyperactivity</w:t>
      </w:r>
      <w:r>
        <w:rPr>
          <w:b/>
          <w:color w:val="525252"/>
          <w:spacing w:val="-25"/>
          <w:sz w:val="40"/>
        </w:rPr>
        <w:t xml:space="preserve"> </w:t>
      </w:r>
      <w:r>
        <w:rPr>
          <w:b/>
          <w:color w:val="525252"/>
          <w:spacing w:val="-2"/>
          <w:sz w:val="40"/>
        </w:rPr>
        <w:t>Disorders</w:t>
      </w:r>
    </w:p>
    <w:p w14:paraId="43AC4AFD" w14:textId="77777777" w:rsidR="00CB65A4" w:rsidRDefault="00CB65A4">
      <w:pPr>
        <w:pStyle w:val="BodyText"/>
        <w:spacing w:before="3"/>
        <w:rPr>
          <w:b/>
          <w:sz w:val="26"/>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2C269C24" w14:textId="77777777">
        <w:trPr>
          <w:trHeight w:val="543"/>
        </w:trPr>
        <w:tc>
          <w:tcPr>
            <w:tcW w:w="1680" w:type="dxa"/>
            <w:tcBorders>
              <w:bottom w:val="single" w:sz="24" w:space="0" w:color="FFFFFF"/>
            </w:tcBorders>
            <w:shd w:val="clear" w:color="auto" w:fill="0085A1"/>
          </w:tcPr>
          <w:p w14:paraId="43C5B483" w14:textId="77777777" w:rsidR="00CB65A4" w:rsidRDefault="001F49B7">
            <w:pPr>
              <w:pStyle w:val="TableParagraph"/>
              <w:spacing w:line="331"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12AACEF3" w14:textId="77777777" w:rsidR="00CB65A4" w:rsidRDefault="001F49B7">
            <w:pPr>
              <w:pStyle w:val="TableParagraph"/>
              <w:spacing w:line="331"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3DD1ED16" w14:textId="77777777" w:rsidR="00CB65A4" w:rsidRDefault="001F49B7">
            <w:pPr>
              <w:pStyle w:val="TableParagraph"/>
              <w:spacing w:line="331"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3981304C" w14:textId="77777777" w:rsidR="00CB65A4" w:rsidRDefault="001F49B7">
            <w:pPr>
              <w:pStyle w:val="TableParagraph"/>
              <w:spacing w:line="331"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70C8CD8A" w14:textId="77777777">
        <w:trPr>
          <w:trHeight w:val="2312"/>
        </w:trPr>
        <w:tc>
          <w:tcPr>
            <w:tcW w:w="1680" w:type="dxa"/>
            <w:tcBorders>
              <w:top w:val="single" w:sz="24" w:space="0" w:color="FFFFFF"/>
            </w:tcBorders>
            <w:shd w:val="clear" w:color="auto" w:fill="CAD9DF"/>
          </w:tcPr>
          <w:p w14:paraId="6040E452" w14:textId="77777777" w:rsidR="00CB65A4" w:rsidRDefault="00CB65A4">
            <w:pPr>
              <w:pStyle w:val="TableParagraph"/>
              <w:spacing w:before="6"/>
              <w:ind w:left="0"/>
              <w:rPr>
                <w:rFonts w:ascii="Arial"/>
                <w:b/>
                <w:sz w:val="26"/>
              </w:rPr>
            </w:pPr>
          </w:p>
          <w:p w14:paraId="3484166D" w14:textId="77777777" w:rsidR="00CB65A4" w:rsidRDefault="001F49B7">
            <w:pPr>
              <w:pStyle w:val="TableParagraph"/>
              <w:spacing w:line="339" w:lineRule="exact"/>
              <w:ind w:left="107"/>
              <w:rPr>
                <w:sz w:val="28"/>
              </w:rPr>
            </w:pPr>
            <w:r>
              <w:rPr>
                <w:color w:val="525252"/>
                <w:spacing w:val="-2"/>
                <w:sz w:val="28"/>
              </w:rPr>
              <w:t>314.01</w:t>
            </w:r>
          </w:p>
          <w:p w14:paraId="4A5D1802" w14:textId="77777777" w:rsidR="00CB65A4" w:rsidRDefault="001F49B7">
            <w:pPr>
              <w:pStyle w:val="TableParagraph"/>
              <w:spacing w:line="336" w:lineRule="exact"/>
              <w:ind w:left="107"/>
              <w:rPr>
                <w:sz w:val="28"/>
              </w:rPr>
            </w:pPr>
            <w:r>
              <w:rPr>
                <w:color w:val="525252"/>
                <w:spacing w:val="-2"/>
                <w:sz w:val="28"/>
              </w:rPr>
              <w:t>314.00</w:t>
            </w:r>
          </w:p>
          <w:p w14:paraId="706ED858" w14:textId="77777777" w:rsidR="00CB65A4" w:rsidRDefault="001F49B7">
            <w:pPr>
              <w:pStyle w:val="TableParagraph"/>
              <w:spacing w:line="339" w:lineRule="exact"/>
              <w:ind w:left="107"/>
              <w:rPr>
                <w:sz w:val="28"/>
              </w:rPr>
            </w:pPr>
            <w:r>
              <w:rPr>
                <w:color w:val="525252"/>
                <w:spacing w:val="-2"/>
                <w:sz w:val="28"/>
              </w:rPr>
              <w:t>314.01</w:t>
            </w:r>
          </w:p>
        </w:tc>
        <w:tc>
          <w:tcPr>
            <w:tcW w:w="4440" w:type="dxa"/>
            <w:tcBorders>
              <w:top w:val="single" w:sz="24" w:space="0" w:color="FFFFFF"/>
            </w:tcBorders>
            <w:shd w:val="clear" w:color="auto" w:fill="CAD9DF"/>
          </w:tcPr>
          <w:p w14:paraId="676E9D14" w14:textId="77777777" w:rsidR="00CB65A4" w:rsidRDefault="001F49B7">
            <w:pPr>
              <w:pStyle w:val="TableParagraph"/>
              <w:spacing w:line="307" w:lineRule="exact"/>
              <w:rPr>
                <w:sz w:val="28"/>
              </w:rPr>
            </w:pPr>
            <w:r>
              <w:rPr>
                <w:color w:val="525252"/>
                <w:spacing w:val="-4"/>
                <w:sz w:val="28"/>
              </w:rPr>
              <w:t>Attention-</w:t>
            </w:r>
            <w:r>
              <w:rPr>
                <w:color w:val="525252"/>
                <w:spacing w:val="-2"/>
                <w:sz w:val="28"/>
              </w:rPr>
              <w:t>Deficit/Hyperactivity</w:t>
            </w:r>
          </w:p>
          <w:p w14:paraId="198D04E0" w14:textId="77777777" w:rsidR="00CB65A4" w:rsidRDefault="001F49B7">
            <w:pPr>
              <w:pStyle w:val="TableParagraph"/>
              <w:spacing w:line="337" w:lineRule="exact"/>
              <w:rPr>
                <w:sz w:val="28"/>
              </w:rPr>
            </w:pPr>
            <w:r>
              <w:rPr>
                <w:color w:val="525252"/>
                <w:spacing w:val="-2"/>
                <w:sz w:val="28"/>
              </w:rPr>
              <w:t>Disorder</w:t>
            </w:r>
          </w:p>
          <w:p w14:paraId="5200BB79" w14:textId="77777777" w:rsidR="00CB65A4" w:rsidRDefault="001F49B7">
            <w:pPr>
              <w:pStyle w:val="TableParagraph"/>
              <w:spacing w:line="335" w:lineRule="exact"/>
              <w:rPr>
                <w:sz w:val="28"/>
              </w:rPr>
            </w:pPr>
            <w:r>
              <w:rPr>
                <w:color w:val="525252"/>
                <w:sz w:val="28"/>
              </w:rPr>
              <w:t>-combined</w:t>
            </w:r>
            <w:r>
              <w:rPr>
                <w:color w:val="525252"/>
                <w:spacing w:val="-13"/>
                <w:sz w:val="28"/>
              </w:rPr>
              <w:t xml:space="preserve"> </w:t>
            </w:r>
            <w:r>
              <w:rPr>
                <w:color w:val="525252"/>
                <w:spacing w:val="-2"/>
                <w:sz w:val="28"/>
              </w:rPr>
              <w:t>presentation</w:t>
            </w:r>
          </w:p>
          <w:p w14:paraId="0124F058" w14:textId="77777777" w:rsidR="00CB65A4" w:rsidRDefault="001F49B7">
            <w:pPr>
              <w:pStyle w:val="TableParagraph"/>
              <w:spacing w:line="336" w:lineRule="exact"/>
              <w:rPr>
                <w:sz w:val="28"/>
              </w:rPr>
            </w:pPr>
            <w:r>
              <w:rPr>
                <w:color w:val="525252"/>
                <w:sz w:val="28"/>
              </w:rPr>
              <w:t>-predominantly</w:t>
            </w:r>
            <w:r>
              <w:rPr>
                <w:color w:val="525252"/>
                <w:spacing w:val="-15"/>
                <w:sz w:val="28"/>
              </w:rPr>
              <w:t xml:space="preserve"> </w:t>
            </w:r>
            <w:r>
              <w:rPr>
                <w:color w:val="525252"/>
                <w:spacing w:val="-2"/>
                <w:sz w:val="28"/>
              </w:rPr>
              <w:t>inattentive</w:t>
            </w:r>
          </w:p>
          <w:p w14:paraId="01251C37" w14:textId="77777777" w:rsidR="00CB65A4" w:rsidRDefault="001F49B7">
            <w:pPr>
              <w:pStyle w:val="TableParagraph"/>
              <w:spacing w:line="336" w:lineRule="exact"/>
              <w:rPr>
                <w:sz w:val="28"/>
              </w:rPr>
            </w:pPr>
            <w:r>
              <w:rPr>
                <w:color w:val="525252"/>
                <w:spacing w:val="-2"/>
                <w:sz w:val="28"/>
              </w:rPr>
              <w:t>presentation</w:t>
            </w:r>
          </w:p>
          <w:p w14:paraId="07B81EF6" w14:textId="77777777" w:rsidR="00CB65A4" w:rsidRDefault="001F49B7">
            <w:pPr>
              <w:pStyle w:val="TableParagraph"/>
              <w:spacing w:line="336" w:lineRule="exact"/>
              <w:rPr>
                <w:sz w:val="28"/>
              </w:rPr>
            </w:pPr>
            <w:r>
              <w:rPr>
                <w:color w:val="525252"/>
                <w:sz w:val="28"/>
              </w:rPr>
              <w:t>-Predominantly</w:t>
            </w:r>
            <w:r>
              <w:rPr>
                <w:color w:val="525252"/>
                <w:spacing w:val="-15"/>
                <w:sz w:val="28"/>
              </w:rPr>
              <w:t xml:space="preserve"> </w:t>
            </w:r>
            <w:r>
              <w:rPr>
                <w:color w:val="525252"/>
                <w:spacing w:val="-2"/>
                <w:sz w:val="28"/>
              </w:rPr>
              <w:t>hyperactive/</w:t>
            </w:r>
          </w:p>
          <w:p w14:paraId="3D886C17" w14:textId="77777777" w:rsidR="00CB65A4" w:rsidRDefault="001F49B7">
            <w:pPr>
              <w:pStyle w:val="TableParagraph"/>
              <w:spacing w:line="305" w:lineRule="exact"/>
              <w:rPr>
                <w:sz w:val="28"/>
              </w:rPr>
            </w:pPr>
            <w:r>
              <w:rPr>
                <w:color w:val="525252"/>
                <w:sz w:val="28"/>
              </w:rPr>
              <w:t>impulsive</w:t>
            </w:r>
            <w:r>
              <w:rPr>
                <w:color w:val="525252"/>
                <w:spacing w:val="-8"/>
                <w:sz w:val="28"/>
              </w:rPr>
              <w:t xml:space="preserve"> </w:t>
            </w:r>
            <w:r>
              <w:rPr>
                <w:color w:val="525252"/>
                <w:spacing w:val="-2"/>
                <w:sz w:val="28"/>
              </w:rPr>
              <w:t>presentation</w:t>
            </w:r>
          </w:p>
        </w:tc>
        <w:tc>
          <w:tcPr>
            <w:tcW w:w="1521" w:type="dxa"/>
            <w:tcBorders>
              <w:top w:val="single" w:sz="24" w:space="0" w:color="FFFFFF"/>
            </w:tcBorders>
            <w:shd w:val="clear" w:color="auto" w:fill="CAD9DF"/>
          </w:tcPr>
          <w:p w14:paraId="35A779B5" w14:textId="77777777" w:rsidR="00CB65A4" w:rsidRDefault="00CB65A4">
            <w:pPr>
              <w:pStyle w:val="TableParagraph"/>
              <w:ind w:left="0"/>
              <w:rPr>
                <w:rFonts w:ascii="Times New Roman"/>
                <w:sz w:val="28"/>
              </w:rPr>
            </w:pPr>
          </w:p>
        </w:tc>
        <w:tc>
          <w:tcPr>
            <w:tcW w:w="4839" w:type="dxa"/>
            <w:tcBorders>
              <w:top w:val="single" w:sz="24" w:space="0" w:color="FFFFFF"/>
            </w:tcBorders>
            <w:shd w:val="clear" w:color="auto" w:fill="CAD9DF"/>
          </w:tcPr>
          <w:p w14:paraId="74F4DCD5" w14:textId="77777777" w:rsidR="00CB65A4" w:rsidRDefault="00CB65A4">
            <w:pPr>
              <w:pStyle w:val="TableParagraph"/>
              <w:ind w:left="0"/>
              <w:rPr>
                <w:rFonts w:ascii="Times New Roman"/>
                <w:sz w:val="28"/>
              </w:rPr>
            </w:pPr>
          </w:p>
        </w:tc>
      </w:tr>
      <w:tr w:rsidR="00CB65A4" w14:paraId="7D2CAB5F" w14:textId="77777777">
        <w:trPr>
          <w:trHeight w:val="651"/>
        </w:trPr>
        <w:tc>
          <w:tcPr>
            <w:tcW w:w="1680" w:type="dxa"/>
            <w:shd w:val="clear" w:color="auto" w:fill="E7ECEF"/>
          </w:tcPr>
          <w:p w14:paraId="62821234" w14:textId="77777777" w:rsidR="00CB65A4" w:rsidRDefault="001F49B7">
            <w:pPr>
              <w:pStyle w:val="TableParagraph"/>
              <w:spacing w:line="331" w:lineRule="exact"/>
              <w:ind w:left="107"/>
              <w:rPr>
                <w:sz w:val="28"/>
              </w:rPr>
            </w:pPr>
            <w:r>
              <w:rPr>
                <w:color w:val="525252"/>
                <w:spacing w:val="-2"/>
                <w:sz w:val="28"/>
              </w:rPr>
              <w:t>314.01</w:t>
            </w:r>
          </w:p>
        </w:tc>
        <w:tc>
          <w:tcPr>
            <w:tcW w:w="4440" w:type="dxa"/>
            <w:shd w:val="clear" w:color="auto" w:fill="E7ECEF"/>
          </w:tcPr>
          <w:p w14:paraId="33014476" w14:textId="77777777" w:rsidR="00CB65A4" w:rsidRDefault="001F49B7">
            <w:pPr>
              <w:pStyle w:val="TableParagraph"/>
              <w:spacing w:line="327" w:lineRule="exact"/>
              <w:rPr>
                <w:sz w:val="28"/>
              </w:rPr>
            </w:pPr>
            <w:r>
              <w:rPr>
                <w:color w:val="525252"/>
                <w:sz w:val="28"/>
              </w:rPr>
              <w:t>Other</w:t>
            </w:r>
            <w:r>
              <w:rPr>
                <w:color w:val="525252"/>
                <w:spacing w:val="-4"/>
                <w:sz w:val="28"/>
              </w:rPr>
              <w:t xml:space="preserve"> </w:t>
            </w:r>
            <w:r>
              <w:rPr>
                <w:color w:val="525252"/>
                <w:sz w:val="28"/>
              </w:rPr>
              <w:t>Specified</w:t>
            </w:r>
            <w:r>
              <w:rPr>
                <w:color w:val="525252"/>
                <w:spacing w:val="-7"/>
                <w:sz w:val="28"/>
              </w:rPr>
              <w:t xml:space="preserve"> </w:t>
            </w:r>
            <w:r>
              <w:rPr>
                <w:color w:val="525252"/>
                <w:spacing w:val="-2"/>
                <w:sz w:val="28"/>
              </w:rPr>
              <w:t>Attention-</w:t>
            </w:r>
          </w:p>
          <w:p w14:paraId="52AC281A" w14:textId="77777777" w:rsidR="00CB65A4" w:rsidRDefault="001F49B7">
            <w:pPr>
              <w:pStyle w:val="TableParagraph"/>
              <w:spacing w:line="305" w:lineRule="exact"/>
              <w:rPr>
                <w:sz w:val="28"/>
              </w:rPr>
            </w:pPr>
            <w:r>
              <w:rPr>
                <w:color w:val="525252"/>
                <w:sz w:val="28"/>
              </w:rPr>
              <w:t>Deficit/Hyperactivity</w:t>
            </w:r>
            <w:r>
              <w:rPr>
                <w:color w:val="525252"/>
                <w:spacing w:val="-13"/>
                <w:sz w:val="28"/>
              </w:rPr>
              <w:t xml:space="preserve"> </w:t>
            </w:r>
            <w:r>
              <w:rPr>
                <w:color w:val="525252"/>
                <w:spacing w:val="-2"/>
                <w:sz w:val="28"/>
              </w:rPr>
              <w:t>Disorder</w:t>
            </w:r>
          </w:p>
        </w:tc>
        <w:tc>
          <w:tcPr>
            <w:tcW w:w="1521" w:type="dxa"/>
            <w:shd w:val="clear" w:color="auto" w:fill="E7ECEF"/>
          </w:tcPr>
          <w:p w14:paraId="318B40FE" w14:textId="77777777" w:rsidR="00CB65A4" w:rsidRDefault="00CB65A4">
            <w:pPr>
              <w:pStyle w:val="TableParagraph"/>
              <w:ind w:left="0"/>
              <w:rPr>
                <w:rFonts w:ascii="Times New Roman"/>
                <w:sz w:val="28"/>
              </w:rPr>
            </w:pPr>
          </w:p>
        </w:tc>
        <w:tc>
          <w:tcPr>
            <w:tcW w:w="4839" w:type="dxa"/>
            <w:shd w:val="clear" w:color="auto" w:fill="E7ECEF"/>
          </w:tcPr>
          <w:p w14:paraId="4649180E" w14:textId="77777777" w:rsidR="00CB65A4" w:rsidRDefault="00CB65A4">
            <w:pPr>
              <w:pStyle w:val="TableParagraph"/>
              <w:ind w:left="0"/>
              <w:rPr>
                <w:rFonts w:ascii="Times New Roman"/>
                <w:sz w:val="28"/>
              </w:rPr>
            </w:pPr>
          </w:p>
        </w:tc>
      </w:tr>
      <w:tr w:rsidR="00CB65A4" w14:paraId="3BADCA51" w14:textId="77777777">
        <w:trPr>
          <w:trHeight w:val="651"/>
        </w:trPr>
        <w:tc>
          <w:tcPr>
            <w:tcW w:w="1680" w:type="dxa"/>
            <w:shd w:val="clear" w:color="auto" w:fill="CAD9DF"/>
          </w:tcPr>
          <w:p w14:paraId="35B756FF" w14:textId="77777777" w:rsidR="00CB65A4" w:rsidRDefault="001F49B7">
            <w:pPr>
              <w:pStyle w:val="TableParagraph"/>
              <w:spacing w:line="331" w:lineRule="exact"/>
              <w:ind w:left="107"/>
              <w:rPr>
                <w:sz w:val="28"/>
              </w:rPr>
            </w:pPr>
            <w:r>
              <w:rPr>
                <w:color w:val="525252"/>
                <w:spacing w:val="-2"/>
                <w:sz w:val="28"/>
              </w:rPr>
              <w:t>314.01</w:t>
            </w:r>
          </w:p>
        </w:tc>
        <w:tc>
          <w:tcPr>
            <w:tcW w:w="4440" w:type="dxa"/>
            <w:shd w:val="clear" w:color="auto" w:fill="CAD9DF"/>
          </w:tcPr>
          <w:p w14:paraId="5591354D" w14:textId="77777777" w:rsidR="00CB65A4" w:rsidRDefault="001F49B7">
            <w:pPr>
              <w:pStyle w:val="TableParagraph"/>
              <w:spacing w:line="327" w:lineRule="exact"/>
              <w:rPr>
                <w:sz w:val="28"/>
              </w:rPr>
            </w:pPr>
            <w:r>
              <w:rPr>
                <w:color w:val="525252"/>
                <w:spacing w:val="-2"/>
                <w:sz w:val="28"/>
              </w:rPr>
              <w:t>Unspecified</w:t>
            </w:r>
            <w:r>
              <w:rPr>
                <w:color w:val="525252"/>
                <w:spacing w:val="13"/>
                <w:sz w:val="28"/>
              </w:rPr>
              <w:t xml:space="preserve"> </w:t>
            </w:r>
            <w:r>
              <w:rPr>
                <w:color w:val="525252"/>
                <w:spacing w:val="-2"/>
                <w:sz w:val="28"/>
              </w:rPr>
              <w:t>Attention-Deficit</w:t>
            </w:r>
          </w:p>
          <w:p w14:paraId="3EB69B72" w14:textId="77777777" w:rsidR="00CB65A4" w:rsidRDefault="001F49B7">
            <w:pPr>
              <w:pStyle w:val="TableParagraph"/>
              <w:spacing w:line="305" w:lineRule="exact"/>
              <w:rPr>
                <w:sz w:val="28"/>
              </w:rPr>
            </w:pPr>
            <w:r>
              <w:rPr>
                <w:color w:val="525252"/>
                <w:sz w:val="28"/>
              </w:rPr>
              <w:t>Hyperactivity</w:t>
            </w:r>
            <w:r>
              <w:rPr>
                <w:color w:val="525252"/>
                <w:spacing w:val="-11"/>
                <w:sz w:val="28"/>
              </w:rPr>
              <w:t xml:space="preserve"> </w:t>
            </w:r>
            <w:r>
              <w:rPr>
                <w:color w:val="525252"/>
                <w:spacing w:val="-2"/>
                <w:sz w:val="28"/>
              </w:rPr>
              <w:t>Disorder</w:t>
            </w:r>
          </w:p>
        </w:tc>
        <w:tc>
          <w:tcPr>
            <w:tcW w:w="1521" w:type="dxa"/>
            <w:shd w:val="clear" w:color="auto" w:fill="CAD9DF"/>
          </w:tcPr>
          <w:p w14:paraId="7E764166" w14:textId="77777777" w:rsidR="00CB65A4" w:rsidRDefault="00CB65A4">
            <w:pPr>
              <w:pStyle w:val="TableParagraph"/>
              <w:ind w:left="0"/>
              <w:rPr>
                <w:rFonts w:ascii="Times New Roman"/>
                <w:sz w:val="28"/>
              </w:rPr>
            </w:pPr>
          </w:p>
        </w:tc>
        <w:tc>
          <w:tcPr>
            <w:tcW w:w="4839" w:type="dxa"/>
            <w:shd w:val="clear" w:color="auto" w:fill="CAD9DF"/>
          </w:tcPr>
          <w:p w14:paraId="19B7CFDB" w14:textId="77777777" w:rsidR="00CB65A4" w:rsidRDefault="00CB65A4">
            <w:pPr>
              <w:pStyle w:val="TableParagraph"/>
              <w:ind w:left="0"/>
              <w:rPr>
                <w:rFonts w:ascii="Times New Roman"/>
                <w:sz w:val="28"/>
              </w:rPr>
            </w:pPr>
          </w:p>
        </w:tc>
      </w:tr>
    </w:tbl>
    <w:p w14:paraId="15376364" w14:textId="77777777" w:rsidR="00CB65A4" w:rsidRDefault="00CB65A4">
      <w:pPr>
        <w:rPr>
          <w:rFonts w:ascii="Times New Roman"/>
          <w:sz w:val="28"/>
        </w:rPr>
        <w:sectPr w:rsidR="00CB65A4">
          <w:headerReference w:type="default" r:id="rId137"/>
          <w:footerReference w:type="default" r:id="rId138"/>
          <w:pgSz w:w="14400" w:h="10800" w:orient="landscape"/>
          <w:pgMar w:top="1300" w:right="0" w:bottom="680" w:left="0" w:header="869" w:footer="494" w:gutter="0"/>
          <w:cols w:space="720"/>
        </w:sectPr>
      </w:pPr>
    </w:p>
    <w:p w14:paraId="08EC9E44" w14:textId="77777777" w:rsidR="00CB65A4" w:rsidRDefault="00CB65A4">
      <w:pPr>
        <w:pStyle w:val="BodyText"/>
        <w:spacing w:before="3"/>
        <w:rPr>
          <w:b/>
          <w:sz w:val="20"/>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49B52824" w14:textId="77777777">
        <w:trPr>
          <w:trHeight w:val="543"/>
        </w:trPr>
        <w:tc>
          <w:tcPr>
            <w:tcW w:w="1680" w:type="dxa"/>
            <w:tcBorders>
              <w:bottom w:val="single" w:sz="24" w:space="0" w:color="FFFFFF"/>
            </w:tcBorders>
            <w:shd w:val="clear" w:color="auto" w:fill="0085A1"/>
          </w:tcPr>
          <w:p w14:paraId="78804D3F"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6D207314" w14:textId="77777777" w:rsidR="00CB65A4" w:rsidRDefault="001F49B7">
            <w:pPr>
              <w:pStyle w:val="TableParagraph"/>
              <w:spacing w:line="330"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10EBB696" w14:textId="77777777" w:rsidR="00CB65A4" w:rsidRDefault="001F49B7">
            <w:pPr>
              <w:pStyle w:val="TableParagraph"/>
              <w:spacing w:line="330"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3DC856C2" w14:textId="77777777" w:rsidR="00CB65A4" w:rsidRDefault="001F49B7">
            <w:pPr>
              <w:pStyle w:val="TableParagraph"/>
              <w:spacing w:line="330"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335384E6" w14:textId="77777777">
        <w:trPr>
          <w:trHeight w:val="1640"/>
        </w:trPr>
        <w:tc>
          <w:tcPr>
            <w:tcW w:w="1680" w:type="dxa"/>
            <w:tcBorders>
              <w:top w:val="single" w:sz="24" w:space="0" w:color="FFFFFF"/>
            </w:tcBorders>
            <w:shd w:val="clear" w:color="auto" w:fill="CAD9DF"/>
          </w:tcPr>
          <w:p w14:paraId="45D1DAD9" w14:textId="77777777" w:rsidR="00CB65A4" w:rsidRDefault="00CB65A4">
            <w:pPr>
              <w:pStyle w:val="TableParagraph"/>
              <w:spacing w:before="5"/>
              <w:ind w:left="0"/>
              <w:rPr>
                <w:rFonts w:ascii="Arial"/>
                <w:b/>
                <w:sz w:val="26"/>
              </w:rPr>
            </w:pPr>
          </w:p>
          <w:p w14:paraId="1EC594A5" w14:textId="77777777" w:rsidR="00CB65A4" w:rsidRDefault="001F49B7">
            <w:pPr>
              <w:pStyle w:val="TableParagraph"/>
              <w:spacing w:line="339" w:lineRule="exact"/>
              <w:ind w:left="107"/>
              <w:rPr>
                <w:sz w:val="28"/>
              </w:rPr>
            </w:pPr>
            <w:r>
              <w:rPr>
                <w:color w:val="525252"/>
                <w:spacing w:val="-2"/>
                <w:sz w:val="28"/>
              </w:rPr>
              <w:t>315.00</w:t>
            </w:r>
          </w:p>
          <w:p w14:paraId="1CE4414E" w14:textId="77777777" w:rsidR="00CB65A4" w:rsidRDefault="001F49B7">
            <w:pPr>
              <w:pStyle w:val="TableParagraph"/>
              <w:spacing w:line="336" w:lineRule="exact"/>
              <w:ind w:left="107"/>
              <w:rPr>
                <w:sz w:val="28"/>
              </w:rPr>
            </w:pPr>
            <w:r>
              <w:rPr>
                <w:color w:val="525252"/>
                <w:spacing w:val="-4"/>
                <w:sz w:val="28"/>
              </w:rPr>
              <w:t>315.2</w:t>
            </w:r>
          </w:p>
          <w:p w14:paraId="7BAA0C1F" w14:textId="77777777" w:rsidR="00CB65A4" w:rsidRDefault="001F49B7">
            <w:pPr>
              <w:pStyle w:val="TableParagraph"/>
              <w:spacing w:line="339" w:lineRule="exact"/>
              <w:ind w:left="107"/>
              <w:rPr>
                <w:sz w:val="28"/>
              </w:rPr>
            </w:pPr>
            <w:r>
              <w:rPr>
                <w:color w:val="525252"/>
                <w:spacing w:val="-4"/>
                <w:sz w:val="28"/>
              </w:rPr>
              <w:t>315.1</w:t>
            </w:r>
          </w:p>
        </w:tc>
        <w:tc>
          <w:tcPr>
            <w:tcW w:w="4440" w:type="dxa"/>
            <w:tcBorders>
              <w:top w:val="single" w:sz="24" w:space="0" w:color="FFFFFF"/>
            </w:tcBorders>
            <w:shd w:val="clear" w:color="auto" w:fill="CAD9DF"/>
          </w:tcPr>
          <w:p w14:paraId="45A009B5" w14:textId="77777777" w:rsidR="00CB65A4" w:rsidRDefault="001F49B7">
            <w:pPr>
              <w:pStyle w:val="TableParagraph"/>
              <w:spacing w:line="307" w:lineRule="exact"/>
              <w:rPr>
                <w:sz w:val="28"/>
              </w:rPr>
            </w:pPr>
            <w:r>
              <w:rPr>
                <w:color w:val="525252"/>
                <w:sz w:val="28"/>
              </w:rPr>
              <w:t>Specific</w:t>
            </w:r>
            <w:r>
              <w:rPr>
                <w:color w:val="525252"/>
                <w:spacing w:val="-9"/>
                <w:sz w:val="28"/>
              </w:rPr>
              <w:t xml:space="preserve"> </w:t>
            </w:r>
            <w:r>
              <w:rPr>
                <w:color w:val="525252"/>
                <w:sz w:val="28"/>
              </w:rPr>
              <w:t>Learning</w:t>
            </w:r>
            <w:r>
              <w:rPr>
                <w:color w:val="525252"/>
                <w:spacing w:val="-1"/>
                <w:sz w:val="28"/>
              </w:rPr>
              <w:t xml:space="preserve"> </w:t>
            </w:r>
            <w:r>
              <w:rPr>
                <w:color w:val="525252"/>
                <w:spacing w:val="-2"/>
                <w:sz w:val="28"/>
              </w:rPr>
              <w:t>Disorder</w:t>
            </w:r>
          </w:p>
          <w:p w14:paraId="27A135C1" w14:textId="77777777" w:rsidR="00CB65A4" w:rsidRDefault="001F49B7">
            <w:pPr>
              <w:pStyle w:val="TableParagraph"/>
              <w:spacing w:line="335" w:lineRule="exact"/>
              <w:rPr>
                <w:sz w:val="28"/>
              </w:rPr>
            </w:pPr>
            <w:r>
              <w:rPr>
                <w:color w:val="525252"/>
                <w:sz w:val="28"/>
              </w:rPr>
              <w:t>-with</w:t>
            </w:r>
            <w:r>
              <w:rPr>
                <w:color w:val="525252"/>
                <w:spacing w:val="-6"/>
                <w:sz w:val="28"/>
              </w:rPr>
              <w:t xml:space="preserve"> </w:t>
            </w:r>
            <w:r>
              <w:rPr>
                <w:color w:val="525252"/>
                <w:sz w:val="28"/>
              </w:rPr>
              <w:t>impairment</w:t>
            </w:r>
            <w:r>
              <w:rPr>
                <w:color w:val="525252"/>
                <w:spacing w:val="-3"/>
                <w:sz w:val="28"/>
              </w:rPr>
              <w:t xml:space="preserve"> </w:t>
            </w:r>
            <w:r>
              <w:rPr>
                <w:color w:val="525252"/>
                <w:sz w:val="28"/>
              </w:rPr>
              <w:t>in</w:t>
            </w:r>
            <w:r>
              <w:rPr>
                <w:color w:val="525252"/>
                <w:spacing w:val="-3"/>
                <w:sz w:val="28"/>
              </w:rPr>
              <w:t xml:space="preserve"> </w:t>
            </w:r>
            <w:r>
              <w:rPr>
                <w:color w:val="525252"/>
                <w:spacing w:val="-2"/>
                <w:sz w:val="28"/>
              </w:rPr>
              <w:t>reading</w:t>
            </w:r>
          </w:p>
          <w:p w14:paraId="6E97EE26" w14:textId="77777777" w:rsidR="00CB65A4" w:rsidRDefault="001F49B7">
            <w:pPr>
              <w:pStyle w:val="TableParagraph"/>
              <w:spacing w:line="237" w:lineRule="auto"/>
              <w:ind w:right="1095"/>
              <w:rPr>
                <w:sz w:val="28"/>
              </w:rPr>
            </w:pPr>
            <w:r>
              <w:rPr>
                <w:color w:val="525252"/>
                <w:sz w:val="28"/>
              </w:rPr>
              <w:t>-with</w:t>
            </w:r>
            <w:r>
              <w:rPr>
                <w:color w:val="525252"/>
                <w:spacing w:val="-16"/>
                <w:sz w:val="28"/>
              </w:rPr>
              <w:t xml:space="preserve"> </w:t>
            </w:r>
            <w:r>
              <w:rPr>
                <w:color w:val="525252"/>
                <w:sz w:val="28"/>
              </w:rPr>
              <w:t>impairment</w:t>
            </w:r>
            <w:r>
              <w:rPr>
                <w:color w:val="525252"/>
                <w:spacing w:val="-13"/>
                <w:sz w:val="28"/>
              </w:rPr>
              <w:t xml:space="preserve"> </w:t>
            </w:r>
            <w:r>
              <w:rPr>
                <w:color w:val="525252"/>
                <w:sz w:val="28"/>
              </w:rPr>
              <w:t>in</w:t>
            </w:r>
            <w:r>
              <w:rPr>
                <w:color w:val="525252"/>
                <w:spacing w:val="-13"/>
                <w:sz w:val="28"/>
              </w:rPr>
              <w:t xml:space="preserve"> </w:t>
            </w:r>
            <w:r>
              <w:rPr>
                <w:color w:val="525252"/>
                <w:sz w:val="28"/>
              </w:rPr>
              <w:t xml:space="preserve">written </w:t>
            </w:r>
            <w:r>
              <w:rPr>
                <w:color w:val="525252"/>
                <w:spacing w:val="-2"/>
                <w:sz w:val="28"/>
              </w:rPr>
              <w:t>expression</w:t>
            </w:r>
          </w:p>
          <w:p w14:paraId="55981B1E" w14:textId="77777777" w:rsidR="00CB65A4" w:rsidRDefault="001F49B7">
            <w:pPr>
              <w:pStyle w:val="TableParagraph"/>
              <w:spacing w:line="303" w:lineRule="exact"/>
              <w:rPr>
                <w:sz w:val="28"/>
              </w:rPr>
            </w:pPr>
            <w:r>
              <w:rPr>
                <w:color w:val="525252"/>
                <w:sz w:val="28"/>
              </w:rPr>
              <w:t>-with</w:t>
            </w:r>
            <w:r>
              <w:rPr>
                <w:color w:val="525252"/>
                <w:spacing w:val="-7"/>
                <w:sz w:val="28"/>
              </w:rPr>
              <w:t xml:space="preserve"> </w:t>
            </w:r>
            <w:r>
              <w:rPr>
                <w:color w:val="525252"/>
                <w:sz w:val="28"/>
              </w:rPr>
              <w:t>impairment</w:t>
            </w:r>
            <w:r>
              <w:rPr>
                <w:color w:val="525252"/>
                <w:spacing w:val="-4"/>
                <w:sz w:val="28"/>
              </w:rPr>
              <w:t xml:space="preserve"> </w:t>
            </w:r>
            <w:r>
              <w:rPr>
                <w:color w:val="525252"/>
                <w:sz w:val="28"/>
              </w:rPr>
              <w:t>in</w:t>
            </w:r>
            <w:r>
              <w:rPr>
                <w:color w:val="525252"/>
                <w:spacing w:val="-3"/>
                <w:sz w:val="28"/>
              </w:rPr>
              <w:t xml:space="preserve"> </w:t>
            </w:r>
            <w:r>
              <w:rPr>
                <w:color w:val="525252"/>
                <w:spacing w:val="-2"/>
                <w:sz w:val="28"/>
              </w:rPr>
              <w:t>mathematics</w:t>
            </w:r>
          </w:p>
        </w:tc>
        <w:tc>
          <w:tcPr>
            <w:tcW w:w="1521" w:type="dxa"/>
            <w:tcBorders>
              <w:top w:val="single" w:sz="24" w:space="0" w:color="FFFFFF"/>
            </w:tcBorders>
            <w:shd w:val="clear" w:color="auto" w:fill="CAD9DF"/>
          </w:tcPr>
          <w:p w14:paraId="47553CB8" w14:textId="77777777" w:rsidR="00CB65A4" w:rsidRDefault="001F49B7">
            <w:pPr>
              <w:pStyle w:val="TableParagraph"/>
              <w:spacing w:line="307" w:lineRule="exact"/>
              <w:rPr>
                <w:sz w:val="28"/>
              </w:rPr>
            </w:pPr>
            <w:r>
              <w:rPr>
                <w:color w:val="525252"/>
                <w:spacing w:val="-2"/>
                <w:sz w:val="28"/>
              </w:rPr>
              <w:t>315.00</w:t>
            </w:r>
          </w:p>
          <w:p w14:paraId="2C072B1F" w14:textId="77777777" w:rsidR="00CB65A4" w:rsidRDefault="001F49B7">
            <w:pPr>
              <w:pStyle w:val="TableParagraph"/>
              <w:spacing w:line="336" w:lineRule="exact"/>
              <w:rPr>
                <w:sz w:val="28"/>
              </w:rPr>
            </w:pPr>
            <w:r>
              <w:rPr>
                <w:color w:val="525252"/>
                <w:spacing w:val="-4"/>
                <w:sz w:val="28"/>
              </w:rPr>
              <w:t>315.2</w:t>
            </w:r>
          </w:p>
          <w:p w14:paraId="2A0E1AA8" w14:textId="77777777" w:rsidR="00CB65A4" w:rsidRDefault="001F49B7">
            <w:pPr>
              <w:pStyle w:val="TableParagraph"/>
              <w:spacing w:line="339" w:lineRule="exact"/>
              <w:rPr>
                <w:sz w:val="28"/>
              </w:rPr>
            </w:pPr>
            <w:r>
              <w:rPr>
                <w:color w:val="525252"/>
                <w:spacing w:val="-4"/>
                <w:sz w:val="28"/>
              </w:rPr>
              <w:t>315.1</w:t>
            </w:r>
          </w:p>
        </w:tc>
        <w:tc>
          <w:tcPr>
            <w:tcW w:w="4839" w:type="dxa"/>
            <w:tcBorders>
              <w:top w:val="single" w:sz="24" w:space="0" w:color="FFFFFF"/>
            </w:tcBorders>
            <w:shd w:val="clear" w:color="auto" w:fill="CAD9DF"/>
          </w:tcPr>
          <w:p w14:paraId="7A216310" w14:textId="77777777" w:rsidR="00CB65A4" w:rsidRDefault="001F49B7">
            <w:pPr>
              <w:pStyle w:val="TableParagraph"/>
              <w:spacing w:line="306" w:lineRule="exact"/>
              <w:rPr>
                <w:sz w:val="28"/>
              </w:rPr>
            </w:pPr>
            <w:r>
              <w:rPr>
                <w:color w:val="525252"/>
                <w:sz w:val="28"/>
              </w:rPr>
              <w:t>Developmental</w:t>
            </w:r>
            <w:r>
              <w:rPr>
                <w:color w:val="525252"/>
                <w:spacing w:val="-9"/>
                <w:sz w:val="28"/>
              </w:rPr>
              <w:t xml:space="preserve"> </w:t>
            </w:r>
            <w:r>
              <w:rPr>
                <w:color w:val="525252"/>
                <w:sz w:val="28"/>
              </w:rPr>
              <w:t>Reading</w:t>
            </w:r>
            <w:r>
              <w:rPr>
                <w:color w:val="525252"/>
                <w:spacing w:val="-10"/>
                <w:sz w:val="28"/>
              </w:rPr>
              <w:t xml:space="preserve"> </w:t>
            </w:r>
            <w:r>
              <w:rPr>
                <w:color w:val="525252"/>
                <w:spacing w:val="-2"/>
                <w:sz w:val="28"/>
              </w:rPr>
              <w:t>Disorder,</w:t>
            </w:r>
          </w:p>
          <w:p w14:paraId="6DE25A51" w14:textId="77777777" w:rsidR="00CB65A4" w:rsidRDefault="001F49B7">
            <w:pPr>
              <w:pStyle w:val="TableParagraph"/>
              <w:spacing w:line="337" w:lineRule="exact"/>
              <w:rPr>
                <w:sz w:val="28"/>
              </w:rPr>
            </w:pPr>
            <w:r>
              <w:rPr>
                <w:color w:val="525252"/>
                <w:spacing w:val="-2"/>
                <w:sz w:val="28"/>
              </w:rPr>
              <w:t>Unspecified</w:t>
            </w:r>
          </w:p>
          <w:p w14:paraId="1FAFB8DC" w14:textId="77777777" w:rsidR="00CB65A4" w:rsidRDefault="001F49B7">
            <w:pPr>
              <w:pStyle w:val="TableParagraph"/>
              <w:spacing w:before="2" w:line="235" w:lineRule="auto"/>
              <w:rPr>
                <w:sz w:val="28"/>
              </w:rPr>
            </w:pPr>
            <w:r>
              <w:rPr>
                <w:color w:val="525252"/>
                <w:sz w:val="28"/>
              </w:rPr>
              <w:t>Written expression disorder Developmental</w:t>
            </w:r>
            <w:r>
              <w:rPr>
                <w:color w:val="525252"/>
                <w:spacing w:val="-16"/>
                <w:sz w:val="28"/>
              </w:rPr>
              <w:t xml:space="preserve"> </w:t>
            </w:r>
            <w:r>
              <w:rPr>
                <w:color w:val="525252"/>
                <w:sz w:val="28"/>
              </w:rPr>
              <w:t>Mathematics</w:t>
            </w:r>
            <w:r>
              <w:rPr>
                <w:color w:val="525252"/>
                <w:spacing w:val="-16"/>
                <w:sz w:val="28"/>
              </w:rPr>
              <w:t xml:space="preserve"> </w:t>
            </w:r>
            <w:r>
              <w:rPr>
                <w:color w:val="525252"/>
                <w:sz w:val="28"/>
              </w:rPr>
              <w:t>Disorder</w:t>
            </w:r>
          </w:p>
        </w:tc>
      </w:tr>
    </w:tbl>
    <w:p w14:paraId="261E2F24" w14:textId="77777777" w:rsidR="00CB65A4" w:rsidRDefault="00CB65A4">
      <w:pPr>
        <w:pStyle w:val="BodyText"/>
        <w:spacing w:before="3"/>
        <w:rPr>
          <w:b/>
          <w:sz w:val="9"/>
        </w:rPr>
      </w:pPr>
    </w:p>
    <w:p w14:paraId="6F034BC5" w14:textId="77777777" w:rsidR="00CB65A4" w:rsidRDefault="001F49B7">
      <w:pPr>
        <w:spacing w:before="88"/>
        <w:ind w:left="984"/>
        <w:rPr>
          <w:b/>
          <w:sz w:val="40"/>
        </w:rPr>
      </w:pPr>
      <w:r>
        <w:rPr>
          <w:b/>
          <w:color w:val="525252"/>
          <w:sz w:val="40"/>
        </w:rPr>
        <w:t>Motor</w:t>
      </w:r>
      <w:r>
        <w:rPr>
          <w:b/>
          <w:color w:val="525252"/>
          <w:spacing w:val="-5"/>
          <w:sz w:val="40"/>
        </w:rPr>
        <w:t xml:space="preserve"> </w:t>
      </w:r>
      <w:r>
        <w:rPr>
          <w:b/>
          <w:color w:val="525252"/>
          <w:spacing w:val="-2"/>
          <w:sz w:val="40"/>
        </w:rPr>
        <w:t>Disorders</w:t>
      </w:r>
    </w:p>
    <w:p w14:paraId="6C7EC0A5" w14:textId="77777777" w:rsidR="00CB65A4" w:rsidRDefault="00CB65A4">
      <w:pPr>
        <w:pStyle w:val="BodyText"/>
        <w:spacing w:before="3"/>
        <w:rPr>
          <w:b/>
          <w:sz w:val="26"/>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1F72BBBC" w14:textId="77777777">
        <w:trPr>
          <w:trHeight w:val="680"/>
        </w:trPr>
        <w:tc>
          <w:tcPr>
            <w:tcW w:w="1680" w:type="dxa"/>
            <w:tcBorders>
              <w:bottom w:val="single" w:sz="24" w:space="0" w:color="FFFFFF"/>
            </w:tcBorders>
            <w:shd w:val="clear" w:color="auto" w:fill="0085A1"/>
          </w:tcPr>
          <w:p w14:paraId="55B1725A" w14:textId="77777777" w:rsidR="00CB65A4" w:rsidRDefault="001F49B7">
            <w:pPr>
              <w:pStyle w:val="TableParagraph"/>
              <w:spacing w:line="331" w:lineRule="exact"/>
              <w:ind w:left="107"/>
              <w:rPr>
                <w:b/>
                <w:sz w:val="28"/>
              </w:rPr>
            </w:pPr>
            <w:r>
              <w:rPr>
                <w:b/>
                <w:color w:val="FFFFFF"/>
                <w:sz w:val="28"/>
              </w:rPr>
              <w:t>DSM</w:t>
            </w:r>
            <w:r>
              <w:rPr>
                <w:b/>
                <w:color w:val="FFFFFF"/>
                <w:spacing w:val="-4"/>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137CBCA4" w14:textId="77777777" w:rsidR="00CB65A4" w:rsidRDefault="001F49B7">
            <w:pPr>
              <w:pStyle w:val="TableParagraph"/>
              <w:spacing w:line="331" w:lineRule="exact"/>
              <w:ind w:left="170"/>
              <w:rPr>
                <w:b/>
                <w:sz w:val="28"/>
              </w:rPr>
            </w:pPr>
            <w:r>
              <w:rPr>
                <w:b/>
                <w:color w:val="FFFFFF"/>
                <w:sz w:val="28"/>
              </w:rPr>
              <w:t>DSM</w:t>
            </w:r>
            <w:r>
              <w:rPr>
                <w:b/>
                <w:color w:val="FFFFFF"/>
                <w:spacing w:val="-5"/>
                <w:sz w:val="28"/>
              </w:rPr>
              <w:t xml:space="preserve"> </w:t>
            </w:r>
            <w:r>
              <w:rPr>
                <w:b/>
                <w:color w:val="FFFFFF"/>
                <w:sz w:val="28"/>
              </w:rPr>
              <w:t>5</w:t>
            </w:r>
            <w:r>
              <w:rPr>
                <w:b/>
                <w:color w:val="FFFFFF"/>
                <w:spacing w:val="-3"/>
                <w:sz w:val="28"/>
              </w:rPr>
              <w:t xml:space="preserve"> </w:t>
            </w:r>
            <w:r>
              <w:rPr>
                <w:b/>
                <w:color w:val="FFFFFF"/>
                <w:sz w:val="28"/>
              </w:rPr>
              <w:t>Diagnosis</w:t>
            </w:r>
            <w:r>
              <w:rPr>
                <w:b/>
                <w:color w:val="FFFFFF"/>
                <w:spacing w:val="-7"/>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335DA02B" w14:textId="77777777" w:rsidR="00CB65A4" w:rsidRDefault="001F49B7">
            <w:pPr>
              <w:pStyle w:val="TableParagraph"/>
              <w:spacing w:line="331"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29D65B21" w14:textId="77777777" w:rsidR="00CB65A4" w:rsidRDefault="001F49B7">
            <w:pPr>
              <w:pStyle w:val="TableParagraph"/>
              <w:spacing w:line="331" w:lineRule="exact"/>
              <w:rPr>
                <w:b/>
                <w:sz w:val="28"/>
              </w:rPr>
            </w:pPr>
            <w:r>
              <w:rPr>
                <w:b/>
                <w:color w:val="FFFFFF"/>
                <w:sz w:val="28"/>
              </w:rPr>
              <w:t>ICD</w:t>
            </w:r>
            <w:r>
              <w:rPr>
                <w:b/>
                <w:color w:val="FFFFFF"/>
                <w:spacing w:val="-3"/>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4"/>
                <w:sz w:val="28"/>
              </w:rPr>
              <w:t xml:space="preserve"> </w:t>
            </w:r>
            <w:r>
              <w:rPr>
                <w:b/>
                <w:color w:val="FFFFFF"/>
                <w:spacing w:val="-2"/>
                <w:sz w:val="28"/>
              </w:rPr>
              <w:t>Description</w:t>
            </w:r>
          </w:p>
        </w:tc>
      </w:tr>
      <w:tr w:rsidR="00CB65A4" w14:paraId="179D90BE" w14:textId="77777777">
        <w:trPr>
          <w:trHeight w:val="631"/>
        </w:trPr>
        <w:tc>
          <w:tcPr>
            <w:tcW w:w="1680" w:type="dxa"/>
            <w:tcBorders>
              <w:top w:val="single" w:sz="24" w:space="0" w:color="FFFFFF"/>
            </w:tcBorders>
            <w:shd w:val="clear" w:color="auto" w:fill="CAD9DF"/>
          </w:tcPr>
          <w:p w14:paraId="0F98DE5C" w14:textId="77777777" w:rsidR="00CB65A4" w:rsidRDefault="001F49B7">
            <w:pPr>
              <w:pStyle w:val="TableParagraph"/>
              <w:spacing w:line="311" w:lineRule="exact"/>
              <w:ind w:left="107"/>
              <w:rPr>
                <w:sz w:val="28"/>
              </w:rPr>
            </w:pPr>
            <w:r>
              <w:rPr>
                <w:color w:val="525252"/>
                <w:spacing w:val="-4"/>
                <w:sz w:val="28"/>
              </w:rPr>
              <w:t>315.4</w:t>
            </w:r>
          </w:p>
        </w:tc>
        <w:tc>
          <w:tcPr>
            <w:tcW w:w="4440" w:type="dxa"/>
            <w:tcBorders>
              <w:top w:val="single" w:sz="24" w:space="0" w:color="FFFFFF"/>
            </w:tcBorders>
            <w:shd w:val="clear" w:color="auto" w:fill="CAD9DF"/>
          </w:tcPr>
          <w:p w14:paraId="769738B3" w14:textId="77777777" w:rsidR="00CB65A4" w:rsidRDefault="001F49B7">
            <w:pPr>
              <w:pStyle w:val="TableParagraph"/>
              <w:spacing w:line="306" w:lineRule="exact"/>
              <w:rPr>
                <w:sz w:val="28"/>
              </w:rPr>
            </w:pPr>
            <w:r>
              <w:rPr>
                <w:color w:val="525252"/>
                <w:sz w:val="28"/>
              </w:rPr>
              <w:t>Developmental</w:t>
            </w:r>
            <w:r>
              <w:rPr>
                <w:color w:val="525252"/>
                <w:spacing w:val="-13"/>
                <w:sz w:val="28"/>
              </w:rPr>
              <w:t xml:space="preserve"> </w:t>
            </w:r>
            <w:r>
              <w:rPr>
                <w:color w:val="525252"/>
                <w:spacing w:val="-2"/>
                <w:sz w:val="28"/>
              </w:rPr>
              <w:t>Coordination</w:t>
            </w:r>
          </w:p>
          <w:p w14:paraId="22671D98" w14:textId="77777777" w:rsidR="00CB65A4" w:rsidRDefault="001F49B7">
            <w:pPr>
              <w:pStyle w:val="TableParagraph"/>
              <w:spacing w:line="306" w:lineRule="exact"/>
              <w:rPr>
                <w:sz w:val="28"/>
              </w:rPr>
            </w:pPr>
            <w:r>
              <w:rPr>
                <w:color w:val="525252"/>
                <w:spacing w:val="-2"/>
                <w:sz w:val="28"/>
              </w:rPr>
              <w:t>Disorder</w:t>
            </w:r>
          </w:p>
        </w:tc>
        <w:tc>
          <w:tcPr>
            <w:tcW w:w="1521" w:type="dxa"/>
            <w:tcBorders>
              <w:top w:val="single" w:sz="24" w:space="0" w:color="FFFFFF"/>
            </w:tcBorders>
            <w:shd w:val="clear" w:color="auto" w:fill="CAD9DF"/>
          </w:tcPr>
          <w:p w14:paraId="68E71FB7" w14:textId="77777777" w:rsidR="00CB65A4" w:rsidRDefault="001F49B7">
            <w:pPr>
              <w:pStyle w:val="TableParagraph"/>
              <w:spacing w:line="311" w:lineRule="exact"/>
              <w:rPr>
                <w:sz w:val="28"/>
              </w:rPr>
            </w:pPr>
            <w:r>
              <w:rPr>
                <w:color w:val="525252"/>
                <w:spacing w:val="-4"/>
                <w:sz w:val="28"/>
              </w:rPr>
              <w:t>315.4</w:t>
            </w:r>
          </w:p>
        </w:tc>
        <w:tc>
          <w:tcPr>
            <w:tcW w:w="4839" w:type="dxa"/>
            <w:tcBorders>
              <w:top w:val="single" w:sz="24" w:space="0" w:color="FFFFFF"/>
            </w:tcBorders>
            <w:shd w:val="clear" w:color="auto" w:fill="CAD9DF"/>
          </w:tcPr>
          <w:p w14:paraId="05B8A4F9" w14:textId="77777777" w:rsidR="00CB65A4" w:rsidRDefault="001F49B7">
            <w:pPr>
              <w:pStyle w:val="TableParagraph"/>
              <w:spacing w:line="311" w:lineRule="exact"/>
              <w:rPr>
                <w:sz w:val="28"/>
              </w:rPr>
            </w:pPr>
            <w:r>
              <w:rPr>
                <w:color w:val="525252"/>
                <w:sz w:val="28"/>
              </w:rPr>
              <w:t>Motor</w:t>
            </w:r>
            <w:r>
              <w:rPr>
                <w:color w:val="525252"/>
                <w:spacing w:val="-12"/>
                <w:sz w:val="28"/>
              </w:rPr>
              <w:t xml:space="preserve"> </w:t>
            </w:r>
            <w:r>
              <w:rPr>
                <w:color w:val="525252"/>
                <w:sz w:val="28"/>
              </w:rPr>
              <w:t>skills</w:t>
            </w:r>
            <w:r>
              <w:rPr>
                <w:color w:val="525252"/>
                <w:spacing w:val="-8"/>
                <w:sz w:val="28"/>
              </w:rPr>
              <w:t xml:space="preserve"> </w:t>
            </w:r>
            <w:r>
              <w:rPr>
                <w:color w:val="525252"/>
                <w:sz w:val="28"/>
              </w:rPr>
              <w:t>developmental</w:t>
            </w:r>
            <w:r>
              <w:rPr>
                <w:color w:val="525252"/>
                <w:spacing w:val="-3"/>
                <w:sz w:val="28"/>
              </w:rPr>
              <w:t xml:space="preserve"> </w:t>
            </w:r>
            <w:r>
              <w:rPr>
                <w:color w:val="525252"/>
                <w:spacing w:val="-4"/>
                <w:sz w:val="28"/>
              </w:rPr>
              <w:t>delay</w:t>
            </w:r>
          </w:p>
        </w:tc>
      </w:tr>
      <w:tr w:rsidR="00CB65A4" w14:paraId="42EE0A40" w14:textId="77777777">
        <w:trPr>
          <w:trHeight w:val="564"/>
        </w:trPr>
        <w:tc>
          <w:tcPr>
            <w:tcW w:w="1680" w:type="dxa"/>
            <w:shd w:val="clear" w:color="auto" w:fill="E7ECEF"/>
          </w:tcPr>
          <w:p w14:paraId="12C689EA" w14:textId="77777777" w:rsidR="00CB65A4" w:rsidRDefault="001F49B7">
            <w:pPr>
              <w:pStyle w:val="TableParagraph"/>
              <w:spacing w:line="331" w:lineRule="exact"/>
              <w:ind w:left="107"/>
              <w:rPr>
                <w:sz w:val="28"/>
              </w:rPr>
            </w:pPr>
            <w:r>
              <w:rPr>
                <w:color w:val="525252"/>
                <w:spacing w:val="-4"/>
                <w:sz w:val="28"/>
              </w:rPr>
              <w:t>307.3</w:t>
            </w:r>
          </w:p>
        </w:tc>
        <w:tc>
          <w:tcPr>
            <w:tcW w:w="4440" w:type="dxa"/>
            <w:shd w:val="clear" w:color="auto" w:fill="E7ECEF"/>
          </w:tcPr>
          <w:p w14:paraId="65A59505" w14:textId="77777777" w:rsidR="00CB65A4" w:rsidRDefault="001F49B7">
            <w:pPr>
              <w:pStyle w:val="TableParagraph"/>
              <w:spacing w:line="331" w:lineRule="exact"/>
              <w:rPr>
                <w:sz w:val="28"/>
              </w:rPr>
            </w:pPr>
            <w:r>
              <w:rPr>
                <w:color w:val="525252"/>
                <w:sz w:val="28"/>
              </w:rPr>
              <w:t>Stereotypic</w:t>
            </w:r>
            <w:r>
              <w:rPr>
                <w:color w:val="525252"/>
                <w:spacing w:val="-10"/>
                <w:sz w:val="28"/>
              </w:rPr>
              <w:t xml:space="preserve"> </w:t>
            </w:r>
            <w:r>
              <w:rPr>
                <w:color w:val="525252"/>
                <w:sz w:val="28"/>
              </w:rPr>
              <w:t>Movement</w:t>
            </w:r>
            <w:r>
              <w:rPr>
                <w:color w:val="525252"/>
                <w:spacing w:val="-11"/>
                <w:sz w:val="28"/>
              </w:rPr>
              <w:t xml:space="preserve"> </w:t>
            </w:r>
            <w:r>
              <w:rPr>
                <w:color w:val="525252"/>
                <w:spacing w:val="-2"/>
                <w:sz w:val="28"/>
              </w:rPr>
              <w:t>Disorder</w:t>
            </w:r>
          </w:p>
        </w:tc>
        <w:tc>
          <w:tcPr>
            <w:tcW w:w="1521" w:type="dxa"/>
            <w:shd w:val="clear" w:color="auto" w:fill="E7ECEF"/>
          </w:tcPr>
          <w:p w14:paraId="1C52D7CE" w14:textId="77777777" w:rsidR="00CB65A4" w:rsidRDefault="001F49B7">
            <w:pPr>
              <w:pStyle w:val="TableParagraph"/>
              <w:spacing w:line="331" w:lineRule="exact"/>
              <w:rPr>
                <w:sz w:val="28"/>
              </w:rPr>
            </w:pPr>
            <w:r>
              <w:rPr>
                <w:color w:val="525252"/>
                <w:spacing w:val="-4"/>
                <w:sz w:val="28"/>
              </w:rPr>
              <w:t>307.3</w:t>
            </w:r>
          </w:p>
        </w:tc>
        <w:tc>
          <w:tcPr>
            <w:tcW w:w="4839" w:type="dxa"/>
            <w:shd w:val="clear" w:color="auto" w:fill="E7ECEF"/>
          </w:tcPr>
          <w:p w14:paraId="312DBE66" w14:textId="77777777" w:rsidR="00CB65A4" w:rsidRDefault="00CB65A4">
            <w:pPr>
              <w:pStyle w:val="TableParagraph"/>
              <w:ind w:left="0"/>
              <w:rPr>
                <w:rFonts w:ascii="Times New Roman"/>
                <w:sz w:val="28"/>
              </w:rPr>
            </w:pPr>
          </w:p>
        </w:tc>
      </w:tr>
      <w:tr w:rsidR="00CB65A4" w14:paraId="7F251845" w14:textId="77777777">
        <w:trPr>
          <w:trHeight w:val="563"/>
        </w:trPr>
        <w:tc>
          <w:tcPr>
            <w:tcW w:w="1680" w:type="dxa"/>
            <w:shd w:val="clear" w:color="auto" w:fill="CAD9DF"/>
          </w:tcPr>
          <w:p w14:paraId="410BFFC2" w14:textId="77777777" w:rsidR="00CB65A4" w:rsidRDefault="001F49B7">
            <w:pPr>
              <w:pStyle w:val="TableParagraph"/>
              <w:spacing w:line="331" w:lineRule="exact"/>
              <w:ind w:left="107"/>
              <w:rPr>
                <w:sz w:val="28"/>
              </w:rPr>
            </w:pPr>
            <w:r>
              <w:rPr>
                <w:color w:val="525252"/>
                <w:spacing w:val="-2"/>
                <w:sz w:val="28"/>
              </w:rPr>
              <w:t>307.23</w:t>
            </w:r>
          </w:p>
        </w:tc>
        <w:tc>
          <w:tcPr>
            <w:tcW w:w="4440" w:type="dxa"/>
            <w:shd w:val="clear" w:color="auto" w:fill="CAD9DF"/>
          </w:tcPr>
          <w:p w14:paraId="045F8C66" w14:textId="77777777" w:rsidR="00CB65A4" w:rsidRDefault="001F49B7">
            <w:pPr>
              <w:pStyle w:val="TableParagraph"/>
              <w:spacing w:line="331" w:lineRule="exact"/>
              <w:rPr>
                <w:sz w:val="28"/>
              </w:rPr>
            </w:pPr>
            <w:r>
              <w:rPr>
                <w:color w:val="525252"/>
                <w:spacing w:val="-6"/>
                <w:sz w:val="28"/>
              </w:rPr>
              <w:t>Tourette’s</w:t>
            </w:r>
            <w:r>
              <w:rPr>
                <w:color w:val="525252"/>
                <w:spacing w:val="3"/>
                <w:sz w:val="28"/>
              </w:rPr>
              <w:t xml:space="preserve"> </w:t>
            </w:r>
            <w:r>
              <w:rPr>
                <w:color w:val="525252"/>
                <w:spacing w:val="-2"/>
                <w:sz w:val="28"/>
              </w:rPr>
              <w:t>Disorder</w:t>
            </w:r>
          </w:p>
        </w:tc>
        <w:tc>
          <w:tcPr>
            <w:tcW w:w="1521" w:type="dxa"/>
            <w:shd w:val="clear" w:color="auto" w:fill="CAD9DF"/>
          </w:tcPr>
          <w:p w14:paraId="6099CD24" w14:textId="77777777" w:rsidR="00CB65A4" w:rsidRDefault="001F49B7">
            <w:pPr>
              <w:pStyle w:val="TableParagraph"/>
              <w:spacing w:line="331" w:lineRule="exact"/>
              <w:rPr>
                <w:sz w:val="28"/>
              </w:rPr>
            </w:pPr>
            <w:r>
              <w:rPr>
                <w:color w:val="525252"/>
                <w:spacing w:val="-2"/>
                <w:sz w:val="28"/>
              </w:rPr>
              <w:t>307.23</w:t>
            </w:r>
          </w:p>
        </w:tc>
        <w:tc>
          <w:tcPr>
            <w:tcW w:w="4839" w:type="dxa"/>
            <w:shd w:val="clear" w:color="auto" w:fill="CAD9DF"/>
          </w:tcPr>
          <w:p w14:paraId="075FBEBD" w14:textId="77777777" w:rsidR="00CB65A4" w:rsidRDefault="00CB65A4">
            <w:pPr>
              <w:pStyle w:val="TableParagraph"/>
              <w:ind w:left="0"/>
              <w:rPr>
                <w:rFonts w:ascii="Times New Roman"/>
                <w:sz w:val="28"/>
              </w:rPr>
            </w:pPr>
          </w:p>
        </w:tc>
      </w:tr>
      <w:tr w:rsidR="00CB65A4" w14:paraId="45A1208E" w14:textId="77777777">
        <w:trPr>
          <w:trHeight w:val="651"/>
        </w:trPr>
        <w:tc>
          <w:tcPr>
            <w:tcW w:w="1680" w:type="dxa"/>
            <w:shd w:val="clear" w:color="auto" w:fill="E7ECEF"/>
          </w:tcPr>
          <w:p w14:paraId="4D21176F" w14:textId="77777777" w:rsidR="00CB65A4" w:rsidRDefault="001F49B7">
            <w:pPr>
              <w:pStyle w:val="TableParagraph"/>
              <w:spacing w:line="331" w:lineRule="exact"/>
              <w:ind w:left="107"/>
              <w:rPr>
                <w:sz w:val="28"/>
              </w:rPr>
            </w:pPr>
            <w:r>
              <w:rPr>
                <w:color w:val="525252"/>
                <w:spacing w:val="-2"/>
                <w:sz w:val="28"/>
              </w:rPr>
              <w:t>307.22</w:t>
            </w:r>
          </w:p>
        </w:tc>
        <w:tc>
          <w:tcPr>
            <w:tcW w:w="4440" w:type="dxa"/>
            <w:shd w:val="clear" w:color="auto" w:fill="E7ECEF"/>
          </w:tcPr>
          <w:p w14:paraId="098CEDA5" w14:textId="77777777" w:rsidR="00CB65A4" w:rsidRDefault="001F49B7">
            <w:pPr>
              <w:pStyle w:val="TableParagraph"/>
              <w:spacing w:line="327" w:lineRule="exact"/>
              <w:rPr>
                <w:sz w:val="28"/>
              </w:rPr>
            </w:pPr>
            <w:r>
              <w:rPr>
                <w:color w:val="525252"/>
                <w:sz w:val="28"/>
              </w:rPr>
              <w:t>Persistent</w:t>
            </w:r>
            <w:r>
              <w:rPr>
                <w:color w:val="525252"/>
                <w:spacing w:val="-11"/>
                <w:sz w:val="28"/>
              </w:rPr>
              <w:t xml:space="preserve"> </w:t>
            </w:r>
            <w:r>
              <w:rPr>
                <w:color w:val="525252"/>
                <w:sz w:val="28"/>
              </w:rPr>
              <w:t>(Chronic)</w:t>
            </w:r>
            <w:r>
              <w:rPr>
                <w:color w:val="525252"/>
                <w:spacing w:val="-9"/>
                <w:sz w:val="28"/>
              </w:rPr>
              <w:t xml:space="preserve"> </w:t>
            </w:r>
            <w:r>
              <w:rPr>
                <w:color w:val="525252"/>
                <w:sz w:val="28"/>
              </w:rPr>
              <w:t>Motor</w:t>
            </w:r>
            <w:r>
              <w:rPr>
                <w:color w:val="525252"/>
                <w:spacing w:val="-13"/>
                <w:sz w:val="28"/>
              </w:rPr>
              <w:t xml:space="preserve"> </w:t>
            </w:r>
            <w:r>
              <w:rPr>
                <w:color w:val="525252"/>
                <w:sz w:val="28"/>
              </w:rPr>
              <w:t>or</w:t>
            </w:r>
            <w:r>
              <w:rPr>
                <w:color w:val="525252"/>
                <w:spacing w:val="-12"/>
                <w:sz w:val="28"/>
              </w:rPr>
              <w:t xml:space="preserve"> </w:t>
            </w:r>
            <w:r>
              <w:rPr>
                <w:color w:val="525252"/>
                <w:spacing w:val="-4"/>
                <w:sz w:val="28"/>
              </w:rPr>
              <w:t>Vocal</w:t>
            </w:r>
          </w:p>
          <w:p w14:paraId="7E859121" w14:textId="77777777" w:rsidR="00CB65A4" w:rsidRDefault="001F49B7">
            <w:pPr>
              <w:pStyle w:val="TableParagraph"/>
              <w:spacing w:line="305" w:lineRule="exact"/>
              <w:rPr>
                <w:sz w:val="28"/>
              </w:rPr>
            </w:pPr>
            <w:r>
              <w:rPr>
                <w:color w:val="525252"/>
                <w:sz w:val="28"/>
              </w:rPr>
              <w:t>Tic</w:t>
            </w:r>
            <w:r>
              <w:rPr>
                <w:color w:val="525252"/>
                <w:spacing w:val="-4"/>
                <w:sz w:val="28"/>
              </w:rPr>
              <w:t xml:space="preserve"> </w:t>
            </w:r>
            <w:r>
              <w:rPr>
                <w:color w:val="525252"/>
                <w:spacing w:val="-2"/>
                <w:sz w:val="28"/>
              </w:rPr>
              <w:t>Disorder</w:t>
            </w:r>
          </w:p>
        </w:tc>
        <w:tc>
          <w:tcPr>
            <w:tcW w:w="1521" w:type="dxa"/>
            <w:shd w:val="clear" w:color="auto" w:fill="E7ECEF"/>
          </w:tcPr>
          <w:p w14:paraId="651D960C" w14:textId="77777777" w:rsidR="00CB65A4" w:rsidRDefault="001F49B7">
            <w:pPr>
              <w:pStyle w:val="TableParagraph"/>
              <w:spacing w:line="331" w:lineRule="exact"/>
              <w:rPr>
                <w:sz w:val="28"/>
              </w:rPr>
            </w:pPr>
            <w:r>
              <w:rPr>
                <w:color w:val="525252"/>
                <w:spacing w:val="-2"/>
                <w:sz w:val="28"/>
              </w:rPr>
              <w:t>307.22</w:t>
            </w:r>
          </w:p>
        </w:tc>
        <w:tc>
          <w:tcPr>
            <w:tcW w:w="4839" w:type="dxa"/>
            <w:shd w:val="clear" w:color="auto" w:fill="E7ECEF"/>
          </w:tcPr>
          <w:p w14:paraId="3B123C53" w14:textId="77777777" w:rsidR="00CB65A4" w:rsidRDefault="001F49B7">
            <w:pPr>
              <w:pStyle w:val="TableParagraph"/>
              <w:spacing w:line="331" w:lineRule="exact"/>
              <w:rPr>
                <w:sz w:val="28"/>
              </w:rPr>
            </w:pPr>
            <w:r>
              <w:rPr>
                <w:color w:val="525252"/>
                <w:sz w:val="28"/>
              </w:rPr>
              <w:t>Chronic</w:t>
            </w:r>
            <w:r>
              <w:rPr>
                <w:color w:val="525252"/>
                <w:spacing w:val="-8"/>
                <w:sz w:val="28"/>
              </w:rPr>
              <w:t xml:space="preserve"> </w:t>
            </w:r>
            <w:r>
              <w:rPr>
                <w:color w:val="525252"/>
                <w:sz w:val="28"/>
              </w:rPr>
              <w:t>Motor</w:t>
            </w:r>
            <w:r>
              <w:rPr>
                <w:color w:val="525252"/>
                <w:spacing w:val="-10"/>
                <w:sz w:val="28"/>
              </w:rPr>
              <w:t xml:space="preserve"> </w:t>
            </w:r>
            <w:r>
              <w:rPr>
                <w:color w:val="525252"/>
                <w:sz w:val="28"/>
              </w:rPr>
              <w:t>or</w:t>
            </w:r>
            <w:r>
              <w:rPr>
                <w:color w:val="525252"/>
                <w:spacing w:val="-10"/>
                <w:sz w:val="28"/>
              </w:rPr>
              <w:t xml:space="preserve"> </w:t>
            </w:r>
            <w:r>
              <w:rPr>
                <w:color w:val="525252"/>
                <w:sz w:val="28"/>
              </w:rPr>
              <w:t>Vocal</w:t>
            </w:r>
            <w:r>
              <w:rPr>
                <w:color w:val="525252"/>
                <w:spacing w:val="-8"/>
                <w:sz w:val="28"/>
              </w:rPr>
              <w:t xml:space="preserve"> </w:t>
            </w:r>
            <w:r>
              <w:rPr>
                <w:color w:val="525252"/>
                <w:sz w:val="28"/>
              </w:rPr>
              <w:t>Tic</w:t>
            </w:r>
            <w:r>
              <w:rPr>
                <w:color w:val="525252"/>
                <w:spacing w:val="-7"/>
                <w:sz w:val="28"/>
              </w:rPr>
              <w:t xml:space="preserve"> </w:t>
            </w:r>
            <w:r>
              <w:rPr>
                <w:color w:val="525252"/>
                <w:spacing w:val="-2"/>
                <w:sz w:val="28"/>
              </w:rPr>
              <w:t>Disorder</w:t>
            </w:r>
          </w:p>
        </w:tc>
      </w:tr>
      <w:tr w:rsidR="00CB65A4" w14:paraId="709AB2F5" w14:textId="77777777">
        <w:trPr>
          <w:trHeight w:val="564"/>
        </w:trPr>
        <w:tc>
          <w:tcPr>
            <w:tcW w:w="1680" w:type="dxa"/>
            <w:shd w:val="clear" w:color="auto" w:fill="CAD9DF"/>
          </w:tcPr>
          <w:p w14:paraId="516AD0B6" w14:textId="77777777" w:rsidR="00CB65A4" w:rsidRDefault="001F49B7">
            <w:pPr>
              <w:pStyle w:val="TableParagraph"/>
              <w:spacing w:line="331" w:lineRule="exact"/>
              <w:ind w:left="107"/>
              <w:rPr>
                <w:sz w:val="28"/>
              </w:rPr>
            </w:pPr>
            <w:r>
              <w:rPr>
                <w:color w:val="525252"/>
                <w:spacing w:val="-2"/>
                <w:sz w:val="28"/>
              </w:rPr>
              <w:t>307.21</w:t>
            </w:r>
          </w:p>
        </w:tc>
        <w:tc>
          <w:tcPr>
            <w:tcW w:w="4440" w:type="dxa"/>
            <w:shd w:val="clear" w:color="auto" w:fill="CAD9DF"/>
          </w:tcPr>
          <w:p w14:paraId="09D5A9E4" w14:textId="77777777" w:rsidR="00CB65A4" w:rsidRDefault="001F49B7">
            <w:pPr>
              <w:pStyle w:val="TableParagraph"/>
              <w:spacing w:line="331" w:lineRule="exact"/>
              <w:rPr>
                <w:sz w:val="28"/>
              </w:rPr>
            </w:pPr>
            <w:r>
              <w:rPr>
                <w:color w:val="525252"/>
                <w:sz w:val="28"/>
              </w:rPr>
              <w:t>Provisional</w:t>
            </w:r>
            <w:r>
              <w:rPr>
                <w:color w:val="525252"/>
                <w:spacing w:val="-8"/>
                <w:sz w:val="28"/>
              </w:rPr>
              <w:t xml:space="preserve"> </w:t>
            </w:r>
            <w:r>
              <w:rPr>
                <w:color w:val="525252"/>
                <w:sz w:val="28"/>
              </w:rPr>
              <w:t>Tic</w:t>
            </w:r>
            <w:r>
              <w:rPr>
                <w:color w:val="525252"/>
                <w:spacing w:val="-9"/>
                <w:sz w:val="28"/>
              </w:rPr>
              <w:t xml:space="preserve"> </w:t>
            </w:r>
            <w:r>
              <w:rPr>
                <w:color w:val="525252"/>
                <w:spacing w:val="-2"/>
                <w:sz w:val="28"/>
              </w:rPr>
              <w:t>Disorder</w:t>
            </w:r>
          </w:p>
        </w:tc>
        <w:tc>
          <w:tcPr>
            <w:tcW w:w="1521" w:type="dxa"/>
            <w:shd w:val="clear" w:color="auto" w:fill="CAD9DF"/>
          </w:tcPr>
          <w:p w14:paraId="64E34626" w14:textId="77777777" w:rsidR="00CB65A4" w:rsidRDefault="001F49B7">
            <w:pPr>
              <w:pStyle w:val="TableParagraph"/>
              <w:spacing w:line="331" w:lineRule="exact"/>
              <w:rPr>
                <w:sz w:val="28"/>
              </w:rPr>
            </w:pPr>
            <w:r>
              <w:rPr>
                <w:color w:val="525252"/>
                <w:spacing w:val="-2"/>
                <w:sz w:val="28"/>
              </w:rPr>
              <w:t>307.21</w:t>
            </w:r>
          </w:p>
        </w:tc>
        <w:tc>
          <w:tcPr>
            <w:tcW w:w="4839" w:type="dxa"/>
            <w:shd w:val="clear" w:color="auto" w:fill="CAD9DF"/>
          </w:tcPr>
          <w:p w14:paraId="7E071417" w14:textId="77777777" w:rsidR="00CB65A4" w:rsidRDefault="001F49B7">
            <w:pPr>
              <w:pStyle w:val="TableParagraph"/>
              <w:spacing w:line="331" w:lineRule="exact"/>
              <w:rPr>
                <w:sz w:val="28"/>
              </w:rPr>
            </w:pPr>
            <w:r>
              <w:rPr>
                <w:color w:val="525252"/>
                <w:spacing w:val="-2"/>
                <w:sz w:val="28"/>
              </w:rPr>
              <w:t>Transient</w:t>
            </w:r>
            <w:r>
              <w:rPr>
                <w:color w:val="525252"/>
                <w:spacing w:val="-5"/>
                <w:sz w:val="28"/>
              </w:rPr>
              <w:t xml:space="preserve"> </w:t>
            </w:r>
            <w:r>
              <w:rPr>
                <w:color w:val="525252"/>
                <w:spacing w:val="-2"/>
                <w:sz w:val="28"/>
              </w:rPr>
              <w:t>Tic</w:t>
            </w:r>
            <w:r>
              <w:rPr>
                <w:color w:val="525252"/>
                <w:spacing w:val="-4"/>
                <w:sz w:val="28"/>
              </w:rPr>
              <w:t xml:space="preserve"> </w:t>
            </w:r>
            <w:r>
              <w:rPr>
                <w:color w:val="525252"/>
                <w:spacing w:val="-2"/>
                <w:sz w:val="28"/>
              </w:rPr>
              <w:t>Disorder</w:t>
            </w:r>
          </w:p>
        </w:tc>
      </w:tr>
      <w:tr w:rsidR="00CB65A4" w14:paraId="03E10159" w14:textId="77777777">
        <w:trPr>
          <w:trHeight w:val="564"/>
        </w:trPr>
        <w:tc>
          <w:tcPr>
            <w:tcW w:w="1680" w:type="dxa"/>
            <w:shd w:val="clear" w:color="auto" w:fill="E7ECEF"/>
          </w:tcPr>
          <w:p w14:paraId="79D063E7" w14:textId="77777777" w:rsidR="00CB65A4" w:rsidRDefault="001F49B7">
            <w:pPr>
              <w:pStyle w:val="TableParagraph"/>
              <w:spacing w:line="332" w:lineRule="exact"/>
              <w:ind w:left="107"/>
              <w:rPr>
                <w:sz w:val="28"/>
              </w:rPr>
            </w:pPr>
            <w:r>
              <w:rPr>
                <w:color w:val="525252"/>
                <w:spacing w:val="-2"/>
                <w:sz w:val="28"/>
              </w:rPr>
              <w:t>307.20</w:t>
            </w:r>
          </w:p>
        </w:tc>
        <w:tc>
          <w:tcPr>
            <w:tcW w:w="4440" w:type="dxa"/>
            <w:shd w:val="clear" w:color="auto" w:fill="E7ECEF"/>
          </w:tcPr>
          <w:p w14:paraId="4A957B58" w14:textId="77777777" w:rsidR="00CB65A4" w:rsidRDefault="001F49B7">
            <w:pPr>
              <w:pStyle w:val="TableParagraph"/>
              <w:spacing w:line="332" w:lineRule="exact"/>
              <w:rPr>
                <w:sz w:val="28"/>
              </w:rPr>
            </w:pPr>
            <w:r>
              <w:rPr>
                <w:color w:val="525252"/>
                <w:sz w:val="28"/>
              </w:rPr>
              <w:t>Other</w:t>
            </w:r>
            <w:r>
              <w:rPr>
                <w:color w:val="525252"/>
                <w:spacing w:val="-4"/>
                <w:sz w:val="28"/>
              </w:rPr>
              <w:t xml:space="preserve"> </w:t>
            </w:r>
            <w:r>
              <w:rPr>
                <w:color w:val="525252"/>
                <w:sz w:val="28"/>
              </w:rPr>
              <w:t>Specified</w:t>
            </w:r>
            <w:r>
              <w:rPr>
                <w:color w:val="525252"/>
                <w:spacing w:val="-7"/>
                <w:sz w:val="28"/>
              </w:rPr>
              <w:t xml:space="preserve"> </w:t>
            </w:r>
            <w:r>
              <w:rPr>
                <w:color w:val="525252"/>
                <w:sz w:val="28"/>
              </w:rPr>
              <w:t>Tic</w:t>
            </w:r>
            <w:r>
              <w:rPr>
                <w:color w:val="525252"/>
                <w:spacing w:val="-5"/>
                <w:sz w:val="28"/>
              </w:rPr>
              <w:t xml:space="preserve"> </w:t>
            </w:r>
            <w:r>
              <w:rPr>
                <w:color w:val="525252"/>
                <w:spacing w:val="-2"/>
                <w:sz w:val="28"/>
              </w:rPr>
              <w:t>Disorder</w:t>
            </w:r>
          </w:p>
        </w:tc>
        <w:tc>
          <w:tcPr>
            <w:tcW w:w="1521" w:type="dxa"/>
            <w:shd w:val="clear" w:color="auto" w:fill="E7ECEF"/>
          </w:tcPr>
          <w:p w14:paraId="63A9C47F" w14:textId="77777777" w:rsidR="00CB65A4" w:rsidRDefault="001F49B7">
            <w:pPr>
              <w:pStyle w:val="TableParagraph"/>
              <w:spacing w:line="332" w:lineRule="exact"/>
              <w:rPr>
                <w:sz w:val="28"/>
              </w:rPr>
            </w:pPr>
            <w:r>
              <w:rPr>
                <w:color w:val="525252"/>
                <w:spacing w:val="-2"/>
                <w:sz w:val="28"/>
              </w:rPr>
              <w:t>307.20</w:t>
            </w:r>
          </w:p>
        </w:tc>
        <w:tc>
          <w:tcPr>
            <w:tcW w:w="4839" w:type="dxa"/>
            <w:shd w:val="clear" w:color="auto" w:fill="E7ECEF"/>
          </w:tcPr>
          <w:p w14:paraId="02E41AB3" w14:textId="77777777" w:rsidR="00CB65A4" w:rsidRDefault="001F49B7">
            <w:pPr>
              <w:pStyle w:val="TableParagraph"/>
              <w:spacing w:line="332" w:lineRule="exact"/>
              <w:rPr>
                <w:sz w:val="28"/>
              </w:rPr>
            </w:pPr>
            <w:r>
              <w:rPr>
                <w:color w:val="525252"/>
                <w:sz w:val="28"/>
              </w:rPr>
              <w:t>Childhood</w:t>
            </w:r>
            <w:r>
              <w:rPr>
                <w:color w:val="525252"/>
                <w:spacing w:val="-6"/>
                <w:sz w:val="28"/>
              </w:rPr>
              <w:t xml:space="preserve"> </w:t>
            </w:r>
            <w:r>
              <w:rPr>
                <w:color w:val="525252"/>
                <w:sz w:val="28"/>
              </w:rPr>
              <w:t>Tic</w:t>
            </w:r>
            <w:r>
              <w:rPr>
                <w:color w:val="525252"/>
                <w:spacing w:val="-6"/>
                <w:sz w:val="28"/>
              </w:rPr>
              <w:t xml:space="preserve"> </w:t>
            </w:r>
            <w:r>
              <w:rPr>
                <w:color w:val="525252"/>
                <w:spacing w:val="-2"/>
                <w:sz w:val="28"/>
              </w:rPr>
              <w:t>Disorder</w:t>
            </w:r>
          </w:p>
        </w:tc>
      </w:tr>
      <w:tr w:rsidR="00CB65A4" w14:paraId="2DB1D3E8" w14:textId="77777777">
        <w:trPr>
          <w:trHeight w:val="564"/>
        </w:trPr>
        <w:tc>
          <w:tcPr>
            <w:tcW w:w="1680" w:type="dxa"/>
            <w:shd w:val="clear" w:color="auto" w:fill="CAD9DF"/>
          </w:tcPr>
          <w:p w14:paraId="69FD6F46" w14:textId="77777777" w:rsidR="00CB65A4" w:rsidRDefault="001F49B7">
            <w:pPr>
              <w:pStyle w:val="TableParagraph"/>
              <w:spacing w:line="332" w:lineRule="exact"/>
              <w:ind w:left="107"/>
              <w:rPr>
                <w:sz w:val="28"/>
              </w:rPr>
            </w:pPr>
            <w:r>
              <w:rPr>
                <w:color w:val="525252"/>
                <w:spacing w:val="-2"/>
                <w:sz w:val="28"/>
              </w:rPr>
              <w:t>307.20</w:t>
            </w:r>
          </w:p>
        </w:tc>
        <w:tc>
          <w:tcPr>
            <w:tcW w:w="4440" w:type="dxa"/>
            <w:shd w:val="clear" w:color="auto" w:fill="CAD9DF"/>
          </w:tcPr>
          <w:p w14:paraId="3AA2CD40" w14:textId="77777777" w:rsidR="00CB65A4" w:rsidRDefault="001F49B7">
            <w:pPr>
              <w:pStyle w:val="TableParagraph"/>
              <w:spacing w:line="332" w:lineRule="exact"/>
              <w:rPr>
                <w:sz w:val="28"/>
              </w:rPr>
            </w:pPr>
            <w:r>
              <w:rPr>
                <w:color w:val="525252"/>
                <w:sz w:val="28"/>
              </w:rPr>
              <w:t>Unspecified</w:t>
            </w:r>
            <w:r>
              <w:rPr>
                <w:color w:val="525252"/>
                <w:spacing w:val="-6"/>
                <w:sz w:val="28"/>
              </w:rPr>
              <w:t xml:space="preserve"> </w:t>
            </w:r>
            <w:r>
              <w:rPr>
                <w:color w:val="525252"/>
                <w:sz w:val="28"/>
              </w:rPr>
              <w:t>Tic</w:t>
            </w:r>
            <w:r>
              <w:rPr>
                <w:color w:val="525252"/>
                <w:spacing w:val="-5"/>
                <w:sz w:val="28"/>
              </w:rPr>
              <w:t xml:space="preserve"> </w:t>
            </w:r>
            <w:r>
              <w:rPr>
                <w:color w:val="525252"/>
                <w:spacing w:val="-2"/>
                <w:sz w:val="28"/>
              </w:rPr>
              <w:t>Disorder</w:t>
            </w:r>
          </w:p>
        </w:tc>
        <w:tc>
          <w:tcPr>
            <w:tcW w:w="1521" w:type="dxa"/>
            <w:shd w:val="clear" w:color="auto" w:fill="CAD9DF"/>
          </w:tcPr>
          <w:p w14:paraId="12A8F256" w14:textId="77777777" w:rsidR="00CB65A4" w:rsidRDefault="001F49B7">
            <w:pPr>
              <w:pStyle w:val="TableParagraph"/>
              <w:spacing w:line="332" w:lineRule="exact"/>
              <w:rPr>
                <w:sz w:val="28"/>
              </w:rPr>
            </w:pPr>
            <w:r>
              <w:rPr>
                <w:color w:val="525252"/>
                <w:spacing w:val="-2"/>
                <w:sz w:val="28"/>
              </w:rPr>
              <w:t>307.20</w:t>
            </w:r>
          </w:p>
        </w:tc>
        <w:tc>
          <w:tcPr>
            <w:tcW w:w="4839" w:type="dxa"/>
            <w:shd w:val="clear" w:color="auto" w:fill="CAD9DF"/>
          </w:tcPr>
          <w:p w14:paraId="766577CC" w14:textId="77777777" w:rsidR="00CB65A4" w:rsidRDefault="001F49B7">
            <w:pPr>
              <w:pStyle w:val="TableParagraph"/>
              <w:spacing w:line="332" w:lineRule="exact"/>
              <w:rPr>
                <w:sz w:val="28"/>
              </w:rPr>
            </w:pPr>
            <w:r>
              <w:rPr>
                <w:color w:val="525252"/>
                <w:sz w:val="28"/>
              </w:rPr>
              <w:t>Childhood</w:t>
            </w:r>
            <w:r>
              <w:rPr>
                <w:color w:val="525252"/>
                <w:spacing w:val="-6"/>
                <w:sz w:val="28"/>
              </w:rPr>
              <w:t xml:space="preserve"> </w:t>
            </w:r>
            <w:r>
              <w:rPr>
                <w:color w:val="525252"/>
                <w:sz w:val="28"/>
              </w:rPr>
              <w:t>Tic</w:t>
            </w:r>
            <w:r>
              <w:rPr>
                <w:color w:val="525252"/>
                <w:spacing w:val="-6"/>
                <w:sz w:val="28"/>
              </w:rPr>
              <w:t xml:space="preserve"> </w:t>
            </w:r>
            <w:r>
              <w:rPr>
                <w:color w:val="525252"/>
                <w:spacing w:val="-2"/>
                <w:sz w:val="28"/>
              </w:rPr>
              <w:t>Disorder</w:t>
            </w:r>
          </w:p>
        </w:tc>
      </w:tr>
    </w:tbl>
    <w:p w14:paraId="1A1B3C6E" w14:textId="77777777" w:rsidR="00CB65A4" w:rsidRDefault="00CB65A4">
      <w:pPr>
        <w:spacing w:line="332" w:lineRule="exact"/>
        <w:rPr>
          <w:sz w:val="28"/>
        </w:rPr>
        <w:sectPr w:rsidR="00CB65A4">
          <w:headerReference w:type="default" r:id="rId139"/>
          <w:footerReference w:type="default" r:id="rId140"/>
          <w:pgSz w:w="14400" w:h="10800" w:orient="landscape"/>
          <w:pgMar w:top="1300" w:right="0" w:bottom="680" w:left="0" w:header="869" w:footer="494" w:gutter="0"/>
          <w:cols w:space="720"/>
        </w:sectPr>
      </w:pPr>
    </w:p>
    <w:p w14:paraId="21EA16F0" w14:textId="77777777" w:rsidR="00CB65A4" w:rsidRDefault="00CB65A4">
      <w:pPr>
        <w:pStyle w:val="BodyText"/>
        <w:spacing w:before="3"/>
        <w:rPr>
          <w:b/>
          <w:sz w:val="20"/>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3859E65B" w14:textId="77777777">
        <w:trPr>
          <w:trHeight w:val="543"/>
        </w:trPr>
        <w:tc>
          <w:tcPr>
            <w:tcW w:w="1680" w:type="dxa"/>
            <w:tcBorders>
              <w:bottom w:val="single" w:sz="24" w:space="0" w:color="FFFFFF"/>
            </w:tcBorders>
            <w:shd w:val="clear" w:color="auto" w:fill="0085A1"/>
          </w:tcPr>
          <w:p w14:paraId="2C7EB9E6"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14AE75B0" w14:textId="77777777" w:rsidR="00CB65A4" w:rsidRDefault="001F49B7">
            <w:pPr>
              <w:pStyle w:val="TableParagraph"/>
              <w:spacing w:line="330"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03E59F35" w14:textId="77777777" w:rsidR="00CB65A4" w:rsidRDefault="001F49B7">
            <w:pPr>
              <w:pStyle w:val="TableParagraph"/>
              <w:spacing w:line="330"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1B19658F" w14:textId="77777777" w:rsidR="00CB65A4" w:rsidRDefault="001F49B7">
            <w:pPr>
              <w:pStyle w:val="TableParagraph"/>
              <w:spacing w:line="330"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3D0E1E2E" w14:textId="77777777">
        <w:trPr>
          <w:trHeight w:val="632"/>
        </w:trPr>
        <w:tc>
          <w:tcPr>
            <w:tcW w:w="1680" w:type="dxa"/>
            <w:tcBorders>
              <w:top w:val="single" w:sz="24" w:space="0" w:color="FFFFFF"/>
            </w:tcBorders>
            <w:shd w:val="clear" w:color="auto" w:fill="CAD9DF"/>
          </w:tcPr>
          <w:p w14:paraId="6BE70EDE" w14:textId="77777777" w:rsidR="00CB65A4" w:rsidRDefault="001F49B7">
            <w:pPr>
              <w:pStyle w:val="TableParagraph"/>
              <w:spacing w:line="310" w:lineRule="exact"/>
              <w:ind w:left="107"/>
              <w:rPr>
                <w:sz w:val="28"/>
              </w:rPr>
            </w:pPr>
            <w:r>
              <w:rPr>
                <w:color w:val="525252"/>
                <w:spacing w:val="-4"/>
                <w:sz w:val="28"/>
              </w:rPr>
              <w:t>315.8</w:t>
            </w:r>
          </w:p>
        </w:tc>
        <w:tc>
          <w:tcPr>
            <w:tcW w:w="4440" w:type="dxa"/>
            <w:tcBorders>
              <w:top w:val="single" w:sz="24" w:space="0" w:color="FFFFFF"/>
            </w:tcBorders>
            <w:shd w:val="clear" w:color="auto" w:fill="CAD9DF"/>
          </w:tcPr>
          <w:p w14:paraId="1A324460" w14:textId="77777777" w:rsidR="00CB65A4" w:rsidRDefault="001F49B7">
            <w:pPr>
              <w:pStyle w:val="TableParagraph"/>
              <w:spacing w:line="306" w:lineRule="exact"/>
              <w:rPr>
                <w:sz w:val="28"/>
              </w:rPr>
            </w:pPr>
            <w:r>
              <w:rPr>
                <w:color w:val="525252"/>
                <w:sz w:val="28"/>
              </w:rPr>
              <w:t>Other</w:t>
            </w:r>
            <w:r>
              <w:rPr>
                <w:color w:val="525252"/>
                <w:spacing w:val="-5"/>
                <w:sz w:val="28"/>
              </w:rPr>
              <w:t xml:space="preserve"> </w:t>
            </w:r>
            <w:r>
              <w:rPr>
                <w:color w:val="525252"/>
                <w:spacing w:val="-2"/>
                <w:sz w:val="28"/>
              </w:rPr>
              <w:t>Specified</w:t>
            </w:r>
          </w:p>
          <w:p w14:paraId="1575D5BE" w14:textId="77777777" w:rsidR="00CB65A4" w:rsidRDefault="001F49B7">
            <w:pPr>
              <w:pStyle w:val="TableParagraph"/>
              <w:spacing w:line="306" w:lineRule="exact"/>
              <w:rPr>
                <w:sz w:val="28"/>
              </w:rPr>
            </w:pPr>
            <w:r>
              <w:rPr>
                <w:color w:val="525252"/>
                <w:spacing w:val="-2"/>
                <w:sz w:val="28"/>
              </w:rPr>
              <w:t>Neurodevelopmental</w:t>
            </w:r>
            <w:r>
              <w:rPr>
                <w:color w:val="525252"/>
                <w:spacing w:val="14"/>
                <w:sz w:val="28"/>
              </w:rPr>
              <w:t xml:space="preserve"> </w:t>
            </w:r>
            <w:r>
              <w:rPr>
                <w:color w:val="525252"/>
                <w:spacing w:val="-2"/>
                <w:sz w:val="28"/>
              </w:rPr>
              <w:t>Disorder</w:t>
            </w:r>
          </w:p>
        </w:tc>
        <w:tc>
          <w:tcPr>
            <w:tcW w:w="1521" w:type="dxa"/>
            <w:tcBorders>
              <w:top w:val="single" w:sz="24" w:space="0" w:color="FFFFFF"/>
            </w:tcBorders>
            <w:shd w:val="clear" w:color="auto" w:fill="CAD9DF"/>
          </w:tcPr>
          <w:p w14:paraId="64959CB5" w14:textId="77777777" w:rsidR="00CB65A4" w:rsidRDefault="001F49B7">
            <w:pPr>
              <w:pStyle w:val="TableParagraph"/>
              <w:spacing w:line="310" w:lineRule="exact"/>
              <w:rPr>
                <w:sz w:val="28"/>
              </w:rPr>
            </w:pPr>
            <w:r>
              <w:rPr>
                <w:color w:val="525252"/>
                <w:spacing w:val="-4"/>
                <w:sz w:val="28"/>
              </w:rPr>
              <w:t>315.8</w:t>
            </w:r>
          </w:p>
        </w:tc>
        <w:tc>
          <w:tcPr>
            <w:tcW w:w="4839" w:type="dxa"/>
            <w:tcBorders>
              <w:top w:val="single" w:sz="24" w:space="0" w:color="FFFFFF"/>
            </w:tcBorders>
            <w:shd w:val="clear" w:color="auto" w:fill="CAD9DF"/>
          </w:tcPr>
          <w:p w14:paraId="5AA9BEEB" w14:textId="77777777" w:rsidR="00CB65A4" w:rsidRDefault="001F49B7">
            <w:pPr>
              <w:pStyle w:val="TableParagraph"/>
              <w:spacing w:line="310" w:lineRule="exact"/>
              <w:rPr>
                <w:sz w:val="28"/>
              </w:rPr>
            </w:pPr>
            <w:r>
              <w:rPr>
                <w:color w:val="525252"/>
                <w:sz w:val="28"/>
              </w:rPr>
              <w:t>Other</w:t>
            </w:r>
            <w:r>
              <w:rPr>
                <w:color w:val="525252"/>
                <w:spacing w:val="-7"/>
                <w:sz w:val="28"/>
              </w:rPr>
              <w:t xml:space="preserve"> </w:t>
            </w:r>
            <w:r>
              <w:rPr>
                <w:color w:val="525252"/>
                <w:sz w:val="28"/>
              </w:rPr>
              <w:t>Specified</w:t>
            </w:r>
            <w:r>
              <w:rPr>
                <w:color w:val="525252"/>
                <w:spacing w:val="-8"/>
                <w:sz w:val="28"/>
              </w:rPr>
              <w:t xml:space="preserve"> </w:t>
            </w:r>
            <w:r>
              <w:rPr>
                <w:color w:val="525252"/>
                <w:sz w:val="28"/>
              </w:rPr>
              <w:t>Delays</w:t>
            </w:r>
            <w:r>
              <w:rPr>
                <w:color w:val="525252"/>
                <w:spacing w:val="-4"/>
                <w:sz w:val="28"/>
              </w:rPr>
              <w:t xml:space="preserve"> </w:t>
            </w:r>
            <w:r>
              <w:rPr>
                <w:color w:val="525252"/>
                <w:sz w:val="28"/>
              </w:rPr>
              <w:t>in</w:t>
            </w:r>
            <w:r>
              <w:rPr>
                <w:color w:val="525252"/>
                <w:spacing w:val="-7"/>
                <w:sz w:val="28"/>
              </w:rPr>
              <w:t xml:space="preserve"> </w:t>
            </w:r>
            <w:r>
              <w:rPr>
                <w:color w:val="525252"/>
                <w:spacing w:val="-2"/>
                <w:sz w:val="28"/>
              </w:rPr>
              <w:t>Development</w:t>
            </w:r>
          </w:p>
        </w:tc>
      </w:tr>
      <w:tr w:rsidR="00CB65A4" w14:paraId="62A6FAE2" w14:textId="77777777">
        <w:trPr>
          <w:trHeight w:val="651"/>
        </w:trPr>
        <w:tc>
          <w:tcPr>
            <w:tcW w:w="1680" w:type="dxa"/>
            <w:shd w:val="clear" w:color="auto" w:fill="E7ECEF"/>
          </w:tcPr>
          <w:p w14:paraId="61A89843" w14:textId="77777777" w:rsidR="00CB65A4" w:rsidRDefault="001F49B7">
            <w:pPr>
              <w:pStyle w:val="TableParagraph"/>
              <w:spacing w:line="330" w:lineRule="exact"/>
              <w:ind w:left="107"/>
              <w:rPr>
                <w:sz w:val="28"/>
              </w:rPr>
            </w:pPr>
            <w:r>
              <w:rPr>
                <w:color w:val="525252"/>
                <w:spacing w:val="-4"/>
                <w:sz w:val="28"/>
              </w:rPr>
              <w:t>315.9</w:t>
            </w:r>
          </w:p>
        </w:tc>
        <w:tc>
          <w:tcPr>
            <w:tcW w:w="4440" w:type="dxa"/>
            <w:shd w:val="clear" w:color="auto" w:fill="E7ECEF"/>
          </w:tcPr>
          <w:p w14:paraId="1BE61C1B" w14:textId="77777777" w:rsidR="00CB65A4" w:rsidRDefault="001F49B7">
            <w:pPr>
              <w:pStyle w:val="TableParagraph"/>
              <w:spacing w:line="326" w:lineRule="exact"/>
              <w:rPr>
                <w:sz w:val="28"/>
              </w:rPr>
            </w:pPr>
            <w:r>
              <w:rPr>
                <w:color w:val="525252"/>
                <w:sz w:val="28"/>
              </w:rPr>
              <w:t>Unspecified</w:t>
            </w:r>
            <w:r>
              <w:rPr>
                <w:color w:val="525252"/>
                <w:spacing w:val="-8"/>
                <w:sz w:val="28"/>
              </w:rPr>
              <w:t xml:space="preserve"> </w:t>
            </w:r>
            <w:r>
              <w:rPr>
                <w:color w:val="525252"/>
                <w:spacing w:val="-2"/>
                <w:sz w:val="28"/>
              </w:rPr>
              <w:t>Neurodevelopmental</w:t>
            </w:r>
          </w:p>
          <w:p w14:paraId="65D10283" w14:textId="77777777" w:rsidR="00CB65A4" w:rsidRDefault="001F49B7">
            <w:pPr>
              <w:pStyle w:val="TableParagraph"/>
              <w:spacing w:line="306" w:lineRule="exact"/>
              <w:rPr>
                <w:sz w:val="28"/>
              </w:rPr>
            </w:pPr>
            <w:r>
              <w:rPr>
                <w:color w:val="525252"/>
                <w:spacing w:val="-2"/>
                <w:sz w:val="28"/>
              </w:rPr>
              <w:t>Disorder</w:t>
            </w:r>
          </w:p>
        </w:tc>
        <w:tc>
          <w:tcPr>
            <w:tcW w:w="1521" w:type="dxa"/>
            <w:shd w:val="clear" w:color="auto" w:fill="E7ECEF"/>
          </w:tcPr>
          <w:p w14:paraId="1E5A391A" w14:textId="77777777" w:rsidR="00CB65A4" w:rsidRDefault="001F49B7">
            <w:pPr>
              <w:pStyle w:val="TableParagraph"/>
              <w:spacing w:line="330" w:lineRule="exact"/>
              <w:rPr>
                <w:sz w:val="28"/>
              </w:rPr>
            </w:pPr>
            <w:r>
              <w:rPr>
                <w:color w:val="525252"/>
                <w:spacing w:val="-4"/>
                <w:sz w:val="28"/>
              </w:rPr>
              <w:t>315.9</w:t>
            </w:r>
          </w:p>
        </w:tc>
        <w:tc>
          <w:tcPr>
            <w:tcW w:w="4839" w:type="dxa"/>
            <w:shd w:val="clear" w:color="auto" w:fill="E7ECEF"/>
          </w:tcPr>
          <w:p w14:paraId="064D684D" w14:textId="77777777" w:rsidR="00CB65A4" w:rsidRDefault="001F49B7">
            <w:pPr>
              <w:pStyle w:val="TableParagraph"/>
              <w:spacing w:line="330" w:lineRule="exact"/>
              <w:rPr>
                <w:sz w:val="28"/>
              </w:rPr>
            </w:pPr>
            <w:r>
              <w:rPr>
                <w:color w:val="525252"/>
                <w:sz w:val="28"/>
              </w:rPr>
              <w:t>Unspecified</w:t>
            </w:r>
            <w:r>
              <w:rPr>
                <w:color w:val="525252"/>
                <w:spacing w:val="-6"/>
                <w:sz w:val="28"/>
              </w:rPr>
              <w:t xml:space="preserve"> </w:t>
            </w:r>
            <w:r>
              <w:rPr>
                <w:color w:val="525252"/>
                <w:sz w:val="28"/>
              </w:rPr>
              <w:t>Delay</w:t>
            </w:r>
            <w:r>
              <w:rPr>
                <w:color w:val="525252"/>
                <w:spacing w:val="-5"/>
                <w:sz w:val="28"/>
              </w:rPr>
              <w:t xml:space="preserve"> </w:t>
            </w:r>
            <w:r>
              <w:rPr>
                <w:color w:val="525252"/>
                <w:sz w:val="28"/>
              </w:rPr>
              <w:t>in</w:t>
            </w:r>
            <w:r>
              <w:rPr>
                <w:color w:val="525252"/>
                <w:spacing w:val="-5"/>
                <w:sz w:val="28"/>
              </w:rPr>
              <w:t xml:space="preserve"> </w:t>
            </w:r>
            <w:r>
              <w:rPr>
                <w:color w:val="525252"/>
                <w:spacing w:val="-2"/>
                <w:sz w:val="28"/>
              </w:rPr>
              <w:t>Development</w:t>
            </w:r>
          </w:p>
        </w:tc>
      </w:tr>
    </w:tbl>
    <w:p w14:paraId="3AF390AF" w14:textId="77777777" w:rsidR="00CB65A4" w:rsidRDefault="00CB65A4">
      <w:pPr>
        <w:spacing w:line="330" w:lineRule="exact"/>
        <w:rPr>
          <w:sz w:val="28"/>
        </w:rPr>
        <w:sectPr w:rsidR="00CB65A4">
          <w:headerReference w:type="default" r:id="rId141"/>
          <w:footerReference w:type="default" r:id="rId142"/>
          <w:pgSz w:w="14400" w:h="10800" w:orient="landscape"/>
          <w:pgMar w:top="1300" w:right="0" w:bottom="680" w:left="0" w:header="869" w:footer="494" w:gutter="0"/>
          <w:cols w:space="720"/>
        </w:sectPr>
      </w:pPr>
    </w:p>
    <w:p w14:paraId="2D026896" w14:textId="77777777" w:rsidR="00CB65A4" w:rsidRDefault="001F49B7">
      <w:pPr>
        <w:tabs>
          <w:tab w:val="left" w:pos="13679"/>
        </w:tabs>
        <w:spacing w:before="62"/>
        <w:ind w:left="480"/>
        <w:rPr>
          <w:b/>
          <w:sz w:val="48"/>
        </w:rPr>
      </w:pPr>
      <w:r>
        <w:rPr>
          <w:b/>
          <w:color w:val="525252"/>
          <w:spacing w:val="14"/>
          <w:w w:val="150"/>
          <w:sz w:val="48"/>
          <w:shd w:val="clear" w:color="auto" w:fill="CCC0D9"/>
        </w:rPr>
        <w:lastRenderedPageBreak/>
        <w:t xml:space="preserve">  </w:t>
      </w:r>
      <w:r>
        <w:rPr>
          <w:b/>
          <w:color w:val="525252"/>
          <w:sz w:val="48"/>
          <w:shd w:val="clear" w:color="auto" w:fill="CCC0D9"/>
        </w:rPr>
        <w:t>Schizophrenia</w:t>
      </w:r>
      <w:r>
        <w:rPr>
          <w:b/>
          <w:color w:val="525252"/>
          <w:spacing w:val="-8"/>
          <w:sz w:val="48"/>
          <w:shd w:val="clear" w:color="auto" w:fill="CCC0D9"/>
        </w:rPr>
        <w:t xml:space="preserve"> </w:t>
      </w:r>
      <w:r>
        <w:rPr>
          <w:b/>
          <w:color w:val="525252"/>
          <w:sz w:val="48"/>
          <w:shd w:val="clear" w:color="auto" w:fill="CCC0D9"/>
        </w:rPr>
        <w:t>Spectrum</w:t>
      </w:r>
      <w:r>
        <w:rPr>
          <w:b/>
          <w:color w:val="525252"/>
          <w:spacing w:val="-8"/>
          <w:sz w:val="48"/>
          <w:shd w:val="clear" w:color="auto" w:fill="CCC0D9"/>
        </w:rPr>
        <w:t xml:space="preserve"> </w:t>
      </w:r>
      <w:r>
        <w:rPr>
          <w:b/>
          <w:color w:val="525252"/>
          <w:sz w:val="48"/>
          <w:shd w:val="clear" w:color="auto" w:fill="CCC0D9"/>
        </w:rPr>
        <w:t>&amp;</w:t>
      </w:r>
      <w:r>
        <w:rPr>
          <w:b/>
          <w:color w:val="525252"/>
          <w:spacing w:val="-7"/>
          <w:sz w:val="48"/>
          <w:shd w:val="clear" w:color="auto" w:fill="CCC0D9"/>
        </w:rPr>
        <w:t xml:space="preserve"> </w:t>
      </w:r>
      <w:r>
        <w:rPr>
          <w:b/>
          <w:color w:val="525252"/>
          <w:sz w:val="48"/>
          <w:shd w:val="clear" w:color="auto" w:fill="CCC0D9"/>
        </w:rPr>
        <w:t>Other</w:t>
      </w:r>
      <w:r>
        <w:rPr>
          <w:b/>
          <w:color w:val="525252"/>
          <w:spacing w:val="-10"/>
          <w:sz w:val="48"/>
          <w:shd w:val="clear" w:color="auto" w:fill="CCC0D9"/>
        </w:rPr>
        <w:t xml:space="preserve"> </w:t>
      </w:r>
      <w:r>
        <w:rPr>
          <w:b/>
          <w:color w:val="525252"/>
          <w:sz w:val="48"/>
          <w:shd w:val="clear" w:color="auto" w:fill="CCC0D9"/>
        </w:rPr>
        <w:t>Psychotic</w:t>
      </w:r>
      <w:r>
        <w:rPr>
          <w:b/>
          <w:color w:val="525252"/>
          <w:spacing w:val="-3"/>
          <w:sz w:val="48"/>
          <w:shd w:val="clear" w:color="auto" w:fill="CCC0D9"/>
        </w:rPr>
        <w:t xml:space="preserve"> </w:t>
      </w:r>
      <w:r>
        <w:rPr>
          <w:b/>
          <w:color w:val="525252"/>
          <w:spacing w:val="-2"/>
          <w:sz w:val="48"/>
          <w:shd w:val="clear" w:color="auto" w:fill="CCC0D9"/>
        </w:rPr>
        <w:t>Disorders</w:t>
      </w:r>
      <w:r>
        <w:rPr>
          <w:b/>
          <w:color w:val="525252"/>
          <w:sz w:val="48"/>
          <w:shd w:val="clear" w:color="auto" w:fill="CCC0D9"/>
        </w:rPr>
        <w:tab/>
      </w:r>
    </w:p>
    <w:p w14:paraId="50730241" w14:textId="77777777" w:rsidR="00CB65A4" w:rsidRDefault="00CB65A4">
      <w:pPr>
        <w:pStyle w:val="BodyText"/>
        <w:rPr>
          <w:b/>
          <w:sz w:val="20"/>
        </w:rPr>
      </w:pPr>
    </w:p>
    <w:p w14:paraId="672A678E" w14:textId="77777777" w:rsidR="00CB65A4" w:rsidRDefault="00CB65A4">
      <w:pPr>
        <w:pStyle w:val="BodyText"/>
        <w:spacing w:before="1"/>
        <w:rPr>
          <w:b/>
          <w:sz w:val="10"/>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3209A6CC" w14:textId="77777777">
        <w:trPr>
          <w:trHeight w:val="416"/>
        </w:trPr>
        <w:tc>
          <w:tcPr>
            <w:tcW w:w="1712" w:type="dxa"/>
            <w:tcBorders>
              <w:bottom w:val="single" w:sz="24" w:space="0" w:color="FFFFFF"/>
            </w:tcBorders>
            <w:shd w:val="clear" w:color="auto" w:fill="0085A1"/>
          </w:tcPr>
          <w:p w14:paraId="60D39AA9" w14:textId="77777777" w:rsidR="00CB65A4" w:rsidRDefault="001F49B7">
            <w:pPr>
              <w:pStyle w:val="TableParagraph"/>
              <w:spacing w:before="17"/>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30E12AB3" w14:textId="77777777" w:rsidR="00CB65A4" w:rsidRDefault="001F49B7">
            <w:pPr>
              <w:pStyle w:val="TableParagraph"/>
              <w:spacing w:before="17"/>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492FDEAE" w14:textId="77777777" w:rsidR="00CB65A4" w:rsidRDefault="001F49B7">
            <w:pPr>
              <w:pStyle w:val="TableParagraph"/>
              <w:spacing w:before="17"/>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4C7EA841" w14:textId="77777777" w:rsidR="00CB65A4" w:rsidRDefault="001F49B7">
            <w:pPr>
              <w:pStyle w:val="TableParagraph"/>
              <w:spacing w:before="17"/>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458A49A8" w14:textId="77777777">
        <w:trPr>
          <w:trHeight w:val="583"/>
        </w:trPr>
        <w:tc>
          <w:tcPr>
            <w:tcW w:w="1712" w:type="dxa"/>
            <w:tcBorders>
              <w:top w:val="single" w:sz="24" w:space="0" w:color="FFFFFF"/>
            </w:tcBorders>
            <w:shd w:val="clear" w:color="auto" w:fill="CAD9DF"/>
          </w:tcPr>
          <w:p w14:paraId="3750AA24" w14:textId="77777777" w:rsidR="00CB65A4" w:rsidRDefault="001F49B7">
            <w:pPr>
              <w:pStyle w:val="TableParagraph"/>
              <w:spacing w:line="315" w:lineRule="exact"/>
              <w:ind w:left="107"/>
              <w:rPr>
                <w:sz w:val="26"/>
              </w:rPr>
            </w:pPr>
            <w:r>
              <w:rPr>
                <w:color w:val="525252"/>
                <w:spacing w:val="-2"/>
                <w:sz w:val="26"/>
              </w:rPr>
              <w:t>301.22</w:t>
            </w:r>
          </w:p>
        </w:tc>
        <w:tc>
          <w:tcPr>
            <w:tcW w:w="4525" w:type="dxa"/>
            <w:tcBorders>
              <w:top w:val="single" w:sz="24" w:space="0" w:color="FFFFFF"/>
            </w:tcBorders>
            <w:shd w:val="clear" w:color="auto" w:fill="CAD9DF"/>
          </w:tcPr>
          <w:p w14:paraId="2C9BEC3D" w14:textId="77777777" w:rsidR="00CB65A4" w:rsidRDefault="001F49B7">
            <w:pPr>
              <w:pStyle w:val="TableParagraph"/>
              <w:spacing w:line="311" w:lineRule="exact"/>
              <w:rPr>
                <w:sz w:val="26"/>
              </w:rPr>
            </w:pPr>
            <w:proofErr w:type="spellStart"/>
            <w:r>
              <w:rPr>
                <w:color w:val="525252"/>
                <w:sz w:val="26"/>
              </w:rPr>
              <w:t>Schizotypical</w:t>
            </w:r>
            <w:proofErr w:type="spellEnd"/>
            <w:r>
              <w:rPr>
                <w:color w:val="525252"/>
                <w:spacing w:val="-14"/>
                <w:sz w:val="26"/>
              </w:rPr>
              <w:t xml:space="preserve"> </w:t>
            </w:r>
            <w:r>
              <w:rPr>
                <w:color w:val="525252"/>
                <w:sz w:val="26"/>
              </w:rPr>
              <w:t>Personality</w:t>
            </w:r>
            <w:r>
              <w:rPr>
                <w:color w:val="525252"/>
                <w:spacing w:val="-10"/>
                <w:sz w:val="26"/>
              </w:rPr>
              <w:t xml:space="preserve"> </w:t>
            </w:r>
            <w:r>
              <w:rPr>
                <w:color w:val="525252"/>
                <w:sz w:val="26"/>
              </w:rPr>
              <w:t>Disorder</w:t>
            </w:r>
            <w:r>
              <w:rPr>
                <w:color w:val="525252"/>
                <w:spacing w:val="33"/>
                <w:sz w:val="26"/>
              </w:rPr>
              <w:t xml:space="preserve"> </w:t>
            </w:r>
            <w:r>
              <w:rPr>
                <w:color w:val="525252"/>
                <w:spacing w:val="-2"/>
                <w:sz w:val="26"/>
              </w:rPr>
              <w:t>(also</w:t>
            </w:r>
          </w:p>
          <w:p w14:paraId="74C2ACBC" w14:textId="77777777" w:rsidR="00CB65A4" w:rsidRDefault="001F49B7">
            <w:pPr>
              <w:pStyle w:val="TableParagraph"/>
              <w:spacing w:line="253" w:lineRule="exact"/>
              <w:rPr>
                <w:sz w:val="26"/>
              </w:rPr>
            </w:pPr>
            <w:r>
              <w:rPr>
                <w:color w:val="525252"/>
                <w:sz w:val="26"/>
              </w:rPr>
              <w:t>found</w:t>
            </w:r>
            <w:r>
              <w:rPr>
                <w:color w:val="525252"/>
                <w:spacing w:val="-10"/>
                <w:sz w:val="26"/>
              </w:rPr>
              <w:t xml:space="preserve"> </w:t>
            </w:r>
            <w:r>
              <w:rPr>
                <w:color w:val="525252"/>
                <w:sz w:val="26"/>
              </w:rPr>
              <w:t>in</w:t>
            </w:r>
            <w:r>
              <w:rPr>
                <w:color w:val="525252"/>
                <w:spacing w:val="-11"/>
                <w:sz w:val="26"/>
              </w:rPr>
              <w:t xml:space="preserve"> </w:t>
            </w:r>
            <w:r>
              <w:rPr>
                <w:color w:val="525252"/>
                <w:sz w:val="26"/>
              </w:rPr>
              <w:t>Personality</w:t>
            </w:r>
            <w:r>
              <w:rPr>
                <w:color w:val="525252"/>
                <w:spacing w:val="-8"/>
                <w:sz w:val="26"/>
              </w:rPr>
              <w:t xml:space="preserve"> </w:t>
            </w:r>
            <w:r>
              <w:rPr>
                <w:color w:val="525252"/>
                <w:sz w:val="26"/>
              </w:rPr>
              <w:t>Disorder</w:t>
            </w:r>
            <w:r>
              <w:rPr>
                <w:color w:val="525252"/>
                <w:spacing w:val="-10"/>
                <w:sz w:val="26"/>
              </w:rPr>
              <w:t xml:space="preserve"> </w:t>
            </w:r>
            <w:r>
              <w:rPr>
                <w:color w:val="525252"/>
                <w:spacing w:val="-2"/>
                <w:sz w:val="26"/>
              </w:rPr>
              <w:t>chapter)</w:t>
            </w:r>
          </w:p>
        </w:tc>
        <w:tc>
          <w:tcPr>
            <w:tcW w:w="1550" w:type="dxa"/>
            <w:tcBorders>
              <w:top w:val="single" w:sz="24" w:space="0" w:color="FFFFFF"/>
            </w:tcBorders>
            <w:shd w:val="clear" w:color="auto" w:fill="CAD9DF"/>
          </w:tcPr>
          <w:p w14:paraId="6B699A8F" w14:textId="77777777" w:rsidR="00CB65A4" w:rsidRDefault="001F49B7">
            <w:pPr>
              <w:pStyle w:val="TableParagraph"/>
              <w:spacing w:line="315" w:lineRule="exact"/>
              <w:ind w:left="110"/>
              <w:rPr>
                <w:sz w:val="26"/>
              </w:rPr>
            </w:pPr>
            <w:r>
              <w:rPr>
                <w:color w:val="525252"/>
                <w:spacing w:val="-2"/>
                <w:sz w:val="26"/>
              </w:rPr>
              <w:t>301.22</w:t>
            </w:r>
          </w:p>
        </w:tc>
        <w:tc>
          <w:tcPr>
            <w:tcW w:w="4932" w:type="dxa"/>
            <w:tcBorders>
              <w:top w:val="single" w:sz="24" w:space="0" w:color="FFFFFF"/>
            </w:tcBorders>
            <w:shd w:val="clear" w:color="auto" w:fill="CAD9DF"/>
          </w:tcPr>
          <w:p w14:paraId="4D5B604D" w14:textId="77777777" w:rsidR="00CB65A4" w:rsidRDefault="00CB65A4">
            <w:pPr>
              <w:pStyle w:val="TableParagraph"/>
              <w:ind w:left="0"/>
              <w:rPr>
                <w:rFonts w:ascii="Times New Roman"/>
                <w:sz w:val="26"/>
              </w:rPr>
            </w:pPr>
          </w:p>
        </w:tc>
      </w:tr>
      <w:tr w:rsidR="00CB65A4" w14:paraId="3EB1DF45" w14:textId="77777777">
        <w:trPr>
          <w:trHeight w:val="563"/>
        </w:trPr>
        <w:tc>
          <w:tcPr>
            <w:tcW w:w="1712" w:type="dxa"/>
            <w:shd w:val="clear" w:color="auto" w:fill="E7ECEF"/>
          </w:tcPr>
          <w:p w14:paraId="65388A25" w14:textId="77777777" w:rsidR="00CB65A4" w:rsidRDefault="001F49B7">
            <w:pPr>
              <w:pStyle w:val="TableParagraph"/>
              <w:spacing w:before="17"/>
              <w:ind w:left="107"/>
              <w:rPr>
                <w:sz w:val="26"/>
              </w:rPr>
            </w:pPr>
            <w:r>
              <w:rPr>
                <w:color w:val="525252"/>
                <w:spacing w:val="-4"/>
                <w:sz w:val="26"/>
              </w:rPr>
              <w:t>297.1</w:t>
            </w:r>
          </w:p>
        </w:tc>
        <w:tc>
          <w:tcPr>
            <w:tcW w:w="4525" w:type="dxa"/>
            <w:shd w:val="clear" w:color="auto" w:fill="E7ECEF"/>
          </w:tcPr>
          <w:p w14:paraId="45189EA8" w14:textId="77777777" w:rsidR="00CB65A4" w:rsidRDefault="001F49B7">
            <w:pPr>
              <w:pStyle w:val="TableParagraph"/>
              <w:spacing w:before="17"/>
              <w:rPr>
                <w:sz w:val="26"/>
              </w:rPr>
            </w:pPr>
            <w:r>
              <w:rPr>
                <w:color w:val="525252"/>
                <w:sz w:val="26"/>
              </w:rPr>
              <w:t>Delusional</w:t>
            </w:r>
            <w:r>
              <w:rPr>
                <w:color w:val="525252"/>
                <w:spacing w:val="-11"/>
                <w:sz w:val="26"/>
              </w:rPr>
              <w:t xml:space="preserve"> </w:t>
            </w:r>
            <w:r>
              <w:rPr>
                <w:color w:val="525252"/>
                <w:spacing w:val="-2"/>
                <w:sz w:val="26"/>
              </w:rPr>
              <w:t>Disorder</w:t>
            </w:r>
          </w:p>
        </w:tc>
        <w:tc>
          <w:tcPr>
            <w:tcW w:w="1550" w:type="dxa"/>
            <w:shd w:val="clear" w:color="auto" w:fill="E7ECEF"/>
          </w:tcPr>
          <w:p w14:paraId="5C8B7E7A" w14:textId="77777777" w:rsidR="00CB65A4" w:rsidRDefault="001F49B7">
            <w:pPr>
              <w:pStyle w:val="TableParagraph"/>
              <w:spacing w:before="17"/>
              <w:ind w:left="110"/>
              <w:rPr>
                <w:sz w:val="26"/>
              </w:rPr>
            </w:pPr>
            <w:r>
              <w:rPr>
                <w:color w:val="525252"/>
                <w:spacing w:val="-4"/>
                <w:sz w:val="26"/>
              </w:rPr>
              <w:t>297.1</w:t>
            </w:r>
          </w:p>
        </w:tc>
        <w:tc>
          <w:tcPr>
            <w:tcW w:w="4932" w:type="dxa"/>
            <w:shd w:val="clear" w:color="auto" w:fill="E7ECEF"/>
          </w:tcPr>
          <w:p w14:paraId="6E7FFA4A" w14:textId="77777777" w:rsidR="00CB65A4" w:rsidRDefault="00CB65A4">
            <w:pPr>
              <w:pStyle w:val="TableParagraph"/>
              <w:ind w:left="0"/>
              <w:rPr>
                <w:rFonts w:ascii="Times New Roman"/>
                <w:sz w:val="26"/>
              </w:rPr>
            </w:pPr>
          </w:p>
        </w:tc>
      </w:tr>
      <w:tr w:rsidR="00CB65A4" w14:paraId="05DCA9A2" w14:textId="77777777">
        <w:trPr>
          <w:trHeight w:val="563"/>
        </w:trPr>
        <w:tc>
          <w:tcPr>
            <w:tcW w:w="1712" w:type="dxa"/>
            <w:shd w:val="clear" w:color="auto" w:fill="CAD9DF"/>
          </w:tcPr>
          <w:p w14:paraId="48CF339B" w14:textId="77777777" w:rsidR="00CB65A4" w:rsidRDefault="001F49B7">
            <w:pPr>
              <w:pStyle w:val="TableParagraph"/>
              <w:spacing w:before="18"/>
              <w:ind w:left="107"/>
              <w:rPr>
                <w:sz w:val="26"/>
              </w:rPr>
            </w:pPr>
            <w:r>
              <w:rPr>
                <w:color w:val="525252"/>
                <w:spacing w:val="-4"/>
                <w:sz w:val="26"/>
              </w:rPr>
              <w:t>298.8</w:t>
            </w:r>
          </w:p>
        </w:tc>
        <w:tc>
          <w:tcPr>
            <w:tcW w:w="4525" w:type="dxa"/>
            <w:shd w:val="clear" w:color="auto" w:fill="CAD9DF"/>
          </w:tcPr>
          <w:p w14:paraId="4FFB9D78" w14:textId="77777777" w:rsidR="00CB65A4" w:rsidRDefault="001F49B7">
            <w:pPr>
              <w:pStyle w:val="TableParagraph"/>
              <w:spacing w:before="18"/>
              <w:rPr>
                <w:sz w:val="26"/>
              </w:rPr>
            </w:pPr>
            <w:r>
              <w:rPr>
                <w:color w:val="525252"/>
                <w:sz w:val="26"/>
              </w:rPr>
              <w:t>Brief</w:t>
            </w:r>
            <w:r>
              <w:rPr>
                <w:color w:val="525252"/>
                <w:spacing w:val="-15"/>
                <w:sz w:val="26"/>
              </w:rPr>
              <w:t xml:space="preserve"> </w:t>
            </w:r>
            <w:r>
              <w:rPr>
                <w:color w:val="525252"/>
                <w:sz w:val="26"/>
              </w:rPr>
              <w:t>Psychotic</w:t>
            </w:r>
            <w:r>
              <w:rPr>
                <w:color w:val="525252"/>
                <w:spacing w:val="-10"/>
                <w:sz w:val="26"/>
              </w:rPr>
              <w:t xml:space="preserve"> </w:t>
            </w:r>
            <w:r>
              <w:rPr>
                <w:color w:val="525252"/>
                <w:spacing w:val="-2"/>
                <w:sz w:val="26"/>
              </w:rPr>
              <w:t>Disorder</w:t>
            </w:r>
          </w:p>
        </w:tc>
        <w:tc>
          <w:tcPr>
            <w:tcW w:w="1550" w:type="dxa"/>
            <w:shd w:val="clear" w:color="auto" w:fill="CAD9DF"/>
          </w:tcPr>
          <w:p w14:paraId="02D4EE79" w14:textId="77777777" w:rsidR="00CB65A4" w:rsidRDefault="001F49B7">
            <w:pPr>
              <w:pStyle w:val="TableParagraph"/>
              <w:spacing w:before="18"/>
              <w:ind w:left="110"/>
              <w:rPr>
                <w:sz w:val="26"/>
              </w:rPr>
            </w:pPr>
            <w:r>
              <w:rPr>
                <w:color w:val="525252"/>
                <w:spacing w:val="-4"/>
                <w:sz w:val="26"/>
              </w:rPr>
              <w:t>298.8</w:t>
            </w:r>
          </w:p>
        </w:tc>
        <w:tc>
          <w:tcPr>
            <w:tcW w:w="4932" w:type="dxa"/>
            <w:shd w:val="clear" w:color="auto" w:fill="CAD9DF"/>
          </w:tcPr>
          <w:p w14:paraId="3DCD3E52" w14:textId="77777777" w:rsidR="00CB65A4" w:rsidRDefault="00CB65A4">
            <w:pPr>
              <w:pStyle w:val="TableParagraph"/>
              <w:ind w:left="0"/>
              <w:rPr>
                <w:rFonts w:ascii="Times New Roman"/>
                <w:sz w:val="26"/>
              </w:rPr>
            </w:pPr>
          </w:p>
        </w:tc>
      </w:tr>
      <w:tr w:rsidR="00CB65A4" w14:paraId="7687817C" w14:textId="77777777">
        <w:trPr>
          <w:trHeight w:val="564"/>
        </w:trPr>
        <w:tc>
          <w:tcPr>
            <w:tcW w:w="1712" w:type="dxa"/>
            <w:shd w:val="clear" w:color="auto" w:fill="E7ECEF"/>
          </w:tcPr>
          <w:p w14:paraId="7D646E29" w14:textId="77777777" w:rsidR="00CB65A4" w:rsidRDefault="001F49B7">
            <w:pPr>
              <w:pStyle w:val="TableParagraph"/>
              <w:spacing w:before="18"/>
              <w:ind w:left="107"/>
              <w:rPr>
                <w:sz w:val="26"/>
              </w:rPr>
            </w:pPr>
            <w:r>
              <w:rPr>
                <w:color w:val="525252"/>
                <w:spacing w:val="-2"/>
                <w:sz w:val="26"/>
              </w:rPr>
              <w:t>295.40</w:t>
            </w:r>
          </w:p>
        </w:tc>
        <w:tc>
          <w:tcPr>
            <w:tcW w:w="4525" w:type="dxa"/>
            <w:shd w:val="clear" w:color="auto" w:fill="E7ECEF"/>
          </w:tcPr>
          <w:p w14:paraId="10E31196" w14:textId="77777777" w:rsidR="00CB65A4" w:rsidRDefault="001F49B7">
            <w:pPr>
              <w:pStyle w:val="TableParagraph"/>
              <w:spacing w:before="18"/>
              <w:rPr>
                <w:sz w:val="26"/>
              </w:rPr>
            </w:pPr>
            <w:r>
              <w:rPr>
                <w:color w:val="525252"/>
                <w:w w:val="95"/>
                <w:sz w:val="26"/>
              </w:rPr>
              <w:t>Schizophreniform</w:t>
            </w:r>
            <w:r>
              <w:rPr>
                <w:color w:val="525252"/>
                <w:spacing w:val="61"/>
                <w:sz w:val="26"/>
              </w:rPr>
              <w:t xml:space="preserve"> </w:t>
            </w:r>
            <w:r>
              <w:rPr>
                <w:color w:val="525252"/>
                <w:spacing w:val="-2"/>
                <w:sz w:val="26"/>
              </w:rPr>
              <w:t>Disorder</w:t>
            </w:r>
          </w:p>
        </w:tc>
        <w:tc>
          <w:tcPr>
            <w:tcW w:w="1550" w:type="dxa"/>
            <w:shd w:val="clear" w:color="auto" w:fill="E7ECEF"/>
          </w:tcPr>
          <w:p w14:paraId="7226502D" w14:textId="77777777" w:rsidR="00CB65A4" w:rsidRDefault="001F49B7">
            <w:pPr>
              <w:pStyle w:val="TableParagraph"/>
              <w:spacing w:before="18"/>
              <w:ind w:left="110"/>
              <w:rPr>
                <w:sz w:val="26"/>
              </w:rPr>
            </w:pPr>
            <w:r>
              <w:rPr>
                <w:color w:val="525252"/>
                <w:spacing w:val="-2"/>
                <w:sz w:val="26"/>
              </w:rPr>
              <w:t>295.40</w:t>
            </w:r>
          </w:p>
        </w:tc>
        <w:tc>
          <w:tcPr>
            <w:tcW w:w="4932" w:type="dxa"/>
            <w:shd w:val="clear" w:color="auto" w:fill="E7ECEF"/>
          </w:tcPr>
          <w:p w14:paraId="42DEC064" w14:textId="77777777" w:rsidR="00CB65A4" w:rsidRDefault="00CB65A4">
            <w:pPr>
              <w:pStyle w:val="TableParagraph"/>
              <w:ind w:left="0"/>
              <w:rPr>
                <w:rFonts w:ascii="Times New Roman"/>
                <w:sz w:val="26"/>
              </w:rPr>
            </w:pPr>
          </w:p>
        </w:tc>
      </w:tr>
      <w:tr w:rsidR="00CB65A4" w14:paraId="1FC1CCC9" w14:textId="77777777">
        <w:trPr>
          <w:trHeight w:val="563"/>
        </w:trPr>
        <w:tc>
          <w:tcPr>
            <w:tcW w:w="1712" w:type="dxa"/>
            <w:shd w:val="clear" w:color="auto" w:fill="CAD9DF"/>
          </w:tcPr>
          <w:p w14:paraId="477F64FD" w14:textId="77777777" w:rsidR="00CB65A4" w:rsidRDefault="001F49B7">
            <w:pPr>
              <w:pStyle w:val="TableParagraph"/>
              <w:spacing w:before="18"/>
              <w:ind w:left="107"/>
              <w:rPr>
                <w:sz w:val="26"/>
              </w:rPr>
            </w:pPr>
            <w:r>
              <w:rPr>
                <w:color w:val="525252"/>
                <w:spacing w:val="-2"/>
                <w:sz w:val="26"/>
              </w:rPr>
              <w:t>295.90</w:t>
            </w:r>
          </w:p>
        </w:tc>
        <w:tc>
          <w:tcPr>
            <w:tcW w:w="4525" w:type="dxa"/>
            <w:shd w:val="clear" w:color="auto" w:fill="CAD9DF"/>
          </w:tcPr>
          <w:p w14:paraId="7D5209F5" w14:textId="77777777" w:rsidR="00CB65A4" w:rsidRDefault="001F49B7">
            <w:pPr>
              <w:pStyle w:val="TableParagraph"/>
              <w:spacing w:before="18"/>
              <w:rPr>
                <w:sz w:val="26"/>
              </w:rPr>
            </w:pPr>
            <w:r>
              <w:rPr>
                <w:color w:val="525252"/>
                <w:spacing w:val="-2"/>
                <w:sz w:val="26"/>
              </w:rPr>
              <w:t>Schizophrenia</w:t>
            </w:r>
          </w:p>
        </w:tc>
        <w:tc>
          <w:tcPr>
            <w:tcW w:w="1550" w:type="dxa"/>
            <w:shd w:val="clear" w:color="auto" w:fill="CAD9DF"/>
          </w:tcPr>
          <w:p w14:paraId="4F550A38" w14:textId="77777777" w:rsidR="00CB65A4" w:rsidRDefault="001F49B7">
            <w:pPr>
              <w:pStyle w:val="TableParagraph"/>
              <w:spacing w:before="18"/>
              <w:ind w:left="110"/>
              <w:rPr>
                <w:sz w:val="26"/>
              </w:rPr>
            </w:pPr>
            <w:r>
              <w:rPr>
                <w:color w:val="525252"/>
                <w:spacing w:val="-2"/>
                <w:sz w:val="26"/>
              </w:rPr>
              <w:t>295.90</w:t>
            </w:r>
          </w:p>
        </w:tc>
        <w:tc>
          <w:tcPr>
            <w:tcW w:w="4932" w:type="dxa"/>
            <w:shd w:val="clear" w:color="auto" w:fill="CAD9DF"/>
          </w:tcPr>
          <w:p w14:paraId="0C75D6E5" w14:textId="77777777" w:rsidR="00CB65A4" w:rsidRDefault="00CB65A4">
            <w:pPr>
              <w:pStyle w:val="TableParagraph"/>
              <w:ind w:left="0"/>
              <w:rPr>
                <w:rFonts w:ascii="Times New Roman"/>
                <w:sz w:val="26"/>
              </w:rPr>
            </w:pPr>
          </w:p>
        </w:tc>
      </w:tr>
      <w:tr w:rsidR="00CB65A4" w14:paraId="77DA09AE" w14:textId="77777777">
        <w:trPr>
          <w:trHeight w:val="603"/>
        </w:trPr>
        <w:tc>
          <w:tcPr>
            <w:tcW w:w="1712" w:type="dxa"/>
            <w:shd w:val="clear" w:color="auto" w:fill="E7ECEF"/>
          </w:tcPr>
          <w:p w14:paraId="68D9FA55" w14:textId="77777777" w:rsidR="00CB65A4" w:rsidRDefault="001F49B7">
            <w:pPr>
              <w:pStyle w:val="TableParagraph"/>
              <w:spacing w:before="18"/>
              <w:ind w:left="107"/>
              <w:rPr>
                <w:sz w:val="26"/>
              </w:rPr>
            </w:pPr>
            <w:r>
              <w:rPr>
                <w:color w:val="525252"/>
                <w:spacing w:val="-2"/>
                <w:sz w:val="26"/>
              </w:rPr>
              <w:t>295.70</w:t>
            </w:r>
          </w:p>
        </w:tc>
        <w:tc>
          <w:tcPr>
            <w:tcW w:w="4525" w:type="dxa"/>
            <w:shd w:val="clear" w:color="auto" w:fill="E7ECEF"/>
          </w:tcPr>
          <w:p w14:paraId="0D657B61" w14:textId="77777777" w:rsidR="00CB65A4" w:rsidRDefault="001F49B7">
            <w:pPr>
              <w:pStyle w:val="TableParagraph"/>
              <w:spacing w:line="314" w:lineRule="exact"/>
              <w:rPr>
                <w:sz w:val="26"/>
              </w:rPr>
            </w:pPr>
            <w:r>
              <w:rPr>
                <w:color w:val="525252"/>
                <w:sz w:val="26"/>
              </w:rPr>
              <w:t>Schizoaffective</w:t>
            </w:r>
            <w:r>
              <w:rPr>
                <w:color w:val="525252"/>
                <w:spacing w:val="-15"/>
                <w:sz w:val="26"/>
              </w:rPr>
              <w:t xml:space="preserve"> </w:t>
            </w:r>
            <w:r>
              <w:rPr>
                <w:color w:val="525252"/>
                <w:sz w:val="26"/>
              </w:rPr>
              <w:t>Disorder</w:t>
            </w:r>
            <w:r>
              <w:rPr>
                <w:color w:val="525252"/>
                <w:spacing w:val="-15"/>
                <w:sz w:val="26"/>
              </w:rPr>
              <w:t xml:space="preserve"> </w:t>
            </w:r>
            <w:r>
              <w:rPr>
                <w:color w:val="525252"/>
                <w:sz w:val="26"/>
              </w:rPr>
              <w:t>(specify</w:t>
            </w:r>
            <w:r>
              <w:rPr>
                <w:color w:val="525252"/>
                <w:spacing w:val="-15"/>
                <w:sz w:val="26"/>
              </w:rPr>
              <w:t xml:space="preserve"> </w:t>
            </w:r>
            <w:r>
              <w:rPr>
                <w:color w:val="525252"/>
                <w:sz w:val="26"/>
              </w:rPr>
              <w:t>Bipolar Type or Depressive Type)</w:t>
            </w:r>
          </w:p>
        </w:tc>
        <w:tc>
          <w:tcPr>
            <w:tcW w:w="1550" w:type="dxa"/>
            <w:shd w:val="clear" w:color="auto" w:fill="E7ECEF"/>
          </w:tcPr>
          <w:p w14:paraId="093AEC51" w14:textId="77777777" w:rsidR="00CB65A4" w:rsidRDefault="001F49B7">
            <w:pPr>
              <w:pStyle w:val="TableParagraph"/>
              <w:spacing w:before="18"/>
              <w:ind w:left="110"/>
              <w:rPr>
                <w:sz w:val="26"/>
              </w:rPr>
            </w:pPr>
            <w:r>
              <w:rPr>
                <w:color w:val="525252"/>
                <w:spacing w:val="-2"/>
                <w:sz w:val="26"/>
              </w:rPr>
              <w:t>295.70</w:t>
            </w:r>
          </w:p>
        </w:tc>
        <w:tc>
          <w:tcPr>
            <w:tcW w:w="4932" w:type="dxa"/>
            <w:shd w:val="clear" w:color="auto" w:fill="E7ECEF"/>
          </w:tcPr>
          <w:p w14:paraId="34889C1E" w14:textId="77777777" w:rsidR="00CB65A4" w:rsidRDefault="00CB65A4">
            <w:pPr>
              <w:pStyle w:val="TableParagraph"/>
              <w:ind w:left="0"/>
              <w:rPr>
                <w:rFonts w:ascii="Times New Roman"/>
                <w:sz w:val="26"/>
              </w:rPr>
            </w:pPr>
          </w:p>
        </w:tc>
      </w:tr>
      <w:tr w:rsidR="00CB65A4" w14:paraId="2FDE251F" w14:textId="77777777">
        <w:trPr>
          <w:trHeight w:val="1204"/>
        </w:trPr>
        <w:tc>
          <w:tcPr>
            <w:tcW w:w="1712" w:type="dxa"/>
            <w:shd w:val="clear" w:color="auto" w:fill="CAD9DF"/>
          </w:tcPr>
          <w:p w14:paraId="02B24FCD" w14:textId="77777777" w:rsidR="00CB65A4" w:rsidRDefault="00CB65A4">
            <w:pPr>
              <w:pStyle w:val="TableParagraph"/>
              <w:spacing w:before="7"/>
              <w:ind w:left="0"/>
              <w:rPr>
                <w:rFonts w:ascii="Arial"/>
                <w:b/>
                <w:sz w:val="26"/>
              </w:rPr>
            </w:pPr>
          </w:p>
          <w:p w14:paraId="0DAC1B0E" w14:textId="77777777" w:rsidR="00CB65A4" w:rsidRDefault="001F49B7">
            <w:pPr>
              <w:pStyle w:val="TableParagraph"/>
              <w:spacing w:before="1" w:line="315" w:lineRule="exact"/>
              <w:ind w:left="107"/>
              <w:rPr>
                <w:sz w:val="26"/>
              </w:rPr>
            </w:pPr>
            <w:r>
              <w:rPr>
                <w:color w:val="525252"/>
                <w:spacing w:val="-2"/>
                <w:sz w:val="26"/>
              </w:rPr>
              <w:t>293.81</w:t>
            </w:r>
          </w:p>
          <w:p w14:paraId="1E96A8AE" w14:textId="77777777" w:rsidR="00CB65A4" w:rsidRDefault="001F49B7">
            <w:pPr>
              <w:pStyle w:val="TableParagraph"/>
              <w:spacing w:line="315" w:lineRule="exact"/>
              <w:ind w:left="107"/>
              <w:rPr>
                <w:sz w:val="26"/>
              </w:rPr>
            </w:pPr>
            <w:r>
              <w:rPr>
                <w:color w:val="525252"/>
                <w:spacing w:val="-2"/>
                <w:sz w:val="26"/>
              </w:rPr>
              <w:t>293.82</w:t>
            </w:r>
          </w:p>
        </w:tc>
        <w:tc>
          <w:tcPr>
            <w:tcW w:w="4525" w:type="dxa"/>
            <w:shd w:val="clear" w:color="auto" w:fill="CAD9DF"/>
          </w:tcPr>
          <w:p w14:paraId="14D1D55C" w14:textId="77777777" w:rsidR="00CB65A4" w:rsidRDefault="001F49B7">
            <w:pPr>
              <w:pStyle w:val="TableParagraph"/>
              <w:spacing w:line="308" w:lineRule="exact"/>
              <w:rPr>
                <w:sz w:val="26"/>
              </w:rPr>
            </w:pPr>
            <w:r>
              <w:rPr>
                <w:color w:val="525252"/>
                <w:sz w:val="26"/>
              </w:rPr>
              <w:t>Psychotic</w:t>
            </w:r>
            <w:r>
              <w:rPr>
                <w:color w:val="525252"/>
                <w:spacing w:val="-10"/>
                <w:sz w:val="26"/>
              </w:rPr>
              <w:t xml:space="preserve"> </w:t>
            </w:r>
            <w:r>
              <w:rPr>
                <w:color w:val="525252"/>
                <w:sz w:val="26"/>
              </w:rPr>
              <w:t>Disorder</w:t>
            </w:r>
            <w:r>
              <w:rPr>
                <w:color w:val="525252"/>
                <w:spacing w:val="-13"/>
                <w:sz w:val="26"/>
              </w:rPr>
              <w:t xml:space="preserve"> </w:t>
            </w:r>
            <w:r>
              <w:rPr>
                <w:color w:val="525252"/>
                <w:sz w:val="26"/>
              </w:rPr>
              <w:t>Due</w:t>
            </w:r>
            <w:r>
              <w:rPr>
                <w:color w:val="525252"/>
                <w:spacing w:val="-11"/>
                <w:sz w:val="26"/>
              </w:rPr>
              <w:t xml:space="preserve"> </w:t>
            </w:r>
            <w:r>
              <w:rPr>
                <w:color w:val="525252"/>
                <w:sz w:val="26"/>
              </w:rPr>
              <w:t>to</w:t>
            </w:r>
            <w:r>
              <w:rPr>
                <w:color w:val="525252"/>
                <w:spacing w:val="-11"/>
                <w:sz w:val="26"/>
              </w:rPr>
              <w:t xml:space="preserve"> </w:t>
            </w:r>
            <w:r>
              <w:rPr>
                <w:color w:val="525252"/>
                <w:spacing w:val="-2"/>
                <w:sz w:val="26"/>
              </w:rPr>
              <w:t>Another</w:t>
            </w:r>
          </w:p>
          <w:p w14:paraId="50F2DC19" w14:textId="77777777" w:rsidR="00CB65A4" w:rsidRDefault="001F49B7">
            <w:pPr>
              <w:pStyle w:val="TableParagraph"/>
              <w:spacing w:line="313" w:lineRule="exact"/>
              <w:rPr>
                <w:sz w:val="26"/>
              </w:rPr>
            </w:pPr>
            <w:r>
              <w:rPr>
                <w:color w:val="525252"/>
                <w:sz w:val="26"/>
              </w:rPr>
              <w:t>Medical</w:t>
            </w:r>
            <w:r>
              <w:rPr>
                <w:color w:val="525252"/>
                <w:spacing w:val="-7"/>
                <w:sz w:val="26"/>
              </w:rPr>
              <w:t xml:space="preserve"> </w:t>
            </w:r>
            <w:r>
              <w:rPr>
                <w:color w:val="525252"/>
                <w:spacing w:val="-2"/>
                <w:sz w:val="26"/>
              </w:rPr>
              <w:t>Condition</w:t>
            </w:r>
          </w:p>
          <w:p w14:paraId="0FF29555" w14:textId="77777777" w:rsidR="00CB65A4" w:rsidRDefault="001F49B7">
            <w:pPr>
              <w:pStyle w:val="TableParagraph"/>
              <w:spacing w:line="312" w:lineRule="exact"/>
              <w:rPr>
                <w:sz w:val="26"/>
              </w:rPr>
            </w:pPr>
            <w:r>
              <w:rPr>
                <w:color w:val="525252"/>
                <w:sz w:val="26"/>
              </w:rPr>
              <w:t>-with</w:t>
            </w:r>
            <w:r>
              <w:rPr>
                <w:color w:val="525252"/>
                <w:spacing w:val="-4"/>
                <w:sz w:val="26"/>
              </w:rPr>
              <w:t xml:space="preserve"> </w:t>
            </w:r>
            <w:r>
              <w:rPr>
                <w:color w:val="525252"/>
                <w:spacing w:val="-2"/>
                <w:sz w:val="26"/>
              </w:rPr>
              <w:t>delusions</w:t>
            </w:r>
          </w:p>
          <w:p w14:paraId="6857A715" w14:textId="77777777" w:rsidR="00CB65A4" w:rsidRDefault="001F49B7">
            <w:pPr>
              <w:pStyle w:val="TableParagraph"/>
              <w:spacing w:line="250" w:lineRule="exact"/>
              <w:rPr>
                <w:sz w:val="26"/>
              </w:rPr>
            </w:pPr>
            <w:r>
              <w:rPr>
                <w:color w:val="525252"/>
                <w:sz w:val="26"/>
              </w:rPr>
              <w:t>-with</w:t>
            </w:r>
            <w:r>
              <w:rPr>
                <w:color w:val="525252"/>
                <w:spacing w:val="-4"/>
                <w:sz w:val="26"/>
              </w:rPr>
              <w:t xml:space="preserve"> </w:t>
            </w:r>
            <w:r>
              <w:rPr>
                <w:color w:val="525252"/>
                <w:spacing w:val="-2"/>
                <w:sz w:val="26"/>
              </w:rPr>
              <w:t>hallucinations</w:t>
            </w:r>
          </w:p>
        </w:tc>
        <w:tc>
          <w:tcPr>
            <w:tcW w:w="1550" w:type="dxa"/>
            <w:shd w:val="clear" w:color="auto" w:fill="CAD9DF"/>
          </w:tcPr>
          <w:p w14:paraId="05B1BC3B" w14:textId="77777777" w:rsidR="00CB65A4" w:rsidRDefault="00CB65A4">
            <w:pPr>
              <w:pStyle w:val="TableParagraph"/>
              <w:spacing w:before="7"/>
              <w:ind w:left="0"/>
              <w:rPr>
                <w:rFonts w:ascii="Arial"/>
                <w:b/>
                <w:sz w:val="26"/>
              </w:rPr>
            </w:pPr>
          </w:p>
          <w:p w14:paraId="0E8ED09E" w14:textId="77777777" w:rsidR="00CB65A4" w:rsidRDefault="001F49B7">
            <w:pPr>
              <w:pStyle w:val="TableParagraph"/>
              <w:spacing w:before="1" w:line="315" w:lineRule="exact"/>
              <w:ind w:left="110"/>
              <w:rPr>
                <w:sz w:val="26"/>
              </w:rPr>
            </w:pPr>
            <w:r>
              <w:rPr>
                <w:color w:val="525252"/>
                <w:spacing w:val="-2"/>
                <w:sz w:val="26"/>
              </w:rPr>
              <w:t>293.81</w:t>
            </w:r>
          </w:p>
          <w:p w14:paraId="17E6052F" w14:textId="77777777" w:rsidR="00CB65A4" w:rsidRDefault="001F49B7">
            <w:pPr>
              <w:pStyle w:val="TableParagraph"/>
              <w:spacing w:line="315" w:lineRule="exact"/>
              <w:ind w:left="110"/>
              <w:rPr>
                <w:sz w:val="26"/>
              </w:rPr>
            </w:pPr>
            <w:r>
              <w:rPr>
                <w:color w:val="525252"/>
                <w:spacing w:val="-2"/>
                <w:sz w:val="26"/>
              </w:rPr>
              <w:t>293.82</w:t>
            </w:r>
          </w:p>
        </w:tc>
        <w:tc>
          <w:tcPr>
            <w:tcW w:w="4932" w:type="dxa"/>
            <w:shd w:val="clear" w:color="auto" w:fill="CAD9DF"/>
          </w:tcPr>
          <w:p w14:paraId="6E618FFF" w14:textId="77777777" w:rsidR="00CB65A4" w:rsidRDefault="00CB65A4">
            <w:pPr>
              <w:pStyle w:val="TableParagraph"/>
              <w:ind w:left="0"/>
              <w:rPr>
                <w:rFonts w:ascii="Times New Roman"/>
                <w:sz w:val="26"/>
              </w:rPr>
            </w:pPr>
          </w:p>
        </w:tc>
      </w:tr>
      <w:tr w:rsidR="00CB65A4" w14:paraId="6746F1B9" w14:textId="77777777">
        <w:trPr>
          <w:trHeight w:val="603"/>
        </w:trPr>
        <w:tc>
          <w:tcPr>
            <w:tcW w:w="1712" w:type="dxa"/>
            <w:shd w:val="clear" w:color="auto" w:fill="E7ECEF"/>
          </w:tcPr>
          <w:p w14:paraId="7842D6EC" w14:textId="77777777" w:rsidR="00CB65A4" w:rsidRDefault="001F49B7">
            <w:pPr>
              <w:pStyle w:val="TableParagraph"/>
              <w:spacing w:before="19"/>
              <w:ind w:left="107"/>
              <w:rPr>
                <w:sz w:val="26"/>
              </w:rPr>
            </w:pPr>
            <w:r>
              <w:rPr>
                <w:color w:val="525252"/>
                <w:spacing w:val="-2"/>
                <w:sz w:val="26"/>
              </w:rPr>
              <w:t>293.89</w:t>
            </w:r>
          </w:p>
        </w:tc>
        <w:tc>
          <w:tcPr>
            <w:tcW w:w="4525" w:type="dxa"/>
            <w:shd w:val="clear" w:color="auto" w:fill="E7ECEF"/>
          </w:tcPr>
          <w:p w14:paraId="373C1292" w14:textId="77777777" w:rsidR="00CB65A4" w:rsidRDefault="001F49B7">
            <w:pPr>
              <w:pStyle w:val="TableParagraph"/>
              <w:spacing w:line="314" w:lineRule="exact"/>
              <w:rPr>
                <w:sz w:val="26"/>
              </w:rPr>
            </w:pPr>
            <w:r>
              <w:rPr>
                <w:color w:val="525252"/>
                <w:sz w:val="26"/>
              </w:rPr>
              <w:t>Catatonia Associated with Another Mental</w:t>
            </w:r>
            <w:r>
              <w:rPr>
                <w:color w:val="525252"/>
                <w:spacing w:val="-15"/>
                <w:sz w:val="26"/>
              </w:rPr>
              <w:t xml:space="preserve"> </w:t>
            </w:r>
            <w:r>
              <w:rPr>
                <w:color w:val="525252"/>
                <w:sz w:val="26"/>
              </w:rPr>
              <w:t>Disorder</w:t>
            </w:r>
            <w:r>
              <w:rPr>
                <w:color w:val="525252"/>
                <w:spacing w:val="-15"/>
                <w:sz w:val="26"/>
              </w:rPr>
              <w:t xml:space="preserve"> </w:t>
            </w:r>
            <w:r>
              <w:rPr>
                <w:color w:val="525252"/>
                <w:sz w:val="26"/>
              </w:rPr>
              <w:t>(Catatonia</w:t>
            </w:r>
            <w:r>
              <w:rPr>
                <w:color w:val="525252"/>
                <w:spacing w:val="-15"/>
                <w:sz w:val="26"/>
              </w:rPr>
              <w:t xml:space="preserve"> </w:t>
            </w:r>
            <w:r>
              <w:rPr>
                <w:color w:val="525252"/>
                <w:sz w:val="26"/>
              </w:rPr>
              <w:t>Specifier)</w:t>
            </w:r>
          </w:p>
        </w:tc>
        <w:tc>
          <w:tcPr>
            <w:tcW w:w="1550" w:type="dxa"/>
            <w:shd w:val="clear" w:color="auto" w:fill="E7ECEF"/>
          </w:tcPr>
          <w:p w14:paraId="16A1482E" w14:textId="77777777" w:rsidR="00CB65A4" w:rsidRDefault="001F49B7">
            <w:pPr>
              <w:pStyle w:val="TableParagraph"/>
              <w:spacing w:before="19"/>
              <w:ind w:left="110"/>
              <w:rPr>
                <w:sz w:val="26"/>
              </w:rPr>
            </w:pPr>
            <w:r>
              <w:rPr>
                <w:color w:val="525252"/>
                <w:spacing w:val="-2"/>
                <w:sz w:val="26"/>
              </w:rPr>
              <w:t>293.89</w:t>
            </w:r>
          </w:p>
        </w:tc>
        <w:tc>
          <w:tcPr>
            <w:tcW w:w="4932" w:type="dxa"/>
            <w:shd w:val="clear" w:color="auto" w:fill="E7ECEF"/>
          </w:tcPr>
          <w:p w14:paraId="445AB7B8" w14:textId="77777777" w:rsidR="00CB65A4" w:rsidRDefault="001F49B7">
            <w:pPr>
              <w:pStyle w:val="TableParagraph"/>
              <w:spacing w:line="314" w:lineRule="exact"/>
              <w:ind w:left="110" w:right="347"/>
              <w:rPr>
                <w:sz w:val="26"/>
              </w:rPr>
            </w:pPr>
            <w:r>
              <w:rPr>
                <w:color w:val="525252"/>
                <w:sz w:val="26"/>
              </w:rPr>
              <w:t>Catatonic</w:t>
            </w:r>
            <w:r>
              <w:rPr>
                <w:color w:val="525252"/>
                <w:spacing w:val="-13"/>
                <w:sz w:val="26"/>
              </w:rPr>
              <w:t xml:space="preserve"> </w:t>
            </w:r>
            <w:r>
              <w:rPr>
                <w:color w:val="525252"/>
                <w:sz w:val="26"/>
              </w:rPr>
              <w:t>disorder</w:t>
            </w:r>
            <w:r>
              <w:rPr>
                <w:color w:val="525252"/>
                <w:spacing w:val="-10"/>
                <w:sz w:val="26"/>
              </w:rPr>
              <w:t xml:space="preserve"> </w:t>
            </w:r>
            <w:r>
              <w:rPr>
                <w:color w:val="525252"/>
                <w:sz w:val="26"/>
              </w:rPr>
              <w:t>due</w:t>
            </w:r>
            <w:r>
              <w:rPr>
                <w:color w:val="525252"/>
                <w:spacing w:val="-13"/>
                <w:sz w:val="26"/>
              </w:rPr>
              <w:t xml:space="preserve"> </w:t>
            </w:r>
            <w:r>
              <w:rPr>
                <w:color w:val="525252"/>
                <w:sz w:val="26"/>
              </w:rPr>
              <w:t>to</w:t>
            </w:r>
            <w:r>
              <w:rPr>
                <w:color w:val="525252"/>
                <w:spacing w:val="-11"/>
                <w:sz w:val="26"/>
              </w:rPr>
              <w:t xml:space="preserve"> </w:t>
            </w:r>
            <w:r>
              <w:rPr>
                <w:color w:val="525252"/>
                <w:sz w:val="26"/>
              </w:rPr>
              <w:t>known physiological condition</w:t>
            </w:r>
          </w:p>
        </w:tc>
      </w:tr>
      <w:tr w:rsidR="00CB65A4" w14:paraId="5CF4B375" w14:textId="77777777">
        <w:trPr>
          <w:trHeight w:val="580"/>
        </w:trPr>
        <w:tc>
          <w:tcPr>
            <w:tcW w:w="1712" w:type="dxa"/>
            <w:shd w:val="clear" w:color="auto" w:fill="CAD9DF"/>
          </w:tcPr>
          <w:p w14:paraId="27B424EB" w14:textId="77777777" w:rsidR="00CB65A4" w:rsidRDefault="001F49B7">
            <w:pPr>
              <w:pStyle w:val="TableParagraph"/>
              <w:spacing w:line="313" w:lineRule="exact"/>
              <w:ind w:left="107"/>
              <w:rPr>
                <w:sz w:val="26"/>
              </w:rPr>
            </w:pPr>
            <w:r>
              <w:rPr>
                <w:color w:val="525252"/>
                <w:spacing w:val="-2"/>
                <w:sz w:val="26"/>
              </w:rPr>
              <w:t>293.89</w:t>
            </w:r>
          </w:p>
        </w:tc>
        <w:tc>
          <w:tcPr>
            <w:tcW w:w="4525" w:type="dxa"/>
            <w:shd w:val="clear" w:color="auto" w:fill="CAD9DF"/>
          </w:tcPr>
          <w:p w14:paraId="44F915A0" w14:textId="77777777" w:rsidR="00CB65A4" w:rsidRDefault="001F49B7">
            <w:pPr>
              <w:pStyle w:val="TableParagraph"/>
              <w:spacing w:line="309" w:lineRule="exact"/>
              <w:rPr>
                <w:sz w:val="26"/>
              </w:rPr>
            </w:pPr>
            <w:r>
              <w:rPr>
                <w:color w:val="525252"/>
                <w:sz w:val="26"/>
              </w:rPr>
              <w:t>Catatonic</w:t>
            </w:r>
            <w:r>
              <w:rPr>
                <w:color w:val="525252"/>
                <w:spacing w:val="-13"/>
                <w:sz w:val="26"/>
              </w:rPr>
              <w:t xml:space="preserve"> </w:t>
            </w:r>
            <w:r>
              <w:rPr>
                <w:color w:val="525252"/>
                <w:sz w:val="26"/>
              </w:rPr>
              <w:t>Disorder</w:t>
            </w:r>
            <w:r>
              <w:rPr>
                <w:color w:val="525252"/>
                <w:spacing w:val="-11"/>
                <w:sz w:val="26"/>
              </w:rPr>
              <w:t xml:space="preserve"> </w:t>
            </w:r>
            <w:r>
              <w:rPr>
                <w:color w:val="525252"/>
                <w:sz w:val="26"/>
              </w:rPr>
              <w:t>Due</w:t>
            </w:r>
            <w:r>
              <w:rPr>
                <w:color w:val="525252"/>
                <w:spacing w:val="-11"/>
                <w:sz w:val="26"/>
              </w:rPr>
              <w:t xml:space="preserve"> </w:t>
            </w:r>
            <w:r>
              <w:rPr>
                <w:color w:val="525252"/>
                <w:sz w:val="26"/>
              </w:rPr>
              <w:t>to</w:t>
            </w:r>
            <w:r>
              <w:rPr>
                <w:color w:val="525252"/>
                <w:spacing w:val="-11"/>
                <w:sz w:val="26"/>
              </w:rPr>
              <w:t xml:space="preserve"> </w:t>
            </w:r>
            <w:r>
              <w:rPr>
                <w:color w:val="525252"/>
                <w:spacing w:val="-2"/>
                <w:sz w:val="26"/>
              </w:rPr>
              <w:t>Another</w:t>
            </w:r>
          </w:p>
          <w:p w14:paraId="22BF7531" w14:textId="77777777" w:rsidR="00CB65A4" w:rsidRDefault="001F49B7">
            <w:pPr>
              <w:pStyle w:val="TableParagraph"/>
              <w:spacing w:line="251" w:lineRule="exact"/>
              <w:rPr>
                <w:sz w:val="26"/>
              </w:rPr>
            </w:pPr>
            <w:r>
              <w:rPr>
                <w:color w:val="525252"/>
                <w:sz w:val="26"/>
              </w:rPr>
              <w:t>Medical</w:t>
            </w:r>
            <w:r>
              <w:rPr>
                <w:color w:val="525252"/>
                <w:spacing w:val="-7"/>
                <w:sz w:val="26"/>
              </w:rPr>
              <w:t xml:space="preserve"> </w:t>
            </w:r>
            <w:r>
              <w:rPr>
                <w:color w:val="525252"/>
                <w:spacing w:val="-2"/>
                <w:sz w:val="26"/>
              </w:rPr>
              <w:t>Condition</w:t>
            </w:r>
          </w:p>
        </w:tc>
        <w:tc>
          <w:tcPr>
            <w:tcW w:w="1550" w:type="dxa"/>
            <w:shd w:val="clear" w:color="auto" w:fill="CAD9DF"/>
          </w:tcPr>
          <w:p w14:paraId="25FF9904" w14:textId="77777777" w:rsidR="00CB65A4" w:rsidRDefault="001F49B7">
            <w:pPr>
              <w:pStyle w:val="TableParagraph"/>
              <w:spacing w:line="313" w:lineRule="exact"/>
              <w:ind w:left="110"/>
              <w:rPr>
                <w:sz w:val="26"/>
              </w:rPr>
            </w:pPr>
            <w:r>
              <w:rPr>
                <w:color w:val="525252"/>
                <w:spacing w:val="-2"/>
                <w:sz w:val="26"/>
              </w:rPr>
              <w:t>293.89</w:t>
            </w:r>
          </w:p>
        </w:tc>
        <w:tc>
          <w:tcPr>
            <w:tcW w:w="4932" w:type="dxa"/>
            <w:shd w:val="clear" w:color="auto" w:fill="CAD9DF"/>
          </w:tcPr>
          <w:p w14:paraId="599DFB7A" w14:textId="77777777" w:rsidR="00CB65A4" w:rsidRDefault="001F49B7">
            <w:pPr>
              <w:pStyle w:val="TableParagraph"/>
              <w:spacing w:line="309" w:lineRule="exact"/>
              <w:ind w:left="110"/>
              <w:rPr>
                <w:sz w:val="26"/>
              </w:rPr>
            </w:pPr>
            <w:r>
              <w:rPr>
                <w:color w:val="525252"/>
                <w:sz w:val="26"/>
              </w:rPr>
              <w:t>Catatonic</w:t>
            </w:r>
            <w:r>
              <w:rPr>
                <w:color w:val="525252"/>
                <w:spacing w:val="-14"/>
                <w:sz w:val="26"/>
              </w:rPr>
              <w:t xml:space="preserve"> </w:t>
            </w:r>
            <w:r>
              <w:rPr>
                <w:color w:val="525252"/>
                <w:sz w:val="26"/>
              </w:rPr>
              <w:t>disorder</w:t>
            </w:r>
            <w:r>
              <w:rPr>
                <w:color w:val="525252"/>
                <w:spacing w:val="-12"/>
                <w:sz w:val="26"/>
              </w:rPr>
              <w:t xml:space="preserve"> </w:t>
            </w:r>
            <w:r>
              <w:rPr>
                <w:color w:val="525252"/>
                <w:sz w:val="26"/>
              </w:rPr>
              <w:t>in</w:t>
            </w:r>
            <w:r>
              <w:rPr>
                <w:color w:val="525252"/>
                <w:spacing w:val="-13"/>
                <w:sz w:val="26"/>
              </w:rPr>
              <w:t xml:space="preserve"> </w:t>
            </w:r>
            <w:r>
              <w:rPr>
                <w:color w:val="525252"/>
                <w:sz w:val="26"/>
              </w:rPr>
              <w:t>conditions</w:t>
            </w:r>
            <w:r>
              <w:rPr>
                <w:color w:val="525252"/>
                <w:spacing w:val="-9"/>
                <w:sz w:val="26"/>
              </w:rPr>
              <w:t xml:space="preserve"> </w:t>
            </w:r>
            <w:r>
              <w:rPr>
                <w:color w:val="525252"/>
                <w:spacing w:val="-2"/>
                <w:sz w:val="26"/>
              </w:rPr>
              <w:t>classified</w:t>
            </w:r>
          </w:p>
          <w:p w14:paraId="1CC56D09" w14:textId="77777777" w:rsidR="00CB65A4" w:rsidRDefault="001F49B7">
            <w:pPr>
              <w:pStyle w:val="TableParagraph"/>
              <w:spacing w:line="251" w:lineRule="exact"/>
              <w:ind w:left="110"/>
              <w:rPr>
                <w:sz w:val="26"/>
              </w:rPr>
            </w:pPr>
            <w:r>
              <w:rPr>
                <w:color w:val="525252"/>
                <w:spacing w:val="-2"/>
                <w:sz w:val="26"/>
              </w:rPr>
              <w:t>elsewhere</w:t>
            </w:r>
          </w:p>
        </w:tc>
      </w:tr>
      <w:tr w:rsidR="00CB65A4" w14:paraId="7A8F6E8B" w14:textId="77777777">
        <w:trPr>
          <w:trHeight w:val="915"/>
        </w:trPr>
        <w:tc>
          <w:tcPr>
            <w:tcW w:w="1712" w:type="dxa"/>
            <w:shd w:val="clear" w:color="auto" w:fill="E7ECEF"/>
          </w:tcPr>
          <w:p w14:paraId="32956A65" w14:textId="77777777" w:rsidR="00CB65A4" w:rsidRDefault="001F49B7">
            <w:pPr>
              <w:pStyle w:val="TableParagraph"/>
              <w:spacing w:before="24" w:line="235" w:lineRule="auto"/>
              <w:ind w:left="107"/>
              <w:rPr>
                <w:sz w:val="26"/>
              </w:rPr>
            </w:pPr>
            <w:r>
              <w:rPr>
                <w:color w:val="525252"/>
                <w:sz w:val="26"/>
              </w:rPr>
              <w:t>781.99</w:t>
            </w:r>
            <w:r>
              <w:rPr>
                <w:color w:val="525252"/>
                <w:spacing w:val="-15"/>
                <w:sz w:val="26"/>
              </w:rPr>
              <w:t xml:space="preserve"> </w:t>
            </w:r>
            <w:r>
              <w:rPr>
                <w:color w:val="525252"/>
                <w:sz w:val="26"/>
              </w:rPr>
              <w:t xml:space="preserve">+ </w:t>
            </w:r>
            <w:r>
              <w:rPr>
                <w:color w:val="525252"/>
                <w:spacing w:val="-2"/>
                <w:sz w:val="26"/>
              </w:rPr>
              <w:t>293.89</w:t>
            </w:r>
          </w:p>
        </w:tc>
        <w:tc>
          <w:tcPr>
            <w:tcW w:w="4525" w:type="dxa"/>
            <w:shd w:val="clear" w:color="auto" w:fill="E7ECEF"/>
          </w:tcPr>
          <w:p w14:paraId="291F64D5" w14:textId="77777777" w:rsidR="00CB65A4" w:rsidRDefault="001F49B7">
            <w:pPr>
              <w:pStyle w:val="TableParagraph"/>
              <w:spacing w:before="19" w:line="315" w:lineRule="exact"/>
              <w:rPr>
                <w:sz w:val="26"/>
              </w:rPr>
            </w:pPr>
            <w:r>
              <w:rPr>
                <w:color w:val="525252"/>
                <w:sz w:val="26"/>
              </w:rPr>
              <w:t>Unspecified</w:t>
            </w:r>
            <w:r>
              <w:rPr>
                <w:color w:val="525252"/>
                <w:spacing w:val="-6"/>
                <w:sz w:val="26"/>
              </w:rPr>
              <w:t xml:space="preserve"> </w:t>
            </w:r>
            <w:r>
              <w:rPr>
                <w:color w:val="525252"/>
                <w:spacing w:val="-2"/>
                <w:sz w:val="26"/>
              </w:rPr>
              <w:t>Catatonia</w:t>
            </w:r>
          </w:p>
          <w:p w14:paraId="346C0570" w14:textId="77777777" w:rsidR="00CB65A4" w:rsidRDefault="001F49B7">
            <w:pPr>
              <w:pStyle w:val="TableParagraph"/>
              <w:spacing w:line="315" w:lineRule="exact"/>
              <w:rPr>
                <w:sz w:val="26"/>
              </w:rPr>
            </w:pPr>
            <w:r>
              <w:rPr>
                <w:color w:val="525252"/>
                <w:sz w:val="26"/>
              </w:rPr>
              <w:t>-code</w:t>
            </w:r>
            <w:r>
              <w:rPr>
                <w:color w:val="525252"/>
                <w:spacing w:val="-7"/>
                <w:sz w:val="26"/>
              </w:rPr>
              <w:t xml:space="preserve"> </w:t>
            </w:r>
            <w:r>
              <w:rPr>
                <w:color w:val="525252"/>
                <w:sz w:val="26"/>
              </w:rPr>
              <w:t>first</w:t>
            </w:r>
            <w:r>
              <w:rPr>
                <w:color w:val="525252"/>
                <w:spacing w:val="-9"/>
                <w:sz w:val="26"/>
              </w:rPr>
              <w:t xml:space="preserve"> </w:t>
            </w:r>
            <w:r>
              <w:rPr>
                <w:color w:val="525252"/>
                <w:sz w:val="26"/>
              </w:rPr>
              <w:t>781.99</w:t>
            </w:r>
            <w:r>
              <w:rPr>
                <w:color w:val="525252"/>
                <w:spacing w:val="-7"/>
                <w:sz w:val="26"/>
              </w:rPr>
              <w:t xml:space="preserve"> </w:t>
            </w:r>
            <w:r>
              <w:rPr>
                <w:color w:val="525252"/>
                <w:sz w:val="26"/>
              </w:rPr>
              <w:t>followed</w:t>
            </w:r>
            <w:r>
              <w:rPr>
                <w:color w:val="525252"/>
                <w:spacing w:val="-7"/>
                <w:sz w:val="26"/>
              </w:rPr>
              <w:t xml:space="preserve"> </w:t>
            </w:r>
            <w:r>
              <w:rPr>
                <w:color w:val="525252"/>
                <w:sz w:val="26"/>
              </w:rPr>
              <w:t>by</w:t>
            </w:r>
            <w:r>
              <w:rPr>
                <w:color w:val="525252"/>
                <w:spacing w:val="-8"/>
                <w:sz w:val="26"/>
              </w:rPr>
              <w:t xml:space="preserve"> </w:t>
            </w:r>
            <w:r>
              <w:rPr>
                <w:color w:val="525252"/>
                <w:spacing w:val="-2"/>
                <w:sz w:val="26"/>
              </w:rPr>
              <w:t>293.89</w:t>
            </w:r>
          </w:p>
        </w:tc>
        <w:tc>
          <w:tcPr>
            <w:tcW w:w="1550" w:type="dxa"/>
            <w:shd w:val="clear" w:color="auto" w:fill="E7ECEF"/>
          </w:tcPr>
          <w:p w14:paraId="2F196D29" w14:textId="77777777" w:rsidR="00CB65A4" w:rsidRDefault="001F49B7">
            <w:pPr>
              <w:pStyle w:val="TableParagraph"/>
              <w:spacing w:before="24" w:line="235" w:lineRule="auto"/>
              <w:ind w:left="110"/>
              <w:rPr>
                <w:sz w:val="26"/>
              </w:rPr>
            </w:pPr>
            <w:r>
              <w:rPr>
                <w:color w:val="525252"/>
                <w:sz w:val="26"/>
              </w:rPr>
              <w:t>781.99</w:t>
            </w:r>
            <w:r>
              <w:rPr>
                <w:color w:val="525252"/>
                <w:spacing w:val="-15"/>
                <w:sz w:val="26"/>
              </w:rPr>
              <w:t xml:space="preserve"> </w:t>
            </w:r>
            <w:r>
              <w:rPr>
                <w:color w:val="525252"/>
                <w:sz w:val="26"/>
              </w:rPr>
              <w:t xml:space="preserve">+ </w:t>
            </w:r>
            <w:r>
              <w:rPr>
                <w:color w:val="525252"/>
                <w:spacing w:val="-2"/>
                <w:sz w:val="26"/>
              </w:rPr>
              <w:t>293.89</w:t>
            </w:r>
          </w:p>
        </w:tc>
        <w:tc>
          <w:tcPr>
            <w:tcW w:w="4932" w:type="dxa"/>
            <w:shd w:val="clear" w:color="auto" w:fill="E7ECEF"/>
          </w:tcPr>
          <w:p w14:paraId="7D7D7EB4" w14:textId="77777777" w:rsidR="00CB65A4" w:rsidRDefault="001F49B7">
            <w:pPr>
              <w:pStyle w:val="TableParagraph"/>
              <w:spacing w:before="19" w:line="313" w:lineRule="exact"/>
              <w:ind w:left="110"/>
              <w:rPr>
                <w:sz w:val="26"/>
              </w:rPr>
            </w:pPr>
            <w:r>
              <w:rPr>
                <w:color w:val="525252"/>
                <w:spacing w:val="-2"/>
                <w:sz w:val="26"/>
              </w:rPr>
              <w:t>Catatonia</w:t>
            </w:r>
          </w:p>
          <w:p w14:paraId="5272C42A" w14:textId="77777777" w:rsidR="00CB65A4" w:rsidRDefault="001F49B7">
            <w:pPr>
              <w:pStyle w:val="TableParagraph"/>
              <w:spacing w:line="312" w:lineRule="exact"/>
              <w:ind w:left="110"/>
              <w:rPr>
                <w:sz w:val="26"/>
              </w:rPr>
            </w:pPr>
            <w:r>
              <w:rPr>
                <w:color w:val="525252"/>
                <w:sz w:val="26"/>
              </w:rPr>
              <w:t>Other</w:t>
            </w:r>
            <w:r>
              <w:rPr>
                <w:color w:val="525252"/>
                <w:spacing w:val="-15"/>
                <w:sz w:val="26"/>
              </w:rPr>
              <w:t xml:space="preserve"> </w:t>
            </w:r>
            <w:r>
              <w:rPr>
                <w:color w:val="525252"/>
                <w:sz w:val="26"/>
              </w:rPr>
              <w:t>Specified</w:t>
            </w:r>
            <w:r>
              <w:rPr>
                <w:color w:val="525252"/>
                <w:spacing w:val="-13"/>
                <w:sz w:val="26"/>
              </w:rPr>
              <w:t xml:space="preserve"> </w:t>
            </w:r>
            <w:r>
              <w:rPr>
                <w:color w:val="525252"/>
                <w:sz w:val="26"/>
              </w:rPr>
              <w:t>Transient</w:t>
            </w:r>
            <w:r>
              <w:rPr>
                <w:color w:val="525252"/>
                <w:spacing w:val="-11"/>
                <w:sz w:val="26"/>
              </w:rPr>
              <w:t xml:space="preserve"> </w:t>
            </w:r>
            <w:r>
              <w:rPr>
                <w:color w:val="525252"/>
                <w:sz w:val="26"/>
              </w:rPr>
              <w:t>Mental</w:t>
            </w:r>
            <w:r>
              <w:rPr>
                <w:color w:val="525252"/>
                <w:spacing w:val="-13"/>
                <w:sz w:val="26"/>
              </w:rPr>
              <w:t xml:space="preserve"> </w:t>
            </w:r>
            <w:r>
              <w:rPr>
                <w:color w:val="525252"/>
                <w:spacing w:val="-2"/>
                <w:sz w:val="26"/>
              </w:rPr>
              <w:t>Disorders</w:t>
            </w:r>
          </w:p>
          <w:p w14:paraId="17DC5401" w14:textId="77777777" w:rsidR="00CB65A4" w:rsidRDefault="001F49B7">
            <w:pPr>
              <w:pStyle w:val="TableParagraph"/>
              <w:spacing w:line="251" w:lineRule="exact"/>
              <w:ind w:left="110"/>
              <w:rPr>
                <w:sz w:val="26"/>
              </w:rPr>
            </w:pPr>
            <w:r>
              <w:rPr>
                <w:color w:val="525252"/>
                <w:sz w:val="26"/>
              </w:rPr>
              <w:t>Due</w:t>
            </w:r>
            <w:r>
              <w:rPr>
                <w:color w:val="525252"/>
                <w:spacing w:val="-6"/>
                <w:sz w:val="26"/>
              </w:rPr>
              <w:t xml:space="preserve"> </w:t>
            </w:r>
            <w:r>
              <w:rPr>
                <w:color w:val="525252"/>
                <w:sz w:val="26"/>
              </w:rPr>
              <w:t>to</w:t>
            </w:r>
            <w:r>
              <w:rPr>
                <w:color w:val="525252"/>
                <w:spacing w:val="-7"/>
                <w:sz w:val="26"/>
              </w:rPr>
              <w:t xml:space="preserve"> </w:t>
            </w:r>
            <w:r>
              <w:rPr>
                <w:color w:val="525252"/>
                <w:sz w:val="26"/>
              </w:rPr>
              <w:t>Conditions</w:t>
            </w:r>
            <w:r>
              <w:rPr>
                <w:color w:val="525252"/>
                <w:spacing w:val="-5"/>
                <w:sz w:val="26"/>
              </w:rPr>
              <w:t xml:space="preserve"> </w:t>
            </w:r>
            <w:r>
              <w:rPr>
                <w:color w:val="525252"/>
                <w:sz w:val="26"/>
              </w:rPr>
              <w:t>Classified</w:t>
            </w:r>
            <w:r>
              <w:rPr>
                <w:color w:val="525252"/>
                <w:spacing w:val="-5"/>
                <w:sz w:val="26"/>
              </w:rPr>
              <w:t xml:space="preserve"> </w:t>
            </w:r>
            <w:r>
              <w:rPr>
                <w:color w:val="525252"/>
                <w:spacing w:val="-2"/>
                <w:sz w:val="26"/>
              </w:rPr>
              <w:t>Elsewhere</w:t>
            </w:r>
          </w:p>
        </w:tc>
      </w:tr>
      <w:tr w:rsidR="00CB65A4" w14:paraId="7EC8BB46" w14:textId="77777777">
        <w:trPr>
          <w:trHeight w:val="604"/>
        </w:trPr>
        <w:tc>
          <w:tcPr>
            <w:tcW w:w="1712" w:type="dxa"/>
            <w:shd w:val="clear" w:color="auto" w:fill="CAD9DF"/>
          </w:tcPr>
          <w:p w14:paraId="6B90D5EF" w14:textId="77777777" w:rsidR="00CB65A4" w:rsidRDefault="001F49B7">
            <w:pPr>
              <w:pStyle w:val="TableParagraph"/>
              <w:spacing w:before="19"/>
              <w:ind w:left="107"/>
              <w:rPr>
                <w:sz w:val="26"/>
              </w:rPr>
            </w:pPr>
            <w:r>
              <w:rPr>
                <w:color w:val="525252"/>
                <w:spacing w:val="-4"/>
                <w:sz w:val="26"/>
              </w:rPr>
              <w:t>298.8</w:t>
            </w:r>
          </w:p>
        </w:tc>
        <w:tc>
          <w:tcPr>
            <w:tcW w:w="4525" w:type="dxa"/>
            <w:shd w:val="clear" w:color="auto" w:fill="CAD9DF"/>
          </w:tcPr>
          <w:p w14:paraId="2E6C3360" w14:textId="77777777" w:rsidR="00CB65A4" w:rsidRDefault="001F49B7">
            <w:pPr>
              <w:pStyle w:val="TableParagraph"/>
              <w:spacing w:line="314" w:lineRule="exact"/>
              <w:rPr>
                <w:sz w:val="26"/>
              </w:rPr>
            </w:pPr>
            <w:r>
              <w:rPr>
                <w:color w:val="525252"/>
                <w:sz w:val="26"/>
              </w:rPr>
              <w:t>Other</w:t>
            </w:r>
            <w:r>
              <w:rPr>
                <w:color w:val="525252"/>
                <w:spacing w:val="-13"/>
                <w:sz w:val="26"/>
              </w:rPr>
              <w:t xml:space="preserve"> </w:t>
            </w:r>
            <w:r>
              <w:rPr>
                <w:color w:val="525252"/>
                <w:sz w:val="26"/>
              </w:rPr>
              <w:t>Specified</w:t>
            </w:r>
            <w:r>
              <w:rPr>
                <w:color w:val="525252"/>
                <w:spacing w:val="-11"/>
                <w:sz w:val="26"/>
              </w:rPr>
              <w:t xml:space="preserve"> </w:t>
            </w:r>
            <w:r>
              <w:rPr>
                <w:color w:val="525252"/>
                <w:sz w:val="26"/>
              </w:rPr>
              <w:t>Schizophrenia</w:t>
            </w:r>
            <w:r>
              <w:rPr>
                <w:color w:val="525252"/>
                <w:spacing w:val="-13"/>
                <w:sz w:val="26"/>
              </w:rPr>
              <w:t xml:space="preserve"> </w:t>
            </w:r>
            <w:r>
              <w:rPr>
                <w:color w:val="525252"/>
                <w:sz w:val="26"/>
              </w:rPr>
              <w:t>Spectrum and Other Psychotic Disorder</w:t>
            </w:r>
          </w:p>
        </w:tc>
        <w:tc>
          <w:tcPr>
            <w:tcW w:w="1550" w:type="dxa"/>
            <w:shd w:val="clear" w:color="auto" w:fill="CAD9DF"/>
          </w:tcPr>
          <w:p w14:paraId="07FBC5F7" w14:textId="77777777" w:rsidR="00CB65A4" w:rsidRDefault="001F49B7">
            <w:pPr>
              <w:pStyle w:val="TableParagraph"/>
              <w:spacing w:before="19"/>
              <w:ind w:left="110"/>
              <w:rPr>
                <w:sz w:val="26"/>
              </w:rPr>
            </w:pPr>
            <w:r>
              <w:rPr>
                <w:color w:val="525252"/>
                <w:spacing w:val="-4"/>
                <w:sz w:val="26"/>
              </w:rPr>
              <w:t>298.8</w:t>
            </w:r>
          </w:p>
        </w:tc>
        <w:tc>
          <w:tcPr>
            <w:tcW w:w="4932" w:type="dxa"/>
            <w:shd w:val="clear" w:color="auto" w:fill="CAD9DF"/>
          </w:tcPr>
          <w:p w14:paraId="60E65145" w14:textId="77777777" w:rsidR="00CB65A4" w:rsidRDefault="001F49B7">
            <w:pPr>
              <w:pStyle w:val="TableParagraph"/>
              <w:spacing w:before="19"/>
              <w:ind w:left="110"/>
              <w:rPr>
                <w:sz w:val="26"/>
              </w:rPr>
            </w:pPr>
            <w:r>
              <w:rPr>
                <w:color w:val="525252"/>
                <w:sz w:val="26"/>
              </w:rPr>
              <w:t>Other</w:t>
            </w:r>
            <w:r>
              <w:rPr>
                <w:color w:val="525252"/>
                <w:spacing w:val="-8"/>
                <w:sz w:val="26"/>
              </w:rPr>
              <w:t xml:space="preserve"> </w:t>
            </w:r>
            <w:r>
              <w:rPr>
                <w:color w:val="525252"/>
                <w:sz w:val="26"/>
              </w:rPr>
              <w:t>and</w:t>
            </w:r>
            <w:r>
              <w:rPr>
                <w:color w:val="525252"/>
                <w:spacing w:val="-6"/>
                <w:sz w:val="26"/>
              </w:rPr>
              <w:t xml:space="preserve"> </w:t>
            </w:r>
            <w:r>
              <w:rPr>
                <w:color w:val="525252"/>
                <w:sz w:val="26"/>
              </w:rPr>
              <w:t>Unspecified</w:t>
            </w:r>
            <w:r>
              <w:rPr>
                <w:color w:val="525252"/>
                <w:spacing w:val="-1"/>
                <w:sz w:val="26"/>
              </w:rPr>
              <w:t xml:space="preserve"> </w:t>
            </w:r>
            <w:r>
              <w:rPr>
                <w:color w:val="525252"/>
                <w:sz w:val="26"/>
              </w:rPr>
              <w:t>Reactive</w:t>
            </w:r>
            <w:r>
              <w:rPr>
                <w:color w:val="525252"/>
                <w:spacing w:val="-8"/>
                <w:sz w:val="26"/>
              </w:rPr>
              <w:t xml:space="preserve"> </w:t>
            </w:r>
            <w:r>
              <w:rPr>
                <w:color w:val="525252"/>
                <w:spacing w:val="-2"/>
                <w:sz w:val="26"/>
              </w:rPr>
              <w:t>Psychosis</w:t>
            </w:r>
          </w:p>
        </w:tc>
      </w:tr>
      <w:tr w:rsidR="00CB65A4" w14:paraId="7F932F63" w14:textId="77777777">
        <w:trPr>
          <w:trHeight w:val="580"/>
        </w:trPr>
        <w:tc>
          <w:tcPr>
            <w:tcW w:w="1712" w:type="dxa"/>
            <w:shd w:val="clear" w:color="auto" w:fill="E7ECEF"/>
          </w:tcPr>
          <w:p w14:paraId="75C56C41" w14:textId="77777777" w:rsidR="00CB65A4" w:rsidRDefault="001F49B7">
            <w:pPr>
              <w:pStyle w:val="TableParagraph"/>
              <w:spacing w:line="313" w:lineRule="exact"/>
              <w:ind w:left="107"/>
              <w:rPr>
                <w:sz w:val="26"/>
              </w:rPr>
            </w:pPr>
            <w:r>
              <w:rPr>
                <w:color w:val="525252"/>
                <w:spacing w:val="-4"/>
                <w:sz w:val="26"/>
              </w:rPr>
              <w:t>298.9</w:t>
            </w:r>
          </w:p>
        </w:tc>
        <w:tc>
          <w:tcPr>
            <w:tcW w:w="4525" w:type="dxa"/>
            <w:shd w:val="clear" w:color="auto" w:fill="E7ECEF"/>
          </w:tcPr>
          <w:p w14:paraId="31D6F552" w14:textId="77777777" w:rsidR="00CB65A4" w:rsidRDefault="001F49B7">
            <w:pPr>
              <w:pStyle w:val="TableParagraph"/>
              <w:spacing w:line="309" w:lineRule="exact"/>
              <w:rPr>
                <w:sz w:val="26"/>
              </w:rPr>
            </w:pPr>
            <w:r>
              <w:rPr>
                <w:color w:val="525252"/>
                <w:sz w:val="26"/>
              </w:rPr>
              <w:t>Unspecified</w:t>
            </w:r>
            <w:r>
              <w:rPr>
                <w:color w:val="525252"/>
                <w:spacing w:val="-11"/>
                <w:sz w:val="26"/>
              </w:rPr>
              <w:t xml:space="preserve"> </w:t>
            </w:r>
            <w:r>
              <w:rPr>
                <w:color w:val="525252"/>
                <w:sz w:val="26"/>
              </w:rPr>
              <w:t>Schizophrenia</w:t>
            </w:r>
            <w:r>
              <w:rPr>
                <w:color w:val="525252"/>
                <w:spacing w:val="-15"/>
                <w:sz w:val="26"/>
              </w:rPr>
              <w:t xml:space="preserve"> </w:t>
            </w:r>
            <w:r>
              <w:rPr>
                <w:color w:val="525252"/>
                <w:spacing w:val="-2"/>
                <w:sz w:val="26"/>
              </w:rPr>
              <w:t>Spectrum</w:t>
            </w:r>
          </w:p>
          <w:p w14:paraId="1E8E206F" w14:textId="77777777" w:rsidR="00CB65A4" w:rsidRDefault="001F49B7">
            <w:pPr>
              <w:pStyle w:val="TableParagraph"/>
              <w:spacing w:line="251" w:lineRule="exact"/>
              <w:rPr>
                <w:sz w:val="26"/>
              </w:rPr>
            </w:pPr>
            <w:r>
              <w:rPr>
                <w:color w:val="525252"/>
                <w:sz w:val="26"/>
              </w:rPr>
              <w:t>and</w:t>
            </w:r>
            <w:r>
              <w:rPr>
                <w:color w:val="525252"/>
                <w:spacing w:val="-8"/>
                <w:sz w:val="26"/>
              </w:rPr>
              <w:t xml:space="preserve"> </w:t>
            </w:r>
            <w:r>
              <w:rPr>
                <w:color w:val="525252"/>
                <w:sz w:val="26"/>
              </w:rPr>
              <w:t>Other</w:t>
            </w:r>
            <w:r>
              <w:rPr>
                <w:color w:val="525252"/>
                <w:spacing w:val="-10"/>
                <w:sz w:val="26"/>
              </w:rPr>
              <w:t xml:space="preserve"> </w:t>
            </w:r>
            <w:r>
              <w:rPr>
                <w:color w:val="525252"/>
                <w:sz w:val="26"/>
              </w:rPr>
              <w:t>Psychotic</w:t>
            </w:r>
            <w:r>
              <w:rPr>
                <w:color w:val="525252"/>
                <w:spacing w:val="-6"/>
                <w:sz w:val="26"/>
              </w:rPr>
              <w:t xml:space="preserve"> </w:t>
            </w:r>
            <w:r>
              <w:rPr>
                <w:color w:val="525252"/>
                <w:spacing w:val="-2"/>
                <w:sz w:val="26"/>
              </w:rPr>
              <w:t>Disorder</w:t>
            </w:r>
          </w:p>
        </w:tc>
        <w:tc>
          <w:tcPr>
            <w:tcW w:w="1550" w:type="dxa"/>
            <w:shd w:val="clear" w:color="auto" w:fill="E7ECEF"/>
          </w:tcPr>
          <w:p w14:paraId="4D7F0D67" w14:textId="77777777" w:rsidR="00CB65A4" w:rsidRDefault="001F49B7">
            <w:pPr>
              <w:pStyle w:val="TableParagraph"/>
              <w:spacing w:line="313" w:lineRule="exact"/>
              <w:ind w:left="110"/>
              <w:rPr>
                <w:sz w:val="26"/>
              </w:rPr>
            </w:pPr>
            <w:r>
              <w:rPr>
                <w:color w:val="525252"/>
                <w:spacing w:val="-4"/>
                <w:sz w:val="26"/>
              </w:rPr>
              <w:t>298.9</w:t>
            </w:r>
          </w:p>
        </w:tc>
        <w:tc>
          <w:tcPr>
            <w:tcW w:w="4932" w:type="dxa"/>
            <w:shd w:val="clear" w:color="auto" w:fill="E7ECEF"/>
          </w:tcPr>
          <w:p w14:paraId="1E320269" w14:textId="77777777" w:rsidR="00CB65A4" w:rsidRDefault="001F49B7">
            <w:pPr>
              <w:pStyle w:val="TableParagraph"/>
              <w:spacing w:line="313" w:lineRule="exact"/>
              <w:ind w:left="110"/>
              <w:rPr>
                <w:sz w:val="26"/>
              </w:rPr>
            </w:pPr>
            <w:r>
              <w:rPr>
                <w:color w:val="525252"/>
                <w:sz w:val="26"/>
              </w:rPr>
              <w:t>Unspecified</w:t>
            </w:r>
            <w:r>
              <w:rPr>
                <w:color w:val="525252"/>
                <w:spacing w:val="-6"/>
                <w:sz w:val="26"/>
              </w:rPr>
              <w:t xml:space="preserve"> </w:t>
            </w:r>
            <w:r>
              <w:rPr>
                <w:color w:val="525252"/>
                <w:spacing w:val="-2"/>
                <w:sz w:val="26"/>
              </w:rPr>
              <w:t>Psychosis</w:t>
            </w:r>
          </w:p>
        </w:tc>
      </w:tr>
    </w:tbl>
    <w:p w14:paraId="4C8DE07A" w14:textId="77777777" w:rsidR="00CB65A4" w:rsidRDefault="00CB65A4">
      <w:pPr>
        <w:spacing w:line="313" w:lineRule="exact"/>
        <w:rPr>
          <w:sz w:val="26"/>
        </w:rPr>
        <w:sectPr w:rsidR="00CB65A4">
          <w:headerReference w:type="default" r:id="rId143"/>
          <w:footerReference w:type="default" r:id="rId144"/>
          <w:pgSz w:w="14400" w:h="10800" w:orient="landscape"/>
          <w:pgMar w:top="320" w:right="0" w:bottom="760" w:left="0" w:header="0" w:footer="560" w:gutter="0"/>
          <w:cols w:space="720"/>
        </w:sectPr>
      </w:pPr>
    </w:p>
    <w:p w14:paraId="79E9775E" w14:textId="77777777" w:rsidR="00CB65A4" w:rsidRDefault="00CB65A4">
      <w:pPr>
        <w:pStyle w:val="BodyText"/>
        <w:rPr>
          <w:b/>
          <w:sz w:val="20"/>
        </w:rPr>
      </w:pPr>
    </w:p>
    <w:p w14:paraId="0C954331" w14:textId="77777777" w:rsidR="00CB65A4" w:rsidRDefault="00CB65A4">
      <w:pPr>
        <w:pStyle w:val="BodyText"/>
        <w:spacing w:before="5"/>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6A4786B0" w14:textId="77777777">
        <w:trPr>
          <w:trHeight w:val="416"/>
        </w:trPr>
        <w:tc>
          <w:tcPr>
            <w:tcW w:w="1712" w:type="dxa"/>
            <w:tcBorders>
              <w:bottom w:val="single" w:sz="24" w:space="0" w:color="FFFFFF"/>
            </w:tcBorders>
            <w:shd w:val="clear" w:color="auto" w:fill="0085A1"/>
          </w:tcPr>
          <w:p w14:paraId="553F73F5"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7E5070F1"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6F09BFD0"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64108EEA"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6B8105D1" w14:textId="77777777">
        <w:trPr>
          <w:trHeight w:val="1880"/>
        </w:trPr>
        <w:tc>
          <w:tcPr>
            <w:tcW w:w="1712" w:type="dxa"/>
            <w:tcBorders>
              <w:top w:val="single" w:sz="24" w:space="0" w:color="FFFFFF"/>
            </w:tcBorders>
            <w:shd w:val="clear" w:color="auto" w:fill="CAD9DF"/>
          </w:tcPr>
          <w:p w14:paraId="55070C6A" w14:textId="77777777" w:rsidR="00CB65A4" w:rsidRDefault="001F49B7">
            <w:pPr>
              <w:pStyle w:val="TableParagraph"/>
              <w:spacing w:line="354" w:lineRule="exact"/>
              <w:ind w:left="107"/>
              <w:rPr>
                <w:sz w:val="32"/>
              </w:rPr>
            </w:pPr>
            <w:r>
              <w:rPr>
                <w:color w:val="525252"/>
                <w:spacing w:val="-2"/>
                <w:sz w:val="32"/>
              </w:rPr>
              <w:t>296.XX</w:t>
            </w:r>
          </w:p>
          <w:p w14:paraId="0A742FBA" w14:textId="77777777" w:rsidR="00CB65A4" w:rsidRDefault="001F49B7">
            <w:pPr>
              <w:pStyle w:val="TableParagraph"/>
              <w:spacing w:before="1" w:line="235" w:lineRule="auto"/>
              <w:ind w:left="107" w:right="749"/>
              <w:rPr>
                <w:sz w:val="32"/>
              </w:rPr>
            </w:pPr>
            <w:r>
              <w:rPr>
                <w:color w:val="525252"/>
                <w:spacing w:val="-4"/>
                <w:sz w:val="32"/>
              </w:rPr>
              <w:t>(</w:t>
            </w:r>
            <w:proofErr w:type="gramStart"/>
            <w:r>
              <w:rPr>
                <w:color w:val="525252"/>
                <w:spacing w:val="-4"/>
                <w:sz w:val="32"/>
              </w:rPr>
              <w:t>range</w:t>
            </w:r>
            <w:proofErr w:type="gramEnd"/>
            <w:r>
              <w:rPr>
                <w:color w:val="525252"/>
                <w:spacing w:val="-4"/>
                <w:sz w:val="32"/>
              </w:rPr>
              <w:t xml:space="preserve"> from</w:t>
            </w:r>
          </w:p>
          <w:p w14:paraId="2657B7A8" w14:textId="77777777" w:rsidR="00CB65A4" w:rsidRDefault="001F49B7">
            <w:pPr>
              <w:pStyle w:val="TableParagraph"/>
              <w:spacing w:line="385" w:lineRule="exact"/>
              <w:ind w:left="107"/>
              <w:rPr>
                <w:sz w:val="32"/>
              </w:rPr>
            </w:pPr>
            <w:r>
              <w:rPr>
                <w:color w:val="525252"/>
                <w:sz w:val="32"/>
              </w:rPr>
              <w:t>296.41</w:t>
            </w:r>
            <w:r>
              <w:rPr>
                <w:color w:val="525252"/>
                <w:spacing w:val="-12"/>
                <w:sz w:val="32"/>
              </w:rPr>
              <w:t xml:space="preserve"> </w:t>
            </w:r>
            <w:r>
              <w:rPr>
                <w:color w:val="525252"/>
                <w:spacing w:val="-5"/>
                <w:sz w:val="32"/>
              </w:rPr>
              <w:t>to</w:t>
            </w:r>
          </w:p>
          <w:p w14:paraId="0E2D6DA5" w14:textId="77777777" w:rsidR="00CB65A4" w:rsidRDefault="001F49B7">
            <w:pPr>
              <w:pStyle w:val="TableParagraph"/>
              <w:spacing w:line="353" w:lineRule="exact"/>
              <w:ind w:left="107"/>
              <w:rPr>
                <w:sz w:val="32"/>
              </w:rPr>
            </w:pPr>
            <w:r>
              <w:rPr>
                <w:color w:val="525252"/>
                <w:spacing w:val="-2"/>
                <w:sz w:val="32"/>
              </w:rPr>
              <w:t>296.56)</w:t>
            </w:r>
          </w:p>
        </w:tc>
        <w:tc>
          <w:tcPr>
            <w:tcW w:w="4525" w:type="dxa"/>
            <w:tcBorders>
              <w:top w:val="single" w:sz="24" w:space="0" w:color="FFFFFF"/>
            </w:tcBorders>
            <w:shd w:val="clear" w:color="auto" w:fill="CAD9DF"/>
          </w:tcPr>
          <w:p w14:paraId="7FD3FC99" w14:textId="77777777" w:rsidR="00CB65A4" w:rsidRDefault="001F49B7">
            <w:pPr>
              <w:pStyle w:val="TableParagraph"/>
              <w:spacing w:line="354" w:lineRule="exact"/>
              <w:rPr>
                <w:sz w:val="32"/>
              </w:rPr>
            </w:pPr>
            <w:r>
              <w:rPr>
                <w:color w:val="525252"/>
                <w:sz w:val="32"/>
              </w:rPr>
              <w:t>Bipolar</w:t>
            </w:r>
            <w:r>
              <w:rPr>
                <w:color w:val="525252"/>
                <w:spacing w:val="-5"/>
                <w:sz w:val="32"/>
              </w:rPr>
              <w:t xml:space="preserve"> </w:t>
            </w:r>
            <w:r>
              <w:rPr>
                <w:color w:val="525252"/>
                <w:sz w:val="32"/>
              </w:rPr>
              <w:t>I</w:t>
            </w:r>
            <w:r>
              <w:rPr>
                <w:color w:val="525252"/>
                <w:spacing w:val="-7"/>
                <w:sz w:val="32"/>
              </w:rPr>
              <w:t xml:space="preserve"> </w:t>
            </w:r>
            <w:r>
              <w:rPr>
                <w:color w:val="525252"/>
                <w:spacing w:val="-2"/>
                <w:sz w:val="32"/>
              </w:rPr>
              <w:t>Disorder</w:t>
            </w:r>
          </w:p>
          <w:p w14:paraId="028E797D" w14:textId="77777777" w:rsidR="00CB65A4" w:rsidRDefault="001F49B7">
            <w:pPr>
              <w:pStyle w:val="TableParagraph"/>
              <w:spacing w:before="1" w:line="235" w:lineRule="auto"/>
              <w:ind w:right="620"/>
              <w:rPr>
                <w:sz w:val="32"/>
              </w:rPr>
            </w:pPr>
            <w:r>
              <w:rPr>
                <w:color w:val="525252"/>
                <w:sz w:val="32"/>
              </w:rPr>
              <w:t>-see DSM 5 for specifiers for severity,</w:t>
            </w:r>
            <w:r>
              <w:rPr>
                <w:color w:val="525252"/>
                <w:spacing w:val="-19"/>
                <w:sz w:val="32"/>
              </w:rPr>
              <w:t xml:space="preserve"> </w:t>
            </w:r>
            <w:r>
              <w:rPr>
                <w:color w:val="525252"/>
                <w:sz w:val="32"/>
              </w:rPr>
              <w:t>manic</w:t>
            </w:r>
            <w:r>
              <w:rPr>
                <w:color w:val="525252"/>
                <w:spacing w:val="-18"/>
                <w:sz w:val="32"/>
              </w:rPr>
              <w:t xml:space="preserve"> </w:t>
            </w:r>
            <w:r>
              <w:rPr>
                <w:color w:val="525252"/>
                <w:sz w:val="32"/>
              </w:rPr>
              <w:t>or</w:t>
            </w:r>
            <w:r>
              <w:rPr>
                <w:color w:val="525252"/>
                <w:spacing w:val="-18"/>
                <w:sz w:val="32"/>
              </w:rPr>
              <w:t xml:space="preserve"> </w:t>
            </w:r>
            <w:r>
              <w:rPr>
                <w:color w:val="525252"/>
                <w:sz w:val="32"/>
              </w:rPr>
              <w:t>depressed, psychotic features, and</w:t>
            </w:r>
          </w:p>
          <w:p w14:paraId="2ED76649" w14:textId="77777777" w:rsidR="00CB65A4" w:rsidRDefault="001F49B7">
            <w:pPr>
              <w:pStyle w:val="TableParagraph"/>
              <w:spacing w:before="1" w:line="355" w:lineRule="exact"/>
              <w:rPr>
                <w:sz w:val="32"/>
              </w:rPr>
            </w:pPr>
            <w:r>
              <w:rPr>
                <w:color w:val="525252"/>
                <w:spacing w:val="-2"/>
                <w:sz w:val="32"/>
              </w:rPr>
              <w:t>remission</w:t>
            </w:r>
            <w:r>
              <w:rPr>
                <w:color w:val="525252"/>
                <w:spacing w:val="-5"/>
                <w:sz w:val="32"/>
              </w:rPr>
              <w:t xml:space="preserve"> </w:t>
            </w:r>
            <w:r>
              <w:rPr>
                <w:color w:val="525252"/>
                <w:spacing w:val="-2"/>
                <w:sz w:val="32"/>
              </w:rPr>
              <w:t>status</w:t>
            </w:r>
          </w:p>
        </w:tc>
        <w:tc>
          <w:tcPr>
            <w:tcW w:w="1550" w:type="dxa"/>
            <w:tcBorders>
              <w:top w:val="single" w:sz="24" w:space="0" w:color="FFFFFF"/>
            </w:tcBorders>
            <w:shd w:val="clear" w:color="auto" w:fill="CAD9DF"/>
          </w:tcPr>
          <w:p w14:paraId="187BC901" w14:textId="77777777" w:rsidR="00CB65A4" w:rsidRDefault="001F49B7">
            <w:pPr>
              <w:pStyle w:val="TableParagraph"/>
              <w:spacing w:line="359" w:lineRule="exact"/>
              <w:ind w:left="110"/>
              <w:rPr>
                <w:sz w:val="32"/>
              </w:rPr>
            </w:pPr>
            <w:r>
              <w:rPr>
                <w:color w:val="525252"/>
                <w:spacing w:val="-2"/>
                <w:sz w:val="32"/>
              </w:rPr>
              <w:t>296.XX</w:t>
            </w:r>
          </w:p>
        </w:tc>
        <w:tc>
          <w:tcPr>
            <w:tcW w:w="4932" w:type="dxa"/>
            <w:tcBorders>
              <w:top w:val="single" w:sz="24" w:space="0" w:color="FFFFFF"/>
            </w:tcBorders>
            <w:shd w:val="clear" w:color="auto" w:fill="CAD9DF"/>
          </w:tcPr>
          <w:p w14:paraId="5FDAE49B" w14:textId="77777777" w:rsidR="00CB65A4" w:rsidRDefault="00CB65A4">
            <w:pPr>
              <w:pStyle w:val="TableParagraph"/>
              <w:ind w:left="0"/>
              <w:rPr>
                <w:rFonts w:ascii="Times New Roman"/>
                <w:sz w:val="32"/>
              </w:rPr>
            </w:pPr>
          </w:p>
        </w:tc>
      </w:tr>
      <w:tr w:rsidR="00CB65A4" w14:paraId="02D0A749" w14:textId="77777777">
        <w:trPr>
          <w:trHeight w:val="563"/>
        </w:trPr>
        <w:tc>
          <w:tcPr>
            <w:tcW w:w="1712" w:type="dxa"/>
            <w:shd w:val="clear" w:color="auto" w:fill="E7ECEF"/>
          </w:tcPr>
          <w:p w14:paraId="4FC91843" w14:textId="77777777" w:rsidR="00CB65A4" w:rsidRDefault="001F49B7">
            <w:pPr>
              <w:pStyle w:val="TableParagraph"/>
              <w:spacing w:line="380" w:lineRule="exact"/>
              <w:ind w:left="107"/>
              <w:rPr>
                <w:sz w:val="32"/>
              </w:rPr>
            </w:pPr>
            <w:r>
              <w:rPr>
                <w:color w:val="525252"/>
                <w:spacing w:val="-2"/>
                <w:sz w:val="32"/>
              </w:rPr>
              <w:t>296.89</w:t>
            </w:r>
          </w:p>
        </w:tc>
        <w:tc>
          <w:tcPr>
            <w:tcW w:w="4525" w:type="dxa"/>
            <w:shd w:val="clear" w:color="auto" w:fill="E7ECEF"/>
          </w:tcPr>
          <w:p w14:paraId="70B4AD8F" w14:textId="77777777" w:rsidR="00CB65A4" w:rsidRDefault="001F49B7">
            <w:pPr>
              <w:pStyle w:val="TableParagraph"/>
              <w:spacing w:line="380" w:lineRule="exact"/>
              <w:rPr>
                <w:sz w:val="32"/>
              </w:rPr>
            </w:pPr>
            <w:r>
              <w:rPr>
                <w:color w:val="525252"/>
                <w:sz w:val="32"/>
              </w:rPr>
              <w:t>Bipolar</w:t>
            </w:r>
            <w:r>
              <w:rPr>
                <w:color w:val="525252"/>
                <w:spacing w:val="-5"/>
                <w:sz w:val="32"/>
              </w:rPr>
              <w:t xml:space="preserve"> </w:t>
            </w:r>
            <w:r>
              <w:rPr>
                <w:color w:val="525252"/>
                <w:sz w:val="32"/>
              </w:rPr>
              <w:t>II</w:t>
            </w:r>
            <w:r>
              <w:rPr>
                <w:color w:val="525252"/>
                <w:spacing w:val="-10"/>
                <w:sz w:val="32"/>
              </w:rPr>
              <w:t xml:space="preserve"> </w:t>
            </w:r>
            <w:r>
              <w:rPr>
                <w:color w:val="525252"/>
                <w:spacing w:val="-2"/>
                <w:sz w:val="32"/>
              </w:rPr>
              <w:t>Disorder</w:t>
            </w:r>
          </w:p>
        </w:tc>
        <w:tc>
          <w:tcPr>
            <w:tcW w:w="1550" w:type="dxa"/>
            <w:shd w:val="clear" w:color="auto" w:fill="E7ECEF"/>
          </w:tcPr>
          <w:p w14:paraId="5E734461" w14:textId="77777777" w:rsidR="00CB65A4" w:rsidRDefault="001F49B7">
            <w:pPr>
              <w:pStyle w:val="TableParagraph"/>
              <w:spacing w:line="380" w:lineRule="exact"/>
              <w:ind w:left="110"/>
              <w:rPr>
                <w:sz w:val="32"/>
              </w:rPr>
            </w:pPr>
            <w:r>
              <w:rPr>
                <w:color w:val="525252"/>
                <w:spacing w:val="-2"/>
                <w:sz w:val="32"/>
              </w:rPr>
              <w:t>296.89</w:t>
            </w:r>
          </w:p>
        </w:tc>
        <w:tc>
          <w:tcPr>
            <w:tcW w:w="4932" w:type="dxa"/>
            <w:shd w:val="clear" w:color="auto" w:fill="E7ECEF"/>
          </w:tcPr>
          <w:p w14:paraId="071319C7" w14:textId="77777777" w:rsidR="00CB65A4" w:rsidRDefault="00CB65A4">
            <w:pPr>
              <w:pStyle w:val="TableParagraph"/>
              <w:ind w:left="0"/>
              <w:rPr>
                <w:rFonts w:ascii="Times New Roman"/>
                <w:sz w:val="32"/>
              </w:rPr>
            </w:pPr>
          </w:p>
        </w:tc>
      </w:tr>
      <w:tr w:rsidR="00CB65A4" w14:paraId="5A308B31" w14:textId="77777777">
        <w:trPr>
          <w:trHeight w:val="564"/>
        </w:trPr>
        <w:tc>
          <w:tcPr>
            <w:tcW w:w="1712" w:type="dxa"/>
            <w:shd w:val="clear" w:color="auto" w:fill="CAD9DF"/>
          </w:tcPr>
          <w:p w14:paraId="19AE53A5" w14:textId="77777777" w:rsidR="00CB65A4" w:rsidRDefault="001F49B7">
            <w:pPr>
              <w:pStyle w:val="TableParagraph"/>
              <w:spacing w:line="380" w:lineRule="exact"/>
              <w:ind w:left="107"/>
              <w:rPr>
                <w:sz w:val="32"/>
              </w:rPr>
            </w:pPr>
            <w:r>
              <w:rPr>
                <w:color w:val="525252"/>
                <w:spacing w:val="-2"/>
                <w:sz w:val="32"/>
              </w:rPr>
              <w:t>301.13</w:t>
            </w:r>
          </w:p>
        </w:tc>
        <w:tc>
          <w:tcPr>
            <w:tcW w:w="4525" w:type="dxa"/>
            <w:shd w:val="clear" w:color="auto" w:fill="CAD9DF"/>
          </w:tcPr>
          <w:p w14:paraId="4FCB964B" w14:textId="77777777" w:rsidR="00CB65A4" w:rsidRDefault="001F49B7">
            <w:pPr>
              <w:pStyle w:val="TableParagraph"/>
              <w:spacing w:line="380" w:lineRule="exact"/>
              <w:rPr>
                <w:sz w:val="32"/>
              </w:rPr>
            </w:pPr>
            <w:r>
              <w:rPr>
                <w:color w:val="525252"/>
                <w:spacing w:val="-2"/>
                <w:sz w:val="32"/>
              </w:rPr>
              <w:t>Cyclothymic</w:t>
            </w:r>
            <w:r>
              <w:rPr>
                <w:color w:val="525252"/>
                <w:spacing w:val="-8"/>
                <w:sz w:val="32"/>
              </w:rPr>
              <w:t xml:space="preserve"> </w:t>
            </w:r>
            <w:r>
              <w:rPr>
                <w:color w:val="525252"/>
                <w:spacing w:val="-2"/>
                <w:sz w:val="32"/>
              </w:rPr>
              <w:t>Disorder</w:t>
            </w:r>
          </w:p>
        </w:tc>
        <w:tc>
          <w:tcPr>
            <w:tcW w:w="1550" w:type="dxa"/>
            <w:shd w:val="clear" w:color="auto" w:fill="CAD9DF"/>
          </w:tcPr>
          <w:p w14:paraId="50519250" w14:textId="77777777" w:rsidR="00CB65A4" w:rsidRDefault="001F49B7">
            <w:pPr>
              <w:pStyle w:val="TableParagraph"/>
              <w:spacing w:line="380" w:lineRule="exact"/>
              <w:ind w:left="110"/>
              <w:rPr>
                <w:sz w:val="32"/>
              </w:rPr>
            </w:pPr>
            <w:r>
              <w:rPr>
                <w:color w:val="525252"/>
                <w:spacing w:val="-2"/>
                <w:sz w:val="32"/>
              </w:rPr>
              <w:t>301.13</w:t>
            </w:r>
          </w:p>
        </w:tc>
        <w:tc>
          <w:tcPr>
            <w:tcW w:w="4932" w:type="dxa"/>
            <w:shd w:val="clear" w:color="auto" w:fill="CAD9DF"/>
          </w:tcPr>
          <w:p w14:paraId="6466E372" w14:textId="77777777" w:rsidR="00CB65A4" w:rsidRDefault="00CB65A4">
            <w:pPr>
              <w:pStyle w:val="TableParagraph"/>
              <w:ind w:left="0"/>
              <w:rPr>
                <w:rFonts w:ascii="Times New Roman"/>
                <w:sz w:val="32"/>
              </w:rPr>
            </w:pPr>
          </w:p>
        </w:tc>
      </w:tr>
      <w:tr w:rsidR="00CB65A4" w14:paraId="405CE0D1" w14:textId="77777777">
        <w:trPr>
          <w:trHeight w:val="1131"/>
        </w:trPr>
        <w:tc>
          <w:tcPr>
            <w:tcW w:w="1712" w:type="dxa"/>
            <w:shd w:val="clear" w:color="auto" w:fill="E7ECEF"/>
          </w:tcPr>
          <w:p w14:paraId="1358BD88" w14:textId="77777777" w:rsidR="00CB65A4" w:rsidRDefault="001F49B7">
            <w:pPr>
              <w:pStyle w:val="TableParagraph"/>
              <w:spacing w:line="380" w:lineRule="exact"/>
              <w:ind w:left="107"/>
              <w:rPr>
                <w:sz w:val="32"/>
              </w:rPr>
            </w:pPr>
            <w:r>
              <w:rPr>
                <w:color w:val="525252"/>
                <w:spacing w:val="-2"/>
                <w:sz w:val="32"/>
              </w:rPr>
              <w:t>293.83</w:t>
            </w:r>
          </w:p>
        </w:tc>
        <w:tc>
          <w:tcPr>
            <w:tcW w:w="4525" w:type="dxa"/>
            <w:shd w:val="clear" w:color="auto" w:fill="E7ECEF"/>
          </w:tcPr>
          <w:p w14:paraId="4E6BBF01" w14:textId="77777777" w:rsidR="00CB65A4" w:rsidRDefault="001F49B7">
            <w:pPr>
              <w:pStyle w:val="TableParagraph"/>
              <w:spacing w:line="235" w:lineRule="auto"/>
              <w:ind w:right="620"/>
              <w:rPr>
                <w:sz w:val="32"/>
              </w:rPr>
            </w:pPr>
            <w:r>
              <w:rPr>
                <w:color w:val="525252"/>
                <w:sz w:val="32"/>
              </w:rPr>
              <w:t>Bipolar</w:t>
            </w:r>
            <w:r>
              <w:rPr>
                <w:color w:val="525252"/>
                <w:spacing w:val="-19"/>
                <w:sz w:val="32"/>
              </w:rPr>
              <w:t xml:space="preserve"> </w:t>
            </w:r>
            <w:r>
              <w:rPr>
                <w:color w:val="525252"/>
                <w:sz w:val="32"/>
              </w:rPr>
              <w:t>and</w:t>
            </w:r>
            <w:r>
              <w:rPr>
                <w:color w:val="525252"/>
                <w:spacing w:val="-18"/>
                <w:sz w:val="32"/>
              </w:rPr>
              <w:t xml:space="preserve"> </w:t>
            </w:r>
            <w:r>
              <w:rPr>
                <w:color w:val="525252"/>
                <w:sz w:val="32"/>
              </w:rPr>
              <w:t>Related</w:t>
            </w:r>
            <w:r>
              <w:rPr>
                <w:color w:val="525252"/>
                <w:spacing w:val="-18"/>
                <w:sz w:val="32"/>
              </w:rPr>
              <w:t xml:space="preserve"> </w:t>
            </w:r>
            <w:r>
              <w:rPr>
                <w:color w:val="525252"/>
                <w:sz w:val="32"/>
              </w:rPr>
              <w:t>Disorder Due to Another Medication</w:t>
            </w:r>
          </w:p>
          <w:p w14:paraId="168B76D6" w14:textId="77777777" w:rsidR="00CB65A4" w:rsidRDefault="001F49B7">
            <w:pPr>
              <w:pStyle w:val="TableParagraph"/>
              <w:spacing w:line="354" w:lineRule="exact"/>
              <w:rPr>
                <w:sz w:val="32"/>
              </w:rPr>
            </w:pPr>
            <w:r>
              <w:rPr>
                <w:color w:val="525252"/>
                <w:spacing w:val="-2"/>
                <w:sz w:val="32"/>
              </w:rPr>
              <w:t>Condition</w:t>
            </w:r>
          </w:p>
        </w:tc>
        <w:tc>
          <w:tcPr>
            <w:tcW w:w="1550" w:type="dxa"/>
            <w:shd w:val="clear" w:color="auto" w:fill="E7ECEF"/>
          </w:tcPr>
          <w:p w14:paraId="7F5AB1AD" w14:textId="77777777" w:rsidR="00CB65A4" w:rsidRDefault="001F49B7">
            <w:pPr>
              <w:pStyle w:val="TableParagraph"/>
              <w:spacing w:line="380" w:lineRule="exact"/>
              <w:ind w:left="110"/>
              <w:rPr>
                <w:sz w:val="32"/>
              </w:rPr>
            </w:pPr>
            <w:r>
              <w:rPr>
                <w:color w:val="525252"/>
                <w:spacing w:val="-2"/>
                <w:sz w:val="32"/>
              </w:rPr>
              <w:t>293.83</w:t>
            </w:r>
          </w:p>
        </w:tc>
        <w:tc>
          <w:tcPr>
            <w:tcW w:w="4932" w:type="dxa"/>
            <w:shd w:val="clear" w:color="auto" w:fill="E7ECEF"/>
          </w:tcPr>
          <w:p w14:paraId="555F340E" w14:textId="77777777" w:rsidR="00CB65A4" w:rsidRDefault="001F49B7">
            <w:pPr>
              <w:pStyle w:val="TableParagraph"/>
              <w:spacing w:line="237" w:lineRule="auto"/>
              <w:ind w:left="110"/>
              <w:rPr>
                <w:sz w:val="32"/>
              </w:rPr>
            </w:pPr>
            <w:r>
              <w:rPr>
                <w:color w:val="525252"/>
                <w:sz w:val="32"/>
              </w:rPr>
              <w:t>Mood</w:t>
            </w:r>
            <w:r>
              <w:rPr>
                <w:color w:val="525252"/>
                <w:spacing w:val="-11"/>
                <w:sz w:val="32"/>
              </w:rPr>
              <w:t xml:space="preserve"> </w:t>
            </w:r>
            <w:r>
              <w:rPr>
                <w:color w:val="525252"/>
                <w:sz w:val="32"/>
              </w:rPr>
              <w:t>Disorder</w:t>
            </w:r>
            <w:r>
              <w:rPr>
                <w:color w:val="525252"/>
                <w:spacing w:val="-8"/>
                <w:sz w:val="32"/>
              </w:rPr>
              <w:t xml:space="preserve"> </w:t>
            </w:r>
            <w:r>
              <w:rPr>
                <w:color w:val="525252"/>
                <w:sz w:val="32"/>
              </w:rPr>
              <w:t>Due</w:t>
            </w:r>
            <w:r>
              <w:rPr>
                <w:color w:val="525252"/>
                <w:spacing w:val="-11"/>
                <w:sz w:val="32"/>
              </w:rPr>
              <w:t xml:space="preserve"> </w:t>
            </w:r>
            <w:r>
              <w:rPr>
                <w:color w:val="525252"/>
                <w:sz w:val="32"/>
              </w:rPr>
              <w:t>to</w:t>
            </w:r>
            <w:r>
              <w:rPr>
                <w:color w:val="525252"/>
                <w:spacing w:val="-11"/>
                <w:sz w:val="32"/>
              </w:rPr>
              <w:t xml:space="preserve"> </w:t>
            </w:r>
            <w:r>
              <w:rPr>
                <w:color w:val="525252"/>
                <w:sz w:val="32"/>
              </w:rPr>
              <w:t>a</w:t>
            </w:r>
            <w:r>
              <w:rPr>
                <w:color w:val="525252"/>
                <w:spacing w:val="-15"/>
                <w:sz w:val="32"/>
              </w:rPr>
              <w:t xml:space="preserve"> </w:t>
            </w:r>
            <w:r>
              <w:rPr>
                <w:color w:val="525252"/>
                <w:sz w:val="32"/>
              </w:rPr>
              <w:t>General Medical Condition</w:t>
            </w:r>
          </w:p>
        </w:tc>
      </w:tr>
      <w:tr w:rsidR="00CB65A4" w14:paraId="677BDB70" w14:textId="77777777">
        <w:trPr>
          <w:trHeight w:val="748"/>
        </w:trPr>
        <w:tc>
          <w:tcPr>
            <w:tcW w:w="1712" w:type="dxa"/>
            <w:shd w:val="clear" w:color="auto" w:fill="CAD9DF"/>
          </w:tcPr>
          <w:p w14:paraId="462982B3" w14:textId="77777777" w:rsidR="00CB65A4" w:rsidRDefault="001F49B7">
            <w:pPr>
              <w:pStyle w:val="TableParagraph"/>
              <w:spacing w:line="380" w:lineRule="exact"/>
              <w:ind w:left="107"/>
              <w:rPr>
                <w:sz w:val="32"/>
              </w:rPr>
            </w:pPr>
            <w:r>
              <w:rPr>
                <w:color w:val="525252"/>
                <w:spacing w:val="-2"/>
                <w:sz w:val="32"/>
              </w:rPr>
              <w:t>296.89</w:t>
            </w:r>
          </w:p>
        </w:tc>
        <w:tc>
          <w:tcPr>
            <w:tcW w:w="4525" w:type="dxa"/>
            <w:shd w:val="clear" w:color="auto" w:fill="CAD9DF"/>
          </w:tcPr>
          <w:p w14:paraId="4187DF86" w14:textId="77777777" w:rsidR="00CB65A4" w:rsidRDefault="001F49B7">
            <w:pPr>
              <w:pStyle w:val="TableParagraph"/>
              <w:spacing w:line="376" w:lineRule="exact"/>
              <w:rPr>
                <w:sz w:val="32"/>
              </w:rPr>
            </w:pPr>
            <w:r>
              <w:rPr>
                <w:color w:val="525252"/>
                <w:sz w:val="32"/>
              </w:rPr>
              <w:t>Other</w:t>
            </w:r>
            <w:r>
              <w:rPr>
                <w:color w:val="525252"/>
                <w:spacing w:val="-12"/>
                <w:sz w:val="32"/>
              </w:rPr>
              <w:t xml:space="preserve"> </w:t>
            </w:r>
            <w:r>
              <w:rPr>
                <w:color w:val="525252"/>
                <w:sz w:val="32"/>
              </w:rPr>
              <w:t>Specified</w:t>
            </w:r>
            <w:r>
              <w:rPr>
                <w:color w:val="525252"/>
                <w:spacing w:val="-14"/>
                <w:sz w:val="32"/>
              </w:rPr>
              <w:t xml:space="preserve"> </w:t>
            </w:r>
            <w:r>
              <w:rPr>
                <w:color w:val="525252"/>
                <w:sz w:val="32"/>
              </w:rPr>
              <w:t>Bipolar</w:t>
            </w:r>
            <w:r>
              <w:rPr>
                <w:color w:val="525252"/>
                <w:spacing w:val="-14"/>
                <w:sz w:val="32"/>
              </w:rPr>
              <w:t xml:space="preserve"> </w:t>
            </w:r>
            <w:r>
              <w:rPr>
                <w:color w:val="525252"/>
                <w:spacing w:val="-5"/>
                <w:sz w:val="32"/>
              </w:rPr>
              <w:t>and</w:t>
            </w:r>
          </w:p>
          <w:p w14:paraId="1496F0FF" w14:textId="77777777" w:rsidR="00CB65A4" w:rsidRDefault="001F49B7">
            <w:pPr>
              <w:pStyle w:val="TableParagraph"/>
              <w:spacing w:line="352" w:lineRule="exact"/>
              <w:rPr>
                <w:sz w:val="32"/>
              </w:rPr>
            </w:pPr>
            <w:r>
              <w:rPr>
                <w:color w:val="525252"/>
                <w:spacing w:val="-2"/>
                <w:sz w:val="32"/>
              </w:rPr>
              <w:t>Related</w:t>
            </w:r>
            <w:r>
              <w:rPr>
                <w:color w:val="525252"/>
                <w:spacing w:val="-6"/>
                <w:sz w:val="32"/>
              </w:rPr>
              <w:t xml:space="preserve"> </w:t>
            </w:r>
            <w:r>
              <w:rPr>
                <w:color w:val="525252"/>
                <w:spacing w:val="-2"/>
                <w:sz w:val="32"/>
              </w:rPr>
              <w:t>Disorder</w:t>
            </w:r>
          </w:p>
        </w:tc>
        <w:tc>
          <w:tcPr>
            <w:tcW w:w="1550" w:type="dxa"/>
            <w:shd w:val="clear" w:color="auto" w:fill="CAD9DF"/>
          </w:tcPr>
          <w:p w14:paraId="7DA82DE4" w14:textId="77777777" w:rsidR="00CB65A4" w:rsidRDefault="001F49B7">
            <w:pPr>
              <w:pStyle w:val="TableParagraph"/>
              <w:spacing w:line="380" w:lineRule="exact"/>
              <w:ind w:left="110"/>
              <w:rPr>
                <w:sz w:val="32"/>
              </w:rPr>
            </w:pPr>
            <w:r>
              <w:rPr>
                <w:color w:val="525252"/>
                <w:spacing w:val="-2"/>
                <w:sz w:val="32"/>
              </w:rPr>
              <w:t>296.89</w:t>
            </w:r>
          </w:p>
        </w:tc>
        <w:tc>
          <w:tcPr>
            <w:tcW w:w="4932" w:type="dxa"/>
            <w:shd w:val="clear" w:color="auto" w:fill="CAD9DF"/>
          </w:tcPr>
          <w:p w14:paraId="37F57A11" w14:textId="77777777" w:rsidR="00CB65A4" w:rsidRDefault="001F49B7">
            <w:pPr>
              <w:pStyle w:val="TableParagraph"/>
              <w:spacing w:line="376" w:lineRule="exact"/>
              <w:ind w:left="110"/>
              <w:rPr>
                <w:sz w:val="32"/>
              </w:rPr>
            </w:pPr>
            <w:r>
              <w:rPr>
                <w:color w:val="525252"/>
                <w:sz w:val="32"/>
              </w:rPr>
              <w:t>Other</w:t>
            </w:r>
            <w:r>
              <w:rPr>
                <w:color w:val="525252"/>
                <w:spacing w:val="-10"/>
                <w:sz w:val="32"/>
              </w:rPr>
              <w:t xml:space="preserve"> </w:t>
            </w:r>
            <w:r>
              <w:rPr>
                <w:color w:val="525252"/>
                <w:sz w:val="32"/>
              </w:rPr>
              <w:t>and</w:t>
            </w:r>
            <w:r>
              <w:rPr>
                <w:color w:val="525252"/>
                <w:spacing w:val="-13"/>
                <w:sz w:val="32"/>
              </w:rPr>
              <w:t xml:space="preserve"> </w:t>
            </w:r>
            <w:r>
              <w:rPr>
                <w:color w:val="525252"/>
                <w:sz w:val="32"/>
              </w:rPr>
              <w:t>Unspecified</w:t>
            </w:r>
            <w:r>
              <w:rPr>
                <w:color w:val="525252"/>
                <w:spacing w:val="-11"/>
                <w:sz w:val="32"/>
              </w:rPr>
              <w:t xml:space="preserve"> </w:t>
            </w:r>
            <w:r>
              <w:rPr>
                <w:color w:val="525252"/>
                <w:spacing w:val="-2"/>
                <w:sz w:val="32"/>
              </w:rPr>
              <w:t>Bipolar</w:t>
            </w:r>
          </w:p>
          <w:p w14:paraId="5F58A9ED" w14:textId="77777777" w:rsidR="00CB65A4" w:rsidRDefault="001F49B7">
            <w:pPr>
              <w:pStyle w:val="TableParagraph"/>
              <w:spacing w:line="352" w:lineRule="exact"/>
              <w:ind w:left="110"/>
              <w:rPr>
                <w:sz w:val="32"/>
              </w:rPr>
            </w:pPr>
            <w:r>
              <w:rPr>
                <w:color w:val="525252"/>
                <w:spacing w:val="-2"/>
                <w:sz w:val="32"/>
              </w:rPr>
              <w:t>Disorders</w:t>
            </w:r>
          </w:p>
        </w:tc>
      </w:tr>
      <w:tr w:rsidR="00CB65A4" w14:paraId="01C3EE16" w14:textId="77777777">
        <w:trPr>
          <w:trHeight w:val="748"/>
        </w:trPr>
        <w:tc>
          <w:tcPr>
            <w:tcW w:w="1712" w:type="dxa"/>
            <w:shd w:val="clear" w:color="auto" w:fill="E7ECEF"/>
          </w:tcPr>
          <w:p w14:paraId="159E3893" w14:textId="77777777" w:rsidR="00CB65A4" w:rsidRDefault="001F49B7">
            <w:pPr>
              <w:pStyle w:val="TableParagraph"/>
              <w:spacing w:line="380" w:lineRule="exact"/>
              <w:ind w:left="107"/>
              <w:rPr>
                <w:sz w:val="32"/>
              </w:rPr>
            </w:pPr>
            <w:r>
              <w:rPr>
                <w:color w:val="525252"/>
                <w:spacing w:val="-2"/>
                <w:sz w:val="32"/>
              </w:rPr>
              <w:t>296.80</w:t>
            </w:r>
          </w:p>
        </w:tc>
        <w:tc>
          <w:tcPr>
            <w:tcW w:w="4525" w:type="dxa"/>
            <w:shd w:val="clear" w:color="auto" w:fill="E7ECEF"/>
          </w:tcPr>
          <w:p w14:paraId="71ED0D8E" w14:textId="77777777" w:rsidR="00CB65A4" w:rsidRDefault="001F49B7">
            <w:pPr>
              <w:pStyle w:val="TableParagraph"/>
              <w:spacing w:line="376" w:lineRule="exact"/>
              <w:rPr>
                <w:sz w:val="32"/>
              </w:rPr>
            </w:pPr>
            <w:r>
              <w:rPr>
                <w:color w:val="525252"/>
                <w:sz w:val="32"/>
              </w:rPr>
              <w:t>Unspecified</w:t>
            </w:r>
            <w:r>
              <w:rPr>
                <w:color w:val="525252"/>
                <w:spacing w:val="-12"/>
                <w:sz w:val="32"/>
              </w:rPr>
              <w:t xml:space="preserve"> </w:t>
            </w:r>
            <w:r>
              <w:rPr>
                <w:color w:val="525252"/>
                <w:sz w:val="32"/>
              </w:rPr>
              <w:t>Bipolar</w:t>
            </w:r>
            <w:r>
              <w:rPr>
                <w:color w:val="525252"/>
                <w:spacing w:val="-13"/>
                <w:sz w:val="32"/>
              </w:rPr>
              <w:t xml:space="preserve"> </w:t>
            </w:r>
            <w:r>
              <w:rPr>
                <w:color w:val="525252"/>
                <w:sz w:val="32"/>
              </w:rPr>
              <w:t>and</w:t>
            </w:r>
            <w:r>
              <w:rPr>
                <w:color w:val="525252"/>
                <w:spacing w:val="-12"/>
                <w:sz w:val="32"/>
              </w:rPr>
              <w:t xml:space="preserve"> </w:t>
            </w:r>
            <w:r>
              <w:rPr>
                <w:color w:val="525252"/>
                <w:spacing w:val="-2"/>
                <w:sz w:val="32"/>
              </w:rPr>
              <w:t>Related</w:t>
            </w:r>
          </w:p>
          <w:p w14:paraId="2E2DFC98" w14:textId="77777777" w:rsidR="00CB65A4" w:rsidRDefault="001F49B7">
            <w:pPr>
              <w:pStyle w:val="TableParagraph"/>
              <w:spacing w:line="352" w:lineRule="exact"/>
              <w:rPr>
                <w:sz w:val="32"/>
              </w:rPr>
            </w:pPr>
            <w:r>
              <w:rPr>
                <w:color w:val="525252"/>
                <w:spacing w:val="-2"/>
                <w:sz w:val="32"/>
              </w:rPr>
              <w:t>Disorder</w:t>
            </w:r>
          </w:p>
        </w:tc>
        <w:tc>
          <w:tcPr>
            <w:tcW w:w="1550" w:type="dxa"/>
            <w:shd w:val="clear" w:color="auto" w:fill="E7ECEF"/>
          </w:tcPr>
          <w:p w14:paraId="35401E5F" w14:textId="77777777" w:rsidR="00CB65A4" w:rsidRDefault="001F49B7">
            <w:pPr>
              <w:pStyle w:val="TableParagraph"/>
              <w:spacing w:line="380" w:lineRule="exact"/>
              <w:ind w:left="110"/>
              <w:rPr>
                <w:sz w:val="32"/>
              </w:rPr>
            </w:pPr>
            <w:r>
              <w:rPr>
                <w:color w:val="525252"/>
                <w:spacing w:val="-2"/>
                <w:sz w:val="32"/>
              </w:rPr>
              <w:t>296.80</w:t>
            </w:r>
          </w:p>
        </w:tc>
        <w:tc>
          <w:tcPr>
            <w:tcW w:w="4932" w:type="dxa"/>
            <w:shd w:val="clear" w:color="auto" w:fill="E7ECEF"/>
          </w:tcPr>
          <w:p w14:paraId="77DA0377" w14:textId="77777777" w:rsidR="00CB65A4" w:rsidRDefault="001F49B7">
            <w:pPr>
              <w:pStyle w:val="TableParagraph"/>
              <w:spacing w:line="380" w:lineRule="exact"/>
              <w:ind w:left="110"/>
              <w:rPr>
                <w:sz w:val="32"/>
              </w:rPr>
            </w:pPr>
            <w:r>
              <w:rPr>
                <w:color w:val="525252"/>
                <w:spacing w:val="-2"/>
                <w:sz w:val="32"/>
              </w:rPr>
              <w:t>Bipolar</w:t>
            </w:r>
            <w:r>
              <w:rPr>
                <w:color w:val="525252"/>
                <w:spacing w:val="-13"/>
                <w:sz w:val="32"/>
              </w:rPr>
              <w:t xml:space="preserve"> </w:t>
            </w:r>
            <w:r>
              <w:rPr>
                <w:color w:val="525252"/>
                <w:spacing w:val="-2"/>
                <w:sz w:val="32"/>
              </w:rPr>
              <w:t>Disorder,</w:t>
            </w:r>
            <w:r>
              <w:rPr>
                <w:color w:val="525252"/>
                <w:spacing w:val="-12"/>
                <w:sz w:val="32"/>
              </w:rPr>
              <w:t xml:space="preserve"> </w:t>
            </w:r>
            <w:r>
              <w:rPr>
                <w:color w:val="525252"/>
                <w:spacing w:val="-2"/>
                <w:sz w:val="32"/>
              </w:rPr>
              <w:t>Unspecified</w:t>
            </w:r>
          </w:p>
        </w:tc>
      </w:tr>
    </w:tbl>
    <w:p w14:paraId="54916D3A" w14:textId="77777777" w:rsidR="00CB65A4" w:rsidRDefault="00CB65A4">
      <w:pPr>
        <w:spacing w:line="380" w:lineRule="exact"/>
        <w:rPr>
          <w:sz w:val="32"/>
        </w:rPr>
        <w:sectPr w:rsidR="00CB65A4">
          <w:headerReference w:type="default" r:id="rId145"/>
          <w:footerReference w:type="default" r:id="rId146"/>
          <w:pgSz w:w="14400" w:h="10800" w:orient="landscape"/>
          <w:pgMar w:top="1220" w:right="0" w:bottom="680" w:left="0" w:header="611" w:footer="494" w:gutter="0"/>
          <w:cols w:space="720"/>
        </w:sectPr>
      </w:pPr>
    </w:p>
    <w:p w14:paraId="6A181C7E" w14:textId="77777777" w:rsidR="00CB65A4" w:rsidRDefault="00CB65A4">
      <w:pPr>
        <w:pStyle w:val="BodyText"/>
        <w:rPr>
          <w:b/>
          <w:sz w:val="20"/>
        </w:rPr>
      </w:pPr>
    </w:p>
    <w:p w14:paraId="3A09F720" w14:textId="77777777" w:rsidR="00CB65A4" w:rsidRDefault="00CB65A4">
      <w:pPr>
        <w:pStyle w:val="BodyText"/>
        <w:spacing w:before="5"/>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3304C6FD" w14:textId="77777777">
        <w:trPr>
          <w:trHeight w:val="416"/>
        </w:trPr>
        <w:tc>
          <w:tcPr>
            <w:tcW w:w="1712" w:type="dxa"/>
            <w:tcBorders>
              <w:bottom w:val="single" w:sz="24" w:space="0" w:color="FFFFFF"/>
            </w:tcBorders>
            <w:shd w:val="clear" w:color="auto" w:fill="0085A1"/>
          </w:tcPr>
          <w:p w14:paraId="2B5A48F0"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41ACEF83"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226D43A4"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54C8B641"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67A5EBED" w14:textId="77777777">
        <w:trPr>
          <w:trHeight w:val="728"/>
        </w:trPr>
        <w:tc>
          <w:tcPr>
            <w:tcW w:w="1712" w:type="dxa"/>
            <w:tcBorders>
              <w:top w:val="single" w:sz="24" w:space="0" w:color="FFFFFF"/>
            </w:tcBorders>
            <w:shd w:val="clear" w:color="auto" w:fill="CAD9DF"/>
          </w:tcPr>
          <w:p w14:paraId="5952968D" w14:textId="77777777" w:rsidR="00CB65A4" w:rsidRDefault="001F49B7">
            <w:pPr>
              <w:pStyle w:val="TableParagraph"/>
              <w:spacing w:line="359" w:lineRule="exact"/>
              <w:ind w:left="107"/>
              <w:rPr>
                <w:sz w:val="32"/>
              </w:rPr>
            </w:pPr>
            <w:r>
              <w:rPr>
                <w:color w:val="525252"/>
                <w:spacing w:val="-2"/>
                <w:sz w:val="32"/>
              </w:rPr>
              <w:t>296.99</w:t>
            </w:r>
          </w:p>
        </w:tc>
        <w:tc>
          <w:tcPr>
            <w:tcW w:w="4525" w:type="dxa"/>
            <w:tcBorders>
              <w:top w:val="single" w:sz="24" w:space="0" w:color="FFFFFF"/>
            </w:tcBorders>
            <w:shd w:val="clear" w:color="auto" w:fill="CAD9DF"/>
          </w:tcPr>
          <w:p w14:paraId="5066735E" w14:textId="77777777" w:rsidR="00CB65A4" w:rsidRDefault="001F49B7">
            <w:pPr>
              <w:pStyle w:val="TableParagraph"/>
              <w:spacing w:line="354" w:lineRule="exact"/>
              <w:rPr>
                <w:sz w:val="32"/>
              </w:rPr>
            </w:pPr>
            <w:r>
              <w:rPr>
                <w:color w:val="525252"/>
                <w:sz w:val="32"/>
              </w:rPr>
              <w:t>Disruptive</w:t>
            </w:r>
            <w:r>
              <w:rPr>
                <w:color w:val="525252"/>
                <w:spacing w:val="-15"/>
                <w:sz w:val="32"/>
              </w:rPr>
              <w:t xml:space="preserve"> </w:t>
            </w:r>
            <w:r>
              <w:rPr>
                <w:color w:val="525252"/>
                <w:sz w:val="32"/>
              </w:rPr>
              <w:t>Mood</w:t>
            </w:r>
            <w:r>
              <w:rPr>
                <w:color w:val="525252"/>
                <w:spacing w:val="-12"/>
                <w:sz w:val="32"/>
              </w:rPr>
              <w:t xml:space="preserve"> </w:t>
            </w:r>
            <w:r>
              <w:rPr>
                <w:color w:val="525252"/>
                <w:spacing w:val="-2"/>
                <w:sz w:val="32"/>
              </w:rPr>
              <w:t>Dysregulation</w:t>
            </w:r>
          </w:p>
          <w:p w14:paraId="0564B651" w14:textId="77777777" w:rsidR="00CB65A4" w:rsidRDefault="001F49B7">
            <w:pPr>
              <w:pStyle w:val="TableParagraph"/>
              <w:spacing w:line="354" w:lineRule="exact"/>
              <w:rPr>
                <w:sz w:val="32"/>
              </w:rPr>
            </w:pPr>
            <w:r>
              <w:rPr>
                <w:color w:val="525252"/>
                <w:spacing w:val="-2"/>
                <w:sz w:val="32"/>
              </w:rPr>
              <w:t>Disorder</w:t>
            </w:r>
          </w:p>
        </w:tc>
        <w:tc>
          <w:tcPr>
            <w:tcW w:w="1550" w:type="dxa"/>
            <w:tcBorders>
              <w:top w:val="single" w:sz="24" w:space="0" w:color="FFFFFF"/>
            </w:tcBorders>
            <w:shd w:val="clear" w:color="auto" w:fill="CAD9DF"/>
          </w:tcPr>
          <w:p w14:paraId="03B2FAC0" w14:textId="77777777" w:rsidR="00CB65A4" w:rsidRDefault="001F49B7">
            <w:pPr>
              <w:pStyle w:val="TableParagraph"/>
              <w:spacing w:line="359" w:lineRule="exact"/>
              <w:ind w:left="110"/>
              <w:rPr>
                <w:sz w:val="32"/>
              </w:rPr>
            </w:pPr>
            <w:r>
              <w:rPr>
                <w:color w:val="525252"/>
                <w:spacing w:val="-2"/>
                <w:sz w:val="32"/>
              </w:rPr>
              <w:t>296.99</w:t>
            </w:r>
          </w:p>
        </w:tc>
        <w:tc>
          <w:tcPr>
            <w:tcW w:w="4932" w:type="dxa"/>
            <w:tcBorders>
              <w:top w:val="single" w:sz="24" w:space="0" w:color="FFFFFF"/>
            </w:tcBorders>
            <w:shd w:val="clear" w:color="auto" w:fill="CAD9DF"/>
          </w:tcPr>
          <w:p w14:paraId="044A4982" w14:textId="77777777" w:rsidR="00CB65A4" w:rsidRDefault="001F49B7">
            <w:pPr>
              <w:pStyle w:val="TableParagraph"/>
              <w:spacing w:line="354" w:lineRule="exact"/>
              <w:ind w:left="110"/>
              <w:rPr>
                <w:sz w:val="32"/>
              </w:rPr>
            </w:pPr>
            <w:r>
              <w:rPr>
                <w:color w:val="525252"/>
                <w:sz w:val="32"/>
              </w:rPr>
              <w:t>Other</w:t>
            </w:r>
            <w:r>
              <w:rPr>
                <w:color w:val="525252"/>
                <w:spacing w:val="-13"/>
                <w:sz w:val="32"/>
              </w:rPr>
              <w:t xml:space="preserve"> </w:t>
            </w:r>
            <w:r>
              <w:rPr>
                <w:color w:val="525252"/>
                <w:sz w:val="32"/>
              </w:rPr>
              <w:t>Specified</w:t>
            </w:r>
            <w:r>
              <w:rPr>
                <w:color w:val="525252"/>
                <w:spacing w:val="-14"/>
                <w:sz w:val="32"/>
              </w:rPr>
              <w:t xml:space="preserve"> </w:t>
            </w:r>
            <w:r>
              <w:rPr>
                <w:color w:val="525252"/>
                <w:sz w:val="32"/>
              </w:rPr>
              <w:t>Episodic</w:t>
            </w:r>
            <w:r>
              <w:rPr>
                <w:color w:val="525252"/>
                <w:spacing w:val="-16"/>
                <w:sz w:val="32"/>
              </w:rPr>
              <w:t xml:space="preserve"> </w:t>
            </w:r>
            <w:r>
              <w:rPr>
                <w:color w:val="525252"/>
                <w:spacing w:val="-4"/>
                <w:sz w:val="32"/>
              </w:rPr>
              <w:t>Mood</w:t>
            </w:r>
          </w:p>
          <w:p w14:paraId="30F2A4B8" w14:textId="77777777" w:rsidR="00CB65A4" w:rsidRDefault="001F49B7">
            <w:pPr>
              <w:pStyle w:val="TableParagraph"/>
              <w:spacing w:line="354" w:lineRule="exact"/>
              <w:ind w:left="110"/>
              <w:rPr>
                <w:sz w:val="32"/>
              </w:rPr>
            </w:pPr>
            <w:r>
              <w:rPr>
                <w:color w:val="525252"/>
                <w:spacing w:val="-2"/>
                <w:sz w:val="32"/>
              </w:rPr>
              <w:t>Disorder</w:t>
            </w:r>
          </w:p>
        </w:tc>
      </w:tr>
      <w:tr w:rsidR="00CB65A4" w14:paraId="3F57347C" w14:textId="77777777">
        <w:trPr>
          <w:trHeight w:val="747"/>
        </w:trPr>
        <w:tc>
          <w:tcPr>
            <w:tcW w:w="1712" w:type="dxa"/>
            <w:shd w:val="clear" w:color="auto" w:fill="E7ECEF"/>
          </w:tcPr>
          <w:p w14:paraId="6358CF11" w14:textId="77777777" w:rsidR="00CB65A4" w:rsidRDefault="001F49B7">
            <w:pPr>
              <w:pStyle w:val="TableParagraph"/>
              <w:spacing w:line="375" w:lineRule="exact"/>
              <w:ind w:left="107"/>
              <w:rPr>
                <w:sz w:val="32"/>
              </w:rPr>
            </w:pPr>
            <w:r>
              <w:rPr>
                <w:color w:val="525252"/>
                <w:spacing w:val="-2"/>
                <w:sz w:val="32"/>
              </w:rPr>
              <w:t>296.21-</w:t>
            </w:r>
          </w:p>
          <w:p w14:paraId="610CB590" w14:textId="77777777" w:rsidR="00CB65A4" w:rsidRDefault="001F49B7">
            <w:pPr>
              <w:pStyle w:val="TableParagraph"/>
              <w:spacing w:line="353" w:lineRule="exact"/>
              <w:ind w:left="107"/>
              <w:rPr>
                <w:sz w:val="32"/>
              </w:rPr>
            </w:pPr>
            <w:r>
              <w:rPr>
                <w:color w:val="525252"/>
                <w:spacing w:val="-2"/>
                <w:sz w:val="32"/>
              </w:rPr>
              <w:t>296.26</w:t>
            </w:r>
          </w:p>
        </w:tc>
        <w:tc>
          <w:tcPr>
            <w:tcW w:w="4525" w:type="dxa"/>
            <w:shd w:val="clear" w:color="auto" w:fill="E7ECEF"/>
          </w:tcPr>
          <w:p w14:paraId="3F9E2EDA" w14:textId="77777777" w:rsidR="00CB65A4" w:rsidRDefault="001F49B7">
            <w:pPr>
              <w:pStyle w:val="TableParagraph"/>
              <w:spacing w:line="375" w:lineRule="exact"/>
              <w:rPr>
                <w:sz w:val="32"/>
              </w:rPr>
            </w:pPr>
            <w:r>
              <w:rPr>
                <w:color w:val="525252"/>
                <w:sz w:val="32"/>
              </w:rPr>
              <w:t>Major</w:t>
            </w:r>
            <w:r>
              <w:rPr>
                <w:color w:val="525252"/>
                <w:spacing w:val="-18"/>
                <w:sz w:val="32"/>
              </w:rPr>
              <w:t xml:space="preserve"> </w:t>
            </w:r>
            <w:r>
              <w:rPr>
                <w:color w:val="525252"/>
                <w:sz w:val="32"/>
              </w:rPr>
              <w:t>Depressive</w:t>
            </w:r>
            <w:r>
              <w:rPr>
                <w:color w:val="525252"/>
                <w:spacing w:val="-13"/>
                <w:sz w:val="32"/>
              </w:rPr>
              <w:t xml:space="preserve"> </w:t>
            </w:r>
            <w:r>
              <w:rPr>
                <w:color w:val="525252"/>
                <w:spacing w:val="-2"/>
                <w:sz w:val="32"/>
              </w:rPr>
              <w:t>Disorder,</w:t>
            </w:r>
          </w:p>
          <w:p w14:paraId="32783D5C" w14:textId="77777777" w:rsidR="00CB65A4" w:rsidRDefault="001F49B7">
            <w:pPr>
              <w:pStyle w:val="TableParagraph"/>
              <w:spacing w:line="353" w:lineRule="exact"/>
              <w:rPr>
                <w:sz w:val="32"/>
              </w:rPr>
            </w:pPr>
            <w:r>
              <w:rPr>
                <w:color w:val="525252"/>
                <w:sz w:val="32"/>
              </w:rPr>
              <w:t>Single</w:t>
            </w:r>
            <w:r>
              <w:rPr>
                <w:color w:val="525252"/>
                <w:spacing w:val="-19"/>
                <w:sz w:val="32"/>
              </w:rPr>
              <w:t xml:space="preserve"> </w:t>
            </w:r>
            <w:r>
              <w:rPr>
                <w:color w:val="525252"/>
                <w:sz w:val="32"/>
              </w:rPr>
              <w:t>and</w:t>
            </w:r>
            <w:r>
              <w:rPr>
                <w:color w:val="525252"/>
                <w:spacing w:val="-18"/>
                <w:sz w:val="32"/>
              </w:rPr>
              <w:t xml:space="preserve"> </w:t>
            </w:r>
            <w:r>
              <w:rPr>
                <w:color w:val="525252"/>
                <w:sz w:val="32"/>
              </w:rPr>
              <w:t>Recurrent</w:t>
            </w:r>
            <w:r>
              <w:rPr>
                <w:color w:val="525252"/>
                <w:spacing w:val="-9"/>
                <w:sz w:val="32"/>
              </w:rPr>
              <w:t xml:space="preserve"> </w:t>
            </w:r>
            <w:r>
              <w:rPr>
                <w:color w:val="525252"/>
                <w:spacing w:val="-2"/>
                <w:sz w:val="32"/>
              </w:rPr>
              <w:t>Episodes</w:t>
            </w:r>
          </w:p>
        </w:tc>
        <w:tc>
          <w:tcPr>
            <w:tcW w:w="1550" w:type="dxa"/>
            <w:shd w:val="clear" w:color="auto" w:fill="E7ECEF"/>
          </w:tcPr>
          <w:p w14:paraId="49D6B5EF" w14:textId="77777777" w:rsidR="00CB65A4" w:rsidRDefault="001F49B7">
            <w:pPr>
              <w:pStyle w:val="TableParagraph"/>
              <w:spacing w:line="375" w:lineRule="exact"/>
              <w:ind w:left="110"/>
              <w:rPr>
                <w:sz w:val="32"/>
              </w:rPr>
            </w:pPr>
            <w:r>
              <w:rPr>
                <w:color w:val="525252"/>
                <w:spacing w:val="-2"/>
                <w:sz w:val="32"/>
              </w:rPr>
              <w:t>296.21-</w:t>
            </w:r>
          </w:p>
          <w:p w14:paraId="4D0E5E8D" w14:textId="77777777" w:rsidR="00CB65A4" w:rsidRDefault="001F49B7">
            <w:pPr>
              <w:pStyle w:val="TableParagraph"/>
              <w:spacing w:line="353" w:lineRule="exact"/>
              <w:ind w:left="110"/>
              <w:rPr>
                <w:sz w:val="32"/>
              </w:rPr>
            </w:pPr>
            <w:r>
              <w:rPr>
                <w:color w:val="525252"/>
                <w:spacing w:val="-2"/>
                <w:sz w:val="32"/>
              </w:rPr>
              <w:t>296.26</w:t>
            </w:r>
          </w:p>
        </w:tc>
        <w:tc>
          <w:tcPr>
            <w:tcW w:w="4932" w:type="dxa"/>
            <w:shd w:val="clear" w:color="auto" w:fill="E7ECEF"/>
          </w:tcPr>
          <w:p w14:paraId="3B4E2110" w14:textId="77777777" w:rsidR="00CB65A4" w:rsidRDefault="00CB65A4">
            <w:pPr>
              <w:pStyle w:val="TableParagraph"/>
              <w:ind w:left="0"/>
              <w:rPr>
                <w:rFonts w:ascii="Times New Roman"/>
                <w:sz w:val="32"/>
              </w:rPr>
            </w:pPr>
          </w:p>
        </w:tc>
      </w:tr>
      <w:tr w:rsidR="00CB65A4" w14:paraId="6B8CD3B7" w14:textId="77777777">
        <w:trPr>
          <w:trHeight w:val="747"/>
        </w:trPr>
        <w:tc>
          <w:tcPr>
            <w:tcW w:w="1712" w:type="dxa"/>
            <w:shd w:val="clear" w:color="auto" w:fill="CAD9DF"/>
          </w:tcPr>
          <w:p w14:paraId="0F855271" w14:textId="77777777" w:rsidR="00CB65A4" w:rsidRDefault="001F49B7">
            <w:pPr>
              <w:pStyle w:val="TableParagraph"/>
              <w:spacing w:line="380" w:lineRule="exact"/>
              <w:ind w:left="107"/>
              <w:rPr>
                <w:sz w:val="32"/>
              </w:rPr>
            </w:pPr>
            <w:r>
              <w:rPr>
                <w:color w:val="525252"/>
                <w:spacing w:val="-2"/>
                <w:sz w:val="32"/>
              </w:rPr>
              <w:t>300.4</w:t>
            </w:r>
          </w:p>
        </w:tc>
        <w:tc>
          <w:tcPr>
            <w:tcW w:w="4525" w:type="dxa"/>
            <w:shd w:val="clear" w:color="auto" w:fill="CAD9DF"/>
          </w:tcPr>
          <w:p w14:paraId="08B860EB" w14:textId="77777777" w:rsidR="00CB65A4" w:rsidRDefault="001F49B7">
            <w:pPr>
              <w:pStyle w:val="TableParagraph"/>
              <w:spacing w:line="375" w:lineRule="exact"/>
              <w:rPr>
                <w:sz w:val="32"/>
              </w:rPr>
            </w:pPr>
            <w:r>
              <w:rPr>
                <w:color w:val="525252"/>
                <w:spacing w:val="-2"/>
                <w:sz w:val="32"/>
              </w:rPr>
              <w:t>Persistent</w:t>
            </w:r>
            <w:r>
              <w:rPr>
                <w:color w:val="525252"/>
                <w:spacing w:val="-11"/>
                <w:sz w:val="32"/>
              </w:rPr>
              <w:t xml:space="preserve"> </w:t>
            </w:r>
            <w:r>
              <w:rPr>
                <w:color w:val="525252"/>
                <w:spacing w:val="-2"/>
                <w:sz w:val="32"/>
              </w:rPr>
              <w:t>Depressive</w:t>
            </w:r>
            <w:r>
              <w:rPr>
                <w:color w:val="525252"/>
                <w:spacing w:val="-6"/>
                <w:sz w:val="32"/>
              </w:rPr>
              <w:t xml:space="preserve"> </w:t>
            </w:r>
            <w:r>
              <w:rPr>
                <w:color w:val="525252"/>
                <w:spacing w:val="-2"/>
                <w:sz w:val="32"/>
              </w:rPr>
              <w:t>Disorder</w:t>
            </w:r>
          </w:p>
          <w:p w14:paraId="246ABCC3" w14:textId="77777777" w:rsidR="00CB65A4" w:rsidRDefault="001F49B7">
            <w:pPr>
              <w:pStyle w:val="TableParagraph"/>
              <w:spacing w:line="353" w:lineRule="exact"/>
              <w:rPr>
                <w:sz w:val="32"/>
              </w:rPr>
            </w:pPr>
            <w:r>
              <w:rPr>
                <w:color w:val="525252"/>
                <w:spacing w:val="-2"/>
                <w:sz w:val="32"/>
              </w:rPr>
              <w:t>(Dysthymia)</w:t>
            </w:r>
          </w:p>
        </w:tc>
        <w:tc>
          <w:tcPr>
            <w:tcW w:w="1550" w:type="dxa"/>
            <w:shd w:val="clear" w:color="auto" w:fill="CAD9DF"/>
          </w:tcPr>
          <w:p w14:paraId="2DD850D2" w14:textId="77777777" w:rsidR="00CB65A4" w:rsidRDefault="001F49B7">
            <w:pPr>
              <w:pStyle w:val="TableParagraph"/>
              <w:spacing w:line="380" w:lineRule="exact"/>
              <w:ind w:left="110"/>
              <w:rPr>
                <w:sz w:val="32"/>
              </w:rPr>
            </w:pPr>
            <w:r>
              <w:rPr>
                <w:color w:val="525252"/>
                <w:spacing w:val="-2"/>
                <w:sz w:val="32"/>
              </w:rPr>
              <w:t>300.4</w:t>
            </w:r>
          </w:p>
        </w:tc>
        <w:tc>
          <w:tcPr>
            <w:tcW w:w="4932" w:type="dxa"/>
            <w:shd w:val="clear" w:color="auto" w:fill="CAD9DF"/>
          </w:tcPr>
          <w:p w14:paraId="5EA142CE" w14:textId="77777777" w:rsidR="00CB65A4" w:rsidRDefault="001F49B7">
            <w:pPr>
              <w:pStyle w:val="TableParagraph"/>
              <w:spacing w:line="380" w:lineRule="exact"/>
              <w:ind w:left="110"/>
              <w:rPr>
                <w:sz w:val="32"/>
              </w:rPr>
            </w:pPr>
            <w:r>
              <w:rPr>
                <w:color w:val="525252"/>
                <w:w w:val="95"/>
                <w:sz w:val="32"/>
              </w:rPr>
              <w:t>Dysthymic</w:t>
            </w:r>
            <w:r>
              <w:rPr>
                <w:color w:val="525252"/>
                <w:spacing w:val="36"/>
                <w:sz w:val="32"/>
              </w:rPr>
              <w:t xml:space="preserve"> </w:t>
            </w:r>
            <w:r>
              <w:rPr>
                <w:color w:val="525252"/>
                <w:spacing w:val="-2"/>
                <w:sz w:val="32"/>
              </w:rPr>
              <w:t>Disorder</w:t>
            </w:r>
          </w:p>
        </w:tc>
      </w:tr>
      <w:tr w:rsidR="00CB65A4" w14:paraId="3AFDE6A0" w14:textId="77777777">
        <w:trPr>
          <w:trHeight w:val="748"/>
        </w:trPr>
        <w:tc>
          <w:tcPr>
            <w:tcW w:w="1712" w:type="dxa"/>
            <w:shd w:val="clear" w:color="auto" w:fill="E7ECEF"/>
          </w:tcPr>
          <w:p w14:paraId="14A30F7D" w14:textId="77777777" w:rsidR="00CB65A4" w:rsidRDefault="001F49B7">
            <w:pPr>
              <w:pStyle w:val="TableParagraph"/>
              <w:spacing w:line="380" w:lineRule="exact"/>
              <w:ind w:left="107"/>
              <w:rPr>
                <w:sz w:val="32"/>
              </w:rPr>
            </w:pPr>
            <w:r>
              <w:rPr>
                <w:color w:val="525252"/>
                <w:spacing w:val="-2"/>
                <w:sz w:val="32"/>
              </w:rPr>
              <w:t>625.4</w:t>
            </w:r>
          </w:p>
        </w:tc>
        <w:tc>
          <w:tcPr>
            <w:tcW w:w="4525" w:type="dxa"/>
            <w:shd w:val="clear" w:color="auto" w:fill="E7ECEF"/>
          </w:tcPr>
          <w:p w14:paraId="4E95F990" w14:textId="77777777" w:rsidR="00CB65A4" w:rsidRDefault="001F49B7">
            <w:pPr>
              <w:pStyle w:val="TableParagraph"/>
              <w:spacing w:line="380" w:lineRule="exact"/>
              <w:rPr>
                <w:sz w:val="32"/>
              </w:rPr>
            </w:pPr>
            <w:r>
              <w:rPr>
                <w:color w:val="525252"/>
                <w:spacing w:val="-2"/>
                <w:sz w:val="32"/>
              </w:rPr>
              <w:t>Premenstrual</w:t>
            </w:r>
            <w:r>
              <w:rPr>
                <w:color w:val="525252"/>
                <w:spacing w:val="-4"/>
                <w:sz w:val="32"/>
              </w:rPr>
              <w:t xml:space="preserve"> </w:t>
            </w:r>
            <w:r>
              <w:rPr>
                <w:color w:val="525252"/>
                <w:spacing w:val="-2"/>
                <w:sz w:val="32"/>
              </w:rPr>
              <w:t>Dysphoric</w:t>
            </w:r>
            <w:r>
              <w:rPr>
                <w:color w:val="525252"/>
                <w:spacing w:val="-1"/>
                <w:sz w:val="32"/>
              </w:rPr>
              <w:t xml:space="preserve"> </w:t>
            </w:r>
            <w:r>
              <w:rPr>
                <w:color w:val="525252"/>
                <w:spacing w:val="-2"/>
                <w:sz w:val="32"/>
              </w:rPr>
              <w:t>Disorder</w:t>
            </w:r>
          </w:p>
        </w:tc>
        <w:tc>
          <w:tcPr>
            <w:tcW w:w="1550" w:type="dxa"/>
            <w:shd w:val="clear" w:color="auto" w:fill="E7ECEF"/>
          </w:tcPr>
          <w:p w14:paraId="6A93EA44" w14:textId="77777777" w:rsidR="00CB65A4" w:rsidRDefault="001F49B7">
            <w:pPr>
              <w:pStyle w:val="TableParagraph"/>
              <w:spacing w:line="375" w:lineRule="exact"/>
              <w:ind w:left="110"/>
              <w:rPr>
                <w:sz w:val="32"/>
              </w:rPr>
            </w:pPr>
            <w:r>
              <w:rPr>
                <w:color w:val="525252"/>
                <w:sz w:val="32"/>
              </w:rPr>
              <w:t>NOT</w:t>
            </w:r>
            <w:r>
              <w:rPr>
                <w:color w:val="525252"/>
                <w:spacing w:val="-14"/>
                <w:sz w:val="32"/>
              </w:rPr>
              <w:t xml:space="preserve"> </w:t>
            </w:r>
            <w:r>
              <w:rPr>
                <w:color w:val="525252"/>
                <w:spacing w:val="-5"/>
                <w:sz w:val="32"/>
              </w:rPr>
              <w:t>IN</w:t>
            </w:r>
          </w:p>
          <w:p w14:paraId="478F348E" w14:textId="77777777" w:rsidR="00CB65A4" w:rsidRDefault="001F49B7">
            <w:pPr>
              <w:pStyle w:val="TableParagraph"/>
              <w:spacing w:line="353" w:lineRule="exact"/>
              <w:ind w:left="110"/>
              <w:rPr>
                <w:sz w:val="32"/>
              </w:rPr>
            </w:pPr>
            <w:r>
              <w:rPr>
                <w:color w:val="525252"/>
                <w:spacing w:val="-5"/>
                <w:sz w:val="32"/>
              </w:rPr>
              <w:t>CIS</w:t>
            </w:r>
          </w:p>
        </w:tc>
        <w:tc>
          <w:tcPr>
            <w:tcW w:w="4932" w:type="dxa"/>
            <w:shd w:val="clear" w:color="auto" w:fill="E7ECEF"/>
          </w:tcPr>
          <w:p w14:paraId="5BDFFD1B" w14:textId="77777777" w:rsidR="00CB65A4" w:rsidRDefault="001F49B7">
            <w:pPr>
              <w:pStyle w:val="TableParagraph"/>
              <w:spacing w:line="380" w:lineRule="exact"/>
              <w:ind w:left="110"/>
              <w:rPr>
                <w:sz w:val="32"/>
              </w:rPr>
            </w:pPr>
            <w:r>
              <w:rPr>
                <w:color w:val="525252"/>
                <w:sz w:val="32"/>
              </w:rPr>
              <w:t>NOT</w:t>
            </w:r>
            <w:r>
              <w:rPr>
                <w:color w:val="525252"/>
                <w:spacing w:val="-8"/>
                <w:sz w:val="32"/>
              </w:rPr>
              <w:t xml:space="preserve"> </w:t>
            </w:r>
            <w:r>
              <w:rPr>
                <w:color w:val="525252"/>
                <w:sz w:val="32"/>
              </w:rPr>
              <w:t>IN</w:t>
            </w:r>
            <w:r>
              <w:rPr>
                <w:color w:val="525252"/>
                <w:spacing w:val="-9"/>
                <w:sz w:val="32"/>
              </w:rPr>
              <w:t xml:space="preserve"> </w:t>
            </w:r>
            <w:r>
              <w:rPr>
                <w:color w:val="525252"/>
                <w:spacing w:val="-5"/>
                <w:sz w:val="32"/>
              </w:rPr>
              <w:t>CIS</w:t>
            </w:r>
          </w:p>
        </w:tc>
      </w:tr>
      <w:tr w:rsidR="00CB65A4" w14:paraId="41D74EC8" w14:textId="77777777">
        <w:trPr>
          <w:trHeight w:val="747"/>
        </w:trPr>
        <w:tc>
          <w:tcPr>
            <w:tcW w:w="1712" w:type="dxa"/>
            <w:shd w:val="clear" w:color="auto" w:fill="CAD9DF"/>
          </w:tcPr>
          <w:p w14:paraId="39855E98" w14:textId="77777777" w:rsidR="00CB65A4" w:rsidRDefault="001F49B7">
            <w:pPr>
              <w:pStyle w:val="TableParagraph"/>
              <w:spacing w:line="380" w:lineRule="exact"/>
              <w:ind w:left="107"/>
              <w:rPr>
                <w:sz w:val="32"/>
              </w:rPr>
            </w:pPr>
            <w:r>
              <w:rPr>
                <w:color w:val="525252"/>
                <w:spacing w:val="-2"/>
                <w:sz w:val="32"/>
              </w:rPr>
              <w:t>293.83</w:t>
            </w:r>
          </w:p>
        </w:tc>
        <w:tc>
          <w:tcPr>
            <w:tcW w:w="4525" w:type="dxa"/>
            <w:shd w:val="clear" w:color="auto" w:fill="CAD9DF"/>
          </w:tcPr>
          <w:p w14:paraId="4C8AB839" w14:textId="77777777" w:rsidR="00CB65A4" w:rsidRDefault="001F49B7">
            <w:pPr>
              <w:pStyle w:val="TableParagraph"/>
              <w:spacing w:line="375" w:lineRule="exact"/>
              <w:rPr>
                <w:sz w:val="32"/>
              </w:rPr>
            </w:pPr>
            <w:r>
              <w:rPr>
                <w:color w:val="525252"/>
                <w:sz w:val="32"/>
              </w:rPr>
              <w:t>Depressive</w:t>
            </w:r>
            <w:r>
              <w:rPr>
                <w:color w:val="525252"/>
                <w:spacing w:val="-17"/>
                <w:sz w:val="32"/>
              </w:rPr>
              <w:t xml:space="preserve"> </w:t>
            </w:r>
            <w:r>
              <w:rPr>
                <w:color w:val="525252"/>
                <w:sz w:val="32"/>
              </w:rPr>
              <w:t>Disorder</w:t>
            </w:r>
            <w:r>
              <w:rPr>
                <w:color w:val="525252"/>
                <w:spacing w:val="-16"/>
                <w:sz w:val="32"/>
              </w:rPr>
              <w:t xml:space="preserve"> </w:t>
            </w:r>
            <w:r>
              <w:rPr>
                <w:color w:val="525252"/>
                <w:sz w:val="32"/>
              </w:rPr>
              <w:t>Due</w:t>
            </w:r>
            <w:r>
              <w:rPr>
                <w:color w:val="525252"/>
                <w:spacing w:val="-18"/>
                <w:sz w:val="32"/>
              </w:rPr>
              <w:t xml:space="preserve"> </w:t>
            </w:r>
            <w:r>
              <w:rPr>
                <w:color w:val="525252"/>
                <w:spacing w:val="-5"/>
                <w:sz w:val="32"/>
              </w:rPr>
              <w:t>to</w:t>
            </w:r>
          </w:p>
          <w:p w14:paraId="00CA35BB" w14:textId="77777777" w:rsidR="00CB65A4" w:rsidRDefault="001F49B7">
            <w:pPr>
              <w:pStyle w:val="TableParagraph"/>
              <w:spacing w:line="353" w:lineRule="exact"/>
              <w:rPr>
                <w:sz w:val="32"/>
              </w:rPr>
            </w:pPr>
            <w:r>
              <w:rPr>
                <w:color w:val="525252"/>
                <w:sz w:val="32"/>
              </w:rPr>
              <w:t>Another</w:t>
            </w:r>
            <w:r>
              <w:rPr>
                <w:color w:val="525252"/>
                <w:spacing w:val="-11"/>
                <w:sz w:val="32"/>
              </w:rPr>
              <w:t xml:space="preserve"> </w:t>
            </w:r>
            <w:r>
              <w:rPr>
                <w:color w:val="525252"/>
                <w:sz w:val="32"/>
              </w:rPr>
              <w:t>Medical</w:t>
            </w:r>
            <w:r>
              <w:rPr>
                <w:color w:val="525252"/>
                <w:spacing w:val="-16"/>
                <w:sz w:val="32"/>
              </w:rPr>
              <w:t xml:space="preserve"> </w:t>
            </w:r>
            <w:r>
              <w:rPr>
                <w:color w:val="525252"/>
                <w:spacing w:val="-2"/>
                <w:sz w:val="32"/>
              </w:rPr>
              <w:t>Condition</w:t>
            </w:r>
          </w:p>
        </w:tc>
        <w:tc>
          <w:tcPr>
            <w:tcW w:w="1550" w:type="dxa"/>
            <w:shd w:val="clear" w:color="auto" w:fill="CAD9DF"/>
          </w:tcPr>
          <w:p w14:paraId="687C044C" w14:textId="77777777" w:rsidR="00CB65A4" w:rsidRDefault="001F49B7">
            <w:pPr>
              <w:pStyle w:val="TableParagraph"/>
              <w:spacing w:line="380" w:lineRule="exact"/>
              <w:ind w:left="110"/>
              <w:rPr>
                <w:sz w:val="32"/>
              </w:rPr>
            </w:pPr>
            <w:r>
              <w:rPr>
                <w:color w:val="525252"/>
                <w:spacing w:val="-2"/>
                <w:sz w:val="32"/>
              </w:rPr>
              <w:t>293.83</w:t>
            </w:r>
          </w:p>
        </w:tc>
        <w:tc>
          <w:tcPr>
            <w:tcW w:w="4932" w:type="dxa"/>
            <w:shd w:val="clear" w:color="auto" w:fill="CAD9DF"/>
          </w:tcPr>
          <w:p w14:paraId="78BDCEBE" w14:textId="77777777" w:rsidR="00CB65A4" w:rsidRDefault="001F49B7">
            <w:pPr>
              <w:pStyle w:val="TableParagraph"/>
              <w:spacing w:line="375" w:lineRule="exact"/>
              <w:ind w:left="110"/>
              <w:rPr>
                <w:sz w:val="32"/>
              </w:rPr>
            </w:pPr>
            <w:r>
              <w:rPr>
                <w:color w:val="525252"/>
                <w:sz w:val="32"/>
              </w:rPr>
              <w:t>Mood</w:t>
            </w:r>
            <w:r>
              <w:rPr>
                <w:color w:val="525252"/>
                <w:spacing w:val="-8"/>
                <w:sz w:val="32"/>
              </w:rPr>
              <w:t xml:space="preserve"> </w:t>
            </w:r>
            <w:r>
              <w:rPr>
                <w:color w:val="525252"/>
                <w:sz w:val="32"/>
              </w:rPr>
              <w:t>Disorder</w:t>
            </w:r>
            <w:r>
              <w:rPr>
                <w:color w:val="525252"/>
                <w:spacing w:val="-6"/>
                <w:sz w:val="32"/>
              </w:rPr>
              <w:t xml:space="preserve"> </w:t>
            </w:r>
            <w:r>
              <w:rPr>
                <w:color w:val="525252"/>
                <w:sz w:val="32"/>
              </w:rPr>
              <w:t>Due</w:t>
            </w:r>
            <w:r>
              <w:rPr>
                <w:color w:val="525252"/>
                <w:spacing w:val="-8"/>
                <w:sz w:val="32"/>
              </w:rPr>
              <w:t xml:space="preserve"> </w:t>
            </w:r>
            <w:r>
              <w:rPr>
                <w:color w:val="525252"/>
                <w:sz w:val="32"/>
              </w:rPr>
              <w:t>to</w:t>
            </w:r>
            <w:r>
              <w:rPr>
                <w:color w:val="525252"/>
                <w:spacing w:val="-9"/>
                <w:sz w:val="32"/>
              </w:rPr>
              <w:t xml:space="preserve"> </w:t>
            </w:r>
            <w:r>
              <w:rPr>
                <w:color w:val="525252"/>
                <w:sz w:val="32"/>
              </w:rPr>
              <w:t>a</w:t>
            </w:r>
            <w:r>
              <w:rPr>
                <w:color w:val="525252"/>
                <w:spacing w:val="-11"/>
                <w:sz w:val="32"/>
              </w:rPr>
              <w:t xml:space="preserve"> </w:t>
            </w:r>
            <w:r>
              <w:rPr>
                <w:color w:val="525252"/>
                <w:spacing w:val="-2"/>
                <w:sz w:val="32"/>
              </w:rPr>
              <w:t>General</w:t>
            </w:r>
          </w:p>
          <w:p w14:paraId="24B15359" w14:textId="77777777" w:rsidR="00CB65A4" w:rsidRDefault="001F49B7">
            <w:pPr>
              <w:pStyle w:val="TableParagraph"/>
              <w:spacing w:line="353" w:lineRule="exact"/>
              <w:ind w:left="110"/>
              <w:rPr>
                <w:sz w:val="32"/>
              </w:rPr>
            </w:pPr>
            <w:r>
              <w:rPr>
                <w:color w:val="525252"/>
                <w:sz w:val="32"/>
              </w:rPr>
              <w:t>Medical</w:t>
            </w:r>
            <w:r>
              <w:rPr>
                <w:color w:val="525252"/>
                <w:spacing w:val="-17"/>
                <w:sz w:val="32"/>
              </w:rPr>
              <w:t xml:space="preserve"> </w:t>
            </w:r>
            <w:r>
              <w:rPr>
                <w:color w:val="525252"/>
                <w:spacing w:val="-2"/>
                <w:sz w:val="32"/>
              </w:rPr>
              <w:t>Condition</w:t>
            </w:r>
          </w:p>
        </w:tc>
      </w:tr>
      <w:tr w:rsidR="00CB65A4" w14:paraId="06461800" w14:textId="77777777">
        <w:trPr>
          <w:trHeight w:val="748"/>
        </w:trPr>
        <w:tc>
          <w:tcPr>
            <w:tcW w:w="1712" w:type="dxa"/>
            <w:shd w:val="clear" w:color="auto" w:fill="E7ECEF"/>
          </w:tcPr>
          <w:p w14:paraId="7BF61323" w14:textId="77777777" w:rsidR="00CB65A4" w:rsidRDefault="001F49B7">
            <w:pPr>
              <w:pStyle w:val="TableParagraph"/>
              <w:spacing w:line="380" w:lineRule="exact"/>
              <w:ind w:left="107"/>
              <w:rPr>
                <w:sz w:val="32"/>
              </w:rPr>
            </w:pPr>
            <w:r>
              <w:rPr>
                <w:color w:val="525252"/>
                <w:spacing w:val="-5"/>
                <w:sz w:val="32"/>
              </w:rPr>
              <w:t>311</w:t>
            </w:r>
          </w:p>
        </w:tc>
        <w:tc>
          <w:tcPr>
            <w:tcW w:w="4525" w:type="dxa"/>
            <w:shd w:val="clear" w:color="auto" w:fill="E7ECEF"/>
          </w:tcPr>
          <w:p w14:paraId="2A4926AB" w14:textId="77777777" w:rsidR="00CB65A4" w:rsidRDefault="001F49B7">
            <w:pPr>
              <w:pStyle w:val="TableParagraph"/>
              <w:spacing w:line="375" w:lineRule="exact"/>
              <w:rPr>
                <w:sz w:val="32"/>
              </w:rPr>
            </w:pPr>
            <w:r>
              <w:rPr>
                <w:color w:val="525252"/>
                <w:sz w:val="32"/>
              </w:rPr>
              <w:t>Other</w:t>
            </w:r>
            <w:r>
              <w:rPr>
                <w:color w:val="525252"/>
                <w:spacing w:val="-12"/>
                <w:sz w:val="32"/>
              </w:rPr>
              <w:t xml:space="preserve"> </w:t>
            </w:r>
            <w:r>
              <w:rPr>
                <w:color w:val="525252"/>
                <w:sz w:val="32"/>
              </w:rPr>
              <w:t>Specified</w:t>
            </w:r>
            <w:r>
              <w:rPr>
                <w:color w:val="525252"/>
                <w:spacing w:val="-14"/>
                <w:sz w:val="32"/>
              </w:rPr>
              <w:t xml:space="preserve"> </w:t>
            </w:r>
            <w:r>
              <w:rPr>
                <w:color w:val="525252"/>
                <w:spacing w:val="-2"/>
                <w:sz w:val="32"/>
              </w:rPr>
              <w:t>Depressive</w:t>
            </w:r>
          </w:p>
          <w:p w14:paraId="535D38D3" w14:textId="77777777" w:rsidR="00CB65A4" w:rsidRDefault="001F49B7">
            <w:pPr>
              <w:pStyle w:val="TableParagraph"/>
              <w:spacing w:line="353" w:lineRule="exact"/>
              <w:rPr>
                <w:sz w:val="32"/>
              </w:rPr>
            </w:pPr>
            <w:r>
              <w:rPr>
                <w:color w:val="525252"/>
                <w:spacing w:val="-2"/>
                <w:sz w:val="32"/>
              </w:rPr>
              <w:t>Disorder</w:t>
            </w:r>
          </w:p>
        </w:tc>
        <w:tc>
          <w:tcPr>
            <w:tcW w:w="1550" w:type="dxa"/>
            <w:shd w:val="clear" w:color="auto" w:fill="E7ECEF"/>
          </w:tcPr>
          <w:p w14:paraId="3A59D42A" w14:textId="77777777" w:rsidR="00CB65A4" w:rsidRDefault="001F49B7">
            <w:pPr>
              <w:pStyle w:val="TableParagraph"/>
              <w:spacing w:line="380" w:lineRule="exact"/>
              <w:ind w:left="110"/>
              <w:rPr>
                <w:sz w:val="32"/>
              </w:rPr>
            </w:pPr>
            <w:r>
              <w:rPr>
                <w:color w:val="525252"/>
                <w:spacing w:val="-5"/>
                <w:sz w:val="32"/>
              </w:rPr>
              <w:t>311</w:t>
            </w:r>
          </w:p>
        </w:tc>
        <w:tc>
          <w:tcPr>
            <w:tcW w:w="4932" w:type="dxa"/>
            <w:shd w:val="clear" w:color="auto" w:fill="E7ECEF"/>
          </w:tcPr>
          <w:p w14:paraId="232D1D1C" w14:textId="77777777" w:rsidR="00CB65A4" w:rsidRDefault="001F49B7">
            <w:pPr>
              <w:pStyle w:val="TableParagraph"/>
              <w:spacing w:line="375" w:lineRule="exact"/>
              <w:ind w:left="110"/>
              <w:rPr>
                <w:sz w:val="32"/>
              </w:rPr>
            </w:pPr>
            <w:r>
              <w:rPr>
                <w:color w:val="525252"/>
                <w:spacing w:val="-2"/>
                <w:sz w:val="32"/>
              </w:rPr>
              <w:t>Depressive</w:t>
            </w:r>
            <w:r>
              <w:rPr>
                <w:color w:val="525252"/>
                <w:spacing w:val="-7"/>
                <w:sz w:val="32"/>
              </w:rPr>
              <w:t xml:space="preserve"> </w:t>
            </w:r>
            <w:r>
              <w:rPr>
                <w:color w:val="525252"/>
                <w:spacing w:val="-2"/>
                <w:sz w:val="32"/>
              </w:rPr>
              <w:t>Disorder,</w:t>
            </w:r>
            <w:r>
              <w:rPr>
                <w:color w:val="525252"/>
                <w:spacing w:val="-7"/>
                <w:sz w:val="32"/>
              </w:rPr>
              <w:t xml:space="preserve"> </w:t>
            </w:r>
            <w:r>
              <w:rPr>
                <w:color w:val="525252"/>
                <w:spacing w:val="-2"/>
                <w:sz w:val="32"/>
              </w:rPr>
              <w:t>Not</w:t>
            </w:r>
            <w:r>
              <w:rPr>
                <w:color w:val="525252"/>
                <w:spacing w:val="-10"/>
                <w:sz w:val="32"/>
              </w:rPr>
              <w:t xml:space="preserve"> </w:t>
            </w:r>
            <w:r>
              <w:rPr>
                <w:color w:val="525252"/>
                <w:spacing w:val="-2"/>
                <w:sz w:val="32"/>
              </w:rPr>
              <w:t>Elsewhere</w:t>
            </w:r>
          </w:p>
          <w:p w14:paraId="14C28A73" w14:textId="77777777" w:rsidR="00CB65A4" w:rsidRDefault="001F49B7">
            <w:pPr>
              <w:pStyle w:val="TableParagraph"/>
              <w:spacing w:line="353" w:lineRule="exact"/>
              <w:ind w:left="110"/>
              <w:rPr>
                <w:sz w:val="32"/>
              </w:rPr>
            </w:pPr>
            <w:r>
              <w:rPr>
                <w:color w:val="525252"/>
                <w:spacing w:val="-2"/>
                <w:sz w:val="32"/>
              </w:rPr>
              <w:t>Classified</w:t>
            </w:r>
          </w:p>
        </w:tc>
      </w:tr>
      <w:tr w:rsidR="00CB65A4" w14:paraId="3EC0157F" w14:textId="77777777">
        <w:trPr>
          <w:trHeight w:val="748"/>
        </w:trPr>
        <w:tc>
          <w:tcPr>
            <w:tcW w:w="1712" w:type="dxa"/>
            <w:shd w:val="clear" w:color="auto" w:fill="CAD9DF"/>
          </w:tcPr>
          <w:p w14:paraId="4A1370A5" w14:textId="77777777" w:rsidR="00CB65A4" w:rsidRDefault="001F49B7">
            <w:pPr>
              <w:pStyle w:val="TableParagraph"/>
              <w:spacing w:line="380" w:lineRule="exact"/>
              <w:ind w:left="107"/>
              <w:rPr>
                <w:sz w:val="32"/>
              </w:rPr>
            </w:pPr>
            <w:r>
              <w:rPr>
                <w:color w:val="525252"/>
                <w:spacing w:val="-5"/>
                <w:sz w:val="32"/>
              </w:rPr>
              <w:t>311</w:t>
            </w:r>
          </w:p>
        </w:tc>
        <w:tc>
          <w:tcPr>
            <w:tcW w:w="4525" w:type="dxa"/>
            <w:shd w:val="clear" w:color="auto" w:fill="CAD9DF"/>
          </w:tcPr>
          <w:p w14:paraId="66D55011" w14:textId="77777777" w:rsidR="00CB65A4" w:rsidRDefault="001F49B7">
            <w:pPr>
              <w:pStyle w:val="TableParagraph"/>
              <w:spacing w:line="380" w:lineRule="exact"/>
              <w:rPr>
                <w:sz w:val="32"/>
              </w:rPr>
            </w:pPr>
            <w:r>
              <w:rPr>
                <w:color w:val="525252"/>
                <w:spacing w:val="-2"/>
                <w:sz w:val="32"/>
              </w:rPr>
              <w:t>Unspecified</w:t>
            </w:r>
            <w:r>
              <w:rPr>
                <w:color w:val="525252"/>
                <w:spacing w:val="-1"/>
                <w:sz w:val="32"/>
              </w:rPr>
              <w:t xml:space="preserve"> </w:t>
            </w:r>
            <w:r>
              <w:rPr>
                <w:color w:val="525252"/>
                <w:spacing w:val="-2"/>
                <w:sz w:val="32"/>
              </w:rPr>
              <w:t>Depressive</w:t>
            </w:r>
            <w:r>
              <w:rPr>
                <w:color w:val="525252"/>
                <w:spacing w:val="5"/>
                <w:sz w:val="32"/>
              </w:rPr>
              <w:t xml:space="preserve"> </w:t>
            </w:r>
            <w:r>
              <w:rPr>
                <w:color w:val="525252"/>
                <w:spacing w:val="-2"/>
                <w:sz w:val="32"/>
              </w:rPr>
              <w:t>Disorder</w:t>
            </w:r>
          </w:p>
        </w:tc>
        <w:tc>
          <w:tcPr>
            <w:tcW w:w="1550" w:type="dxa"/>
            <w:shd w:val="clear" w:color="auto" w:fill="CAD9DF"/>
          </w:tcPr>
          <w:p w14:paraId="206D8C1F" w14:textId="77777777" w:rsidR="00CB65A4" w:rsidRDefault="001F49B7">
            <w:pPr>
              <w:pStyle w:val="TableParagraph"/>
              <w:spacing w:line="380" w:lineRule="exact"/>
              <w:ind w:left="110"/>
              <w:rPr>
                <w:sz w:val="32"/>
              </w:rPr>
            </w:pPr>
            <w:r>
              <w:rPr>
                <w:color w:val="525252"/>
                <w:spacing w:val="-5"/>
                <w:sz w:val="32"/>
              </w:rPr>
              <w:t>311</w:t>
            </w:r>
          </w:p>
        </w:tc>
        <w:tc>
          <w:tcPr>
            <w:tcW w:w="4932" w:type="dxa"/>
            <w:shd w:val="clear" w:color="auto" w:fill="CAD9DF"/>
          </w:tcPr>
          <w:p w14:paraId="25A542FA" w14:textId="77777777" w:rsidR="00CB65A4" w:rsidRDefault="001F49B7">
            <w:pPr>
              <w:pStyle w:val="TableParagraph"/>
              <w:spacing w:line="375" w:lineRule="exact"/>
              <w:ind w:left="110"/>
              <w:rPr>
                <w:sz w:val="32"/>
              </w:rPr>
            </w:pPr>
            <w:r>
              <w:rPr>
                <w:color w:val="525252"/>
                <w:spacing w:val="-2"/>
                <w:sz w:val="32"/>
              </w:rPr>
              <w:t>Depressive</w:t>
            </w:r>
            <w:r>
              <w:rPr>
                <w:color w:val="525252"/>
                <w:spacing w:val="-7"/>
                <w:sz w:val="32"/>
              </w:rPr>
              <w:t xml:space="preserve"> </w:t>
            </w:r>
            <w:r>
              <w:rPr>
                <w:color w:val="525252"/>
                <w:spacing w:val="-2"/>
                <w:sz w:val="32"/>
              </w:rPr>
              <w:t>Disorder,</w:t>
            </w:r>
            <w:r>
              <w:rPr>
                <w:color w:val="525252"/>
                <w:spacing w:val="-7"/>
                <w:sz w:val="32"/>
              </w:rPr>
              <w:t xml:space="preserve"> </w:t>
            </w:r>
            <w:r>
              <w:rPr>
                <w:color w:val="525252"/>
                <w:spacing w:val="-2"/>
                <w:sz w:val="32"/>
              </w:rPr>
              <w:t>Not</w:t>
            </w:r>
            <w:r>
              <w:rPr>
                <w:color w:val="525252"/>
                <w:spacing w:val="-10"/>
                <w:sz w:val="32"/>
              </w:rPr>
              <w:t xml:space="preserve"> </w:t>
            </w:r>
            <w:r>
              <w:rPr>
                <w:color w:val="525252"/>
                <w:spacing w:val="-2"/>
                <w:sz w:val="32"/>
              </w:rPr>
              <w:t>Elsewhere</w:t>
            </w:r>
          </w:p>
          <w:p w14:paraId="50072FC2" w14:textId="77777777" w:rsidR="00CB65A4" w:rsidRDefault="001F49B7">
            <w:pPr>
              <w:pStyle w:val="TableParagraph"/>
              <w:spacing w:line="353" w:lineRule="exact"/>
              <w:ind w:left="110"/>
              <w:rPr>
                <w:sz w:val="32"/>
              </w:rPr>
            </w:pPr>
            <w:r>
              <w:rPr>
                <w:color w:val="525252"/>
                <w:spacing w:val="-2"/>
                <w:sz w:val="32"/>
              </w:rPr>
              <w:t>Classified</w:t>
            </w:r>
          </w:p>
        </w:tc>
      </w:tr>
    </w:tbl>
    <w:p w14:paraId="6A0571D1" w14:textId="77777777" w:rsidR="00CB65A4" w:rsidRDefault="00CB65A4">
      <w:pPr>
        <w:spacing w:line="353" w:lineRule="exact"/>
        <w:rPr>
          <w:sz w:val="32"/>
        </w:rPr>
        <w:sectPr w:rsidR="00CB65A4">
          <w:headerReference w:type="default" r:id="rId147"/>
          <w:footerReference w:type="default" r:id="rId148"/>
          <w:pgSz w:w="14400" w:h="10800" w:orient="landscape"/>
          <w:pgMar w:top="1220" w:right="0" w:bottom="680" w:left="0" w:header="611" w:footer="494" w:gutter="0"/>
          <w:cols w:space="720"/>
        </w:sectPr>
      </w:pPr>
    </w:p>
    <w:p w14:paraId="6DEC401B" w14:textId="77777777" w:rsidR="00CB65A4" w:rsidRDefault="00CB65A4">
      <w:pPr>
        <w:pStyle w:val="BodyText"/>
        <w:rPr>
          <w:b/>
          <w:sz w:val="20"/>
        </w:rPr>
      </w:pPr>
    </w:p>
    <w:p w14:paraId="1B643C34" w14:textId="77777777" w:rsidR="00CB65A4" w:rsidRDefault="00CB65A4">
      <w:pPr>
        <w:pStyle w:val="BodyText"/>
        <w:spacing w:before="5"/>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7E56364D" w14:textId="77777777">
        <w:trPr>
          <w:trHeight w:val="416"/>
        </w:trPr>
        <w:tc>
          <w:tcPr>
            <w:tcW w:w="1712" w:type="dxa"/>
            <w:tcBorders>
              <w:bottom w:val="single" w:sz="24" w:space="0" w:color="FFFFFF"/>
            </w:tcBorders>
            <w:shd w:val="clear" w:color="auto" w:fill="0085A1"/>
          </w:tcPr>
          <w:p w14:paraId="6F665C0C"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44E62B4D"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4D17F506"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2B1FCF08"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5A824E9E" w14:textId="77777777">
        <w:trPr>
          <w:trHeight w:val="543"/>
        </w:trPr>
        <w:tc>
          <w:tcPr>
            <w:tcW w:w="1712" w:type="dxa"/>
            <w:tcBorders>
              <w:top w:val="single" w:sz="24" w:space="0" w:color="FFFFFF"/>
            </w:tcBorders>
            <w:shd w:val="clear" w:color="auto" w:fill="CAD9DF"/>
          </w:tcPr>
          <w:p w14:paraId="4C6E245A" w14:textId="77777777" w:rsidR="00CB65A4" w:rsidRDefault="001F49B7">
            <w:pPr>
              <w:pStyle w:val="TableParagraph"/>
              <w:spacing w:line="359" w:lineRule="exact"/>
              <w:ind w:left="107"/>
              <w:rPr>
                <w:sz w:val="32"/>
              </w:rPr>
            </w:pPr>
            <w:r>
              <w:rPr>
                <w:color w:val="525252"/>
                <w:spacing w:val="-2"/>
                <w:sz w:val="32"/>
              </w:rPr>
              <w:t>309.21</w:t>
            </w:r>
          </w:p>
        </w:tc>
        <w:tc>
          <w:tcPr>
            <w:tcW w:w="4525" w:type="dxa"/>
            <w:tcBorders>
              <w:top w:val="single" w:sz="24" w:space="0" w:color="FFFFFF"/>
            </w:tcBorders>
            <w:shd w:val="clear" w:color="auto" w:fill="CAD9DF"/>
          </w:tcPr>
          <w:p w14:paraId="38757E9E" w14:textId="77777777" w:rsidR="00CB65A4" w:rsidRDefault="001F49B7">
            <w:pPr>
              <w:pStyle w:val="TableParagraph"/>
              <w:spacing w:line="359" w:lineRule="exact"/>
              <w:rPr>
                <w:sz w:val="32"/>
              </w:rPr>
            </w:pPr>
            <w:r>
              <w:rPr>
                <w:color w:val="525252"/>
                <w:spacing w:val="-2"/>
                <w:sz w:val="32"/>
              </w:rPr>
              <w:t>Separation</w:t>
            </w:r>
            <w:r>
              <w:rPr>
                <w:color w:val="525252"/>
                <w:spacing w:val="-5"/>
                <w:sz w:val="32"/>
              </w:rPr>
              <w:t xml:space="preserve"> </w:t>
            </w:r>
            <w:r>
              <w:rPr>
                <w:color w:val="525252"/>
                <w:spacing w:val="-2"/>
                <w:sz w:val="32"/>
              </w:rPr>
              <w:t>Anxiety</w:t>
            </w:r>
            <w:r>
              <w:rPr>
                <w:color w:val="525252"/>
                <w:spacing w:val="-8"/>
                <w:sz w:val="32"/>
              </w:rPr>
              <w:t xml:space="preserve"> </w:t>
            </w:r>
            <w:r>
              <w:rPr>
                <w:color w:val="525252"/>
                <w:spacing w:val="-2"/>
                <w:sz w:val="32"/>
              </w:rPr>
              <w:t>Disorder</w:t>
            </w:r>
          </w:p>
        </w:tc>
        <w:tc>
          <w:tcPr>
            <w:tcW w:w="1550" w:type="dxa"/>
            <w:tcBorders>
              <w:top w:val="single" w:sz="24" w:space="0" w:color="FFFFFF"/>
            </w:tcBorders>
            <w:shd w:val="clear" w:color="auto" w:fill="CAD9DF"/>
          </w:tcPr>
          <w:p w14:paraId="0E8738C9" w14:textId="77777777" w:rsidR="00CB65A4" w:rsidRDefault="001F49B7">
            <w:pPr>
              <w:pStyle w:val="TableParagraph"/>
              <w:spacing w:line="359" w:lineRule="exact"/>
              <w:ind w:left="110"/>
              <w:rPr>
                <w:sz w:val="32"/>
              </w:rPr>
            </w:pPr>
            <w:r>
              <w:rPr>
                <w:color w:val="525252"/>
                <w:spacing w:val="-2"/>
                <w:sz w:val="32"/>
              </w:rPr>
              <w:t>309.21</w:t>
            </w:r>
          </w:p>
        </w:tc>
        <w:tc>
          <w:tcPr>
            <w:tcW w:w="4932" w:type="dxa"/>
            <w:tcBorders>
              <w:top w:val="single" w:sz="24" w:space="0" w:color="FFFFFF"/>
            </w:tcBorders>
            <w:shd w:val="clear" w:color="auto" w:fill="CAD9DF"/>
          </w:tcPr>
          <w:p w14:paraId="749A3223" w14:textId="77777777" w:rsidR="00CB65A4" w:rsidRDefault="00CB65A4">
            <w:pPr>
              <w:pStyle w:val="TableParagraph"/>
              <w:ind w:left="0"/>
              <w:rPr>
                <w:rFonts w:ascii="Times New Roman"/>
                <w:sz w:val="32"/>
              </w:rPr>
            </w:pPr>
          </w:p>
        </w:tc>
      </w:tr>
      <w:tr w:rsidR="00CB65A4" w14:paraId="23A7EE68" w14:textId="77777777">
        <w:trPr>
          <w:trHeight w:val="564"/>
        </w:trPr>
        <w:tc>
          <w:tcPr>
            <w:tcW w:w="1712" w:type="dxa"/>
            <w:shd w:val="clear" w:color="auto" w:fill="E7ECEF"/>
          </w:tcPr>
          <w:p w14:paraId="540EDE6F" w14:textId="77777777" w:rsidR="00CB65A4" w:rsidRDefault="001F49B7">
            <w:pPr>
              <w:pStyle w:val="TableParagraph"/>
              <w:spacing w:line="379" w:lineRule="exact"/>
              <w:ind w:left="107"/>
              <w:rPr>
                <w:sz w:val="32"/>
              </w:rPr>
            </w:pPr>
            <w:r>
              <w:rPr>
                <w:color w:val="525252"/>
                <w:spacing w:val="-2"/>
                <w:sz w:val="32"/>
              </w:rPr>
              <w:t>313.23</w:t>
            </w:r>
          </w:p>
        </w:tc>
        <w:tc>
          <w:tcPr>
            <w:tcW w:w="4525" w:type="dxa"/>
            <w:shd w:val="clear" w:color="auto" w:fill="E7ECEF"/>
          </w:tcPr>
          <w:p w14:paraId="59783CC3" w14:textId="77777777" w:rsidR="00CB65A4" w:rsidRDefault="001F49B7">
            <w:pPr>
              <w:pStyle w:val="TableParagraph"/>
              <w:spacing w:line="379" w:lineRule="exact"/>
              <w:rPr>
                <w:sz w:val="32"/>
              </w:rPr>
            </w:pPr>
            <w:r>
              <w:rPr>
                <w:color w:val="525252"/>
                <w:spacing w:val="-2"/>
                <w:sz w:val="32"/>
              </w:rPr>
              <w:t>Selective Mutism</w:t>
            </w:r>
          </w:p>
        </w:tc>
        <w:tc>
          <w:tcPr>
            <w:tcW w:w="1550" w:type="dxa"/>
            <w:shd w:val="clear" w:color="auto" w:fill="E7ECEF"/>
          </w:tcPr>
          <w:p w14:paraId="74BFE904" w14:textId="77777777" w:rsidR="00CB65A4" w:rsidRDefault="001F49B7">
            <w:pPr>
              <w:pStyle w:val="TableParagraph"/>
              <w:spacing w:line="379" w:lineRule="exact"/>
              <w:ind w:left="110"/>
              <w:rPr>
                <w:sz w:val="32"/>
              </w:rPr>
            </w:pPr>
            <w:r>
              <w:rPr>
                <w:color w:val="525252"/>
                <w:spacing w:val="-2"/>
                <w:sz w:val="32"/>
              </w:rPr>
              <w:t>313.23</w:t>
            </w:r>
          </w:p>
        </w:tc>
        <w:tc>
          <w:tcPr>
            <w:tcW w:w="4932" w:type="dxa"/>
            <w:shd w:val="clear" w:color="auto" w:fill="E7ECEF"/>
          </w:tcPr>
          <w:p w14:paraId="015B390A" w14:textId="77777777" w:rsidR="00CB65A4" w:rsidRDefault="00CB65A4">
            <w:pPr>
              <w:pStyle w:val="TableParagraph"/>
              <w:ind w:left="0"/>
              <w:rPr>
                <w:rFonts w:ascii="Times New Roman"/>
                <w:sz w:val="32"/>
              </w:rPr>
            </w:pPr>
          </w:p>
        </w:tc>
      </w:tr>
      <w:tr w:rsidR="00CB65A4" w14:paraId="35BDFA70" w14:textId="77777777">
        <w:trPr>
          <w:trHeight w:val="1131"/>
        </w:trPr>
        <w:tc>
          <w:tcPr>
            <w:tcW w:w="1712" w:type="dxa"/>
            <w:shd w:val="clear" w:color="auto" w:fill="CAD9DF"/>
          </w:tcPr>
          <w:p w14:paraId="7C71C0FA" w14:textId="77777777" w:rsidR="00CB65A4" w:rsidRDefault="001F49B7">
            <w:pPr>
              <w:pStyle w:val="TableParagraph"/>
              <w:spacing w:line="379" w:lineRule="exact"/>
              <w:ind w:left="107"/>
              <w:rPr>
                <w:sz w:val="32"/>
              </w:rPr>
            </w:pPr>
            <w:r>
              <w:rPr>
                <w:color w:val="525252"/>
                <w:spacing w:val="-2"/>
                <w:sz w:val="32"/>
              </w:rPr>
              <w:t>300.29</w:t>
            </w:r>
          </w:p>
        </w:tc>
        <w:tc>
          <w:tcPr>
            <w:tcW w:w="4525" w:type="dxa"/>
            <w:shd w:val="clear" w:color="auto" w:fill="CAD9DF"/>
          </w:tcPr>
          <w:p w14:paraId="3305412D" w14:textId="77777777" w:rsidR="00CB65A4" w:rsidRDefault="001F49B7">
            <w:pPr>
              <w:pStyle w:val="TableParagraph"/>
              <w:spacing w:line="375" w:lineRule="exact"/>
              <w:rPr>
                <w:sz w:val="32"/>
              </w:rPr>
            </w:pPr>
            <w:r>
              <w:rPr>
                <w:color w:val="525252"/>
                <w:sz w:val="32"/>
              </w:rPr>
              <w:t>Specific</w:t>
            </w:r>
            <w:r>
              <w:rPr>
                <w:color w:val="525252"/>
                <w:spacing w:val="-16"/>
                <w:sz w:val="32"/>
              </w:rPr>
              <w:t xml:space="preserve"> </w:t>
            </w:r>
            <w:r>
              <w:rPr>
                <w:color w:val="525252"/>
                <w:spacing w:val="-2"/>
                <w:sz w:val="32"/>
              </w:rPr>
              <w:t>Phobia</w:t>
            </w:r>
          </w:p>
          <w:p w14:paraId="6BA23170" w14:textId="77777777" w:rsidR="00CB65A4" w:rsidRDefault="001F49B7">
            <w:pPr>
              <w:pStyle w:val="TableParagraph"/>
              <w:spacing w:line="384" w:lineRule="exact"/>
              <w:rPr>
                <w:sz w:val="32"/>
              </w:rPr>
            </w:pPr>
            <w:r>
              <w:rPr>
                <w:color w:val="525252"/>
                <w:sz w:val="32"/>
              </w:rPr>
              <w:t>-specify</w:t>
            </w:r>
            <w:r>
              <w:rPr>
                <w:color w:val="525252"/>
                <w:spacing w:val="-8"/>
                <w:sz w:val="32"/>
              </w:rPr>
              <w:t xml:space="preserve"> </w:t>
            </w:r>
            <w:r>
              <w:rPr>
                <w:color w:val="525252"/>
                <w:sz w:val="32"/>
              </w:rPr>
              <w:t>in</w:t>
            </w:r>
            <w:r>
              <w:rPr>
                <w:color w:val="525252"/>
                <w:spacing w:val="-9"/>
                <w:sz w:val="32"/>
              </w:rPr>
              <w:t xml:space="preserve"> </w:t>
            </w:r>
            <w:r>
              <w:rPr>
                <w:color w:val="525252"/>
                <w:sz w:val="32"/>
              </w:rPr>
              <w:t>note</w:t>
            </w:r>
            <w:r>
              <w:rPr>
                <w:color w:val="525252"/>
                <w:spacing w:val="-7"/>
                <w:sz w:val="32"/>
              </w:rPr>
              <w:t xml:space="preserve"> </w:t>
            </w:r>
            <w:r>
              <w:rPr>
                <w:color w:val="525252"/>
                <w:sz w:val="32"/>
              </w:rPr>
              <w:t>the</w:t>
            </w:r>
            <w:r>
              <w:rPr>
                <w:color w:val="525252"/>
                <w:spacing w:val="-8"/>
                <w:sz w:val="32"/>
              </w:rPr>
              <w:t xml:space="preserve"> </w:t>
            </w:r>
            <w:r>
              <w:rPr>
                <w:color w:val="525252"/>
                <w:spacing w:val="-2"/>
                <w:sz w:val="32"/>
              </w:rPr>
              <w:t>phobic</w:t>
            </w:r>
          </w:p>
          <w:p w14:paraId="484F8A93" w14:textId="77777777" w:rsidR="00CB65A4" w:rsidRDefault="001F49B7">
            <w:pPr>
              <w:pStyle w:val="TableParagraph"/>
              <w:spacing w:line="353" w:lineRule="exact"/>
              <w:rPr>
                <w:sz w:val="32"/>
              </w:rPr>
            </w:pPr>
            <w:r>
              <w:rPr>
                <w:color w:val="525252"/>
                <w:spacing w:val="-2"/>
                <w:sz w:val="32"/>
              </w:rPr>
              <w:t>stimulus</w:t>
            </w:r>
          </w:p>
        </w:tc>
        <w:tc>
          <w:tcPr>
            <w:tcW w:w="1550" w:type="dxa"/>
            <w:shd w:val="clear" w:color="auto" w:fill="CAD9DF"/>
          </w:tcPr>
          <w:p w14:paraId="2E841108" w14:textId="77777777" w:rsidR="00CB65A4" w:rsidRDefault="001F49B7">
            <w:pPr>
              <w:pStyle w:val="TableParagraph"/>
              <w:spacing w:line="379" w:lineRule="exact"/>
              <w:ind w:left="110"/>
              <w:rPr>
                <w:sz w:val="32"/>
              </w:rPr>
            </w:pPr>
            <w:r>
              <w:rPr>
                <w:color w:val="525252"/>
                <w:spacing w:val="-2"/>
                <w:sz w:val="32"/>
              </w:rPr>
              <w:t>300.29</w:t>
            </w:r>
          </w:p>
        </w:tc>
        <w:tc>
          <w:tcPr>
            <w:tcW w:w="4932" w:type="dxa"/>
            <w:shd w:val="clear" w:color="auto" w:fill="CAD9DF"/>
          </w:tcPr>
          <w:p w14:paraId="1B8E1B67" w14:textId="77777777" w:rsidR="00CB65A4" w:rsidRDefault="00CB65A4">
            <w:pPr>
              <w:pStyle w:val="TableParagraph"/>
              <w:ind w:left="0"/>
              <w:rPr>
                <w:rFonts w:ascii="Times New Roman"/>
                <w:sz w:val="32"/>
              </w:rPr>
            </w:pPr>
          </w:p>
        </w:tc>
      </w:tr>
      <w:tr w:rsidR="00CB65A4" w14:paraId="37204938" w14:textId="77777777">
        <w:trPr>
          <w:trHeight w:val="748"/>
        </w:trPr>
        <w:tc>
          <w:tcPr>
            <w:tcW w:w="1712" w:type="dxa"/>
            <w:shd w:val="clear" w:color="auto" w:fill="E7ECEF"/>
          </w:tcPr>
          <w:p w14:paraId="543D611F" w14:textId="77777777" w:rsidR="00CB65A4" w:rsidRDefault="001F49B7">
            <w:pPr>
              <w:pStyle w:val="TableParagraph"/>
              <w:spacing w:line="379" w:lineRule="exact"/>
              <w:ind w:left="107"/>
              <w:rPr>
                <w:sz w:val="32"/>
              </w:rPr>
            </w:pPr>
            <w:r>
              <w:rPr>
                <w:color w:val="525252"/>
                <w:spacing w:val="-2"/>
                <w:sz w:val="32"/>
              </w:rPr>
              <w:t>300.23</w:t>
            </w:r>
          </w:p>
        </w:tc>
        <w:tc>
          <w:tcPr>
            <w:tcW w:w="4525" w:type="dxa"/>
            <w:shd w:val="clear" w:color="auto" w:fill="E7ECEF"/>
          </w:tcPr>
          <w:p w14:paraId="51C3B236" w14:textId="77777777" w:rsidR="00CB65A4" w:rsidRDefault="001F49B7">
            <w:pPr>
              <w:pStyle w:val="TableParagraph"/>
              <w:spacing w:line="375" w:lineRule="exact"/>
              <w:rPr>
                <w:sz w:val="32"/>
              </w:rPr>
            </w:pPr>
            <w:r>
              <w:rPr>
                <w:color w:val="525252"/>
                <w:sz w:val="32"/>
              </w:rPr>
              <w:t>Social</w:t>
            </w:r>
            <w:r>
              <w:rPr>
                <w:color w:val="525252"/>
                <w:spacing w:val="-18"/>
                <w:sz w:val="32"/>
              </w:rPr>
              <w:t xml:space="preserve"> </w:t>
            </w:r>
            <w:r>
              <w:rPr>
                <w:color w:val="525252"/>
                <w:sz w:val="32"/>
              </w:rPr>
              <w:t>Anxiety</w:t>
            </w:r>
            <w:r>
              <w:rPr>
                <w:color w:val="525252"/>
                <w:spacing w:val="-18"/>
                <w:sz w:val="32"/>
              </w:rPr>
              <w:t xml:space="preserve"> </w:t>
            </w:r>
            <w:r>
              <w:rPr>
                <w:color w:val="525252"/>
                <w:sz w:val="32"/>
              </w:rPr>
              <w:t>Disorder</w:t>
            </w:r>
            <w:r>
              <w:rPr>
                <w:color w:val="525252"/>
                <w:spacing w:val="-13"/>
                <w:sz w:val="32"/>
              </w:rPr>
              <w:t xml:space="preserve"> </w:t>
            </w:r>
            <w:r>
              <w:rPr>
                <w:color w:val="525252"/>
                <w:spacing w:val="-2"/>
                <w:sz w:val="32"/>
              </w:rPr>
              <w:t>(Social</w:t>
            </w:r>
          </w:p>
          <w:p w14:paraId="5B989430" w14:textId="77777777" w:rsidR="00CB65A4" w:rsidRDefault="001F49B7">
            <w:pPr>
              <w:pStyle w:val="TableParagraph"/>
              <w:spacing w:line="353" w:lineRule="exact"/>
              <w:rPr>
                <w:sz w:val="32"/>
              </w:rPr>
            </w:pPr>
            <w:r>
              <w:rPr>
                <w:color w:val="525252"/>
                <w:spacing w:val="-2"/>
                <w:sz w:val="32"/>
              </w:rPr>
              <w:t>Phobia)</w:t>
            </w:r>
          </w:p>
        </w:tc>
        <w:tc>
          <w:tcPr>
            <w:tcW w:w="1550" w:type="dxa"/>
            <w:shd w:val="clear" w:color="auto" w:fill="E7ECEF"/>
          </w:tcPr>
          <w:p w14:paraId="0779D5B9" w14:textId="77777777" w:rsidR="00CB65A4" w:rsidRDefault="001F49B7">
            <w:pPr>
              <w:pStyle w:val="TableParagraph"/>
              <w:spacing w:line="379" w:lineRule="exact"/>
              <w:ind w:left="110"/>
              <w:rPr>
                <w:sz w:val="32"/>
              </w:rPr>
            </w:pPr>
            <w:r>
              <w:rPr>
                <w:color w:val="525252"/>
                <w:spacing w:val="-2"/>
                <w:sz w:val="32"/>
              </w:rPr>
              <w:t>300.23</w:t>
            </w:r>
          </w:p>
        </w:tc>
        <w:tc>
          <w:tcPr>
            <w:tcW w:w="4932" w:type="dxa"/>
            <w:shd w:val="clear" w:color="auto" w:fill="E7ECEF"/>
          </w:tcPr>
          <w:p w14:paraId="6808DD57" w14:textId="77777777" w:rsidR="00CB65A4" w:rsidRDefault="00CB65A4">
            <w:pPr>
              <w:pStyle w:val="TableParagraph"/>
              <w:ind w:left="0"/>
              <w:rPr>
                <w:rFonts w:ascii="Times New Roman"/>
                <w:sz w:val="32"/>
              </w:rPr>
            </w:pPr>
          </w:p>
        </w:tc>
      </w:tr>
      <w:tr w:rsidR="00CB65A4" w14:paraId="35EF9882" w14:textId="77777777">
        <w:trPr>
          <w:trHeight w:val="563"/>
        </w:trPr>
        <w:tc>
          <w:tcPr>
            <w:tcW w:w="1712" w:type="dxa"/>
            <w:shd w:val="clear" w:color="auto" w:fill="CAD9DF"/>
          </w:tcPr>
          <w:p w14:paraId="6CA5B16C" w14:textId="77777777" w:rsidR="00CB65A4" w:rsidRDefault="001F49B7">
            <w:pPr>
              <w:pStyle w:val="TableParagraph"/>
              <w:spacing w:line="380" w:lineRule="exact"/>
              <w:ind w:left="107"/>
              <w:rPr>
                <w:sz w:val="32"/>
              </w:rPr>
            </w:pPr>
            <w:r>
              <w:rPr>
                <w:color w:val="525252"/>
                <w:spacing w:val="-2"/>
                <w:sz w:val="32"/>
              </w:rPr>
              <w:t>300.01</w:t>
            </w:r>
          </w:p>
        </w:tc>
        <w:tc>
          <w:tcPr>
            <w:tcW w:w="4525" w:type="dxa"/>
            <w:shd w:val="clear" w:color="auto" w:fill="CAD9DF"/>
          </w:tcPr>
          <w:p w14:paraId="2B947266" w14:textId="77777777" w:rsidR="00CB65A4" w:rsidRDefault="001F49B7">
            <w:pPr>
              <w:pStyle w:val="TableParagraph"/>
              <w:spacing w:line="380" w:lineRule="exact"/>
              <w:rPr>
                <w:sz w:val="32"/>
              </w:rPr>
            </w:pPr>
            <w:r>
              <w:rPr>
                <w:color w:val="525252"/>
                <w:sz w:val="32"/>
              </w:rPr>
              <w:t>Panic</w:t>
            </w:r>
            <w:r>
              <w:rPr>
                <w:color w:val="525252"/>
                <w:spacing w:val="-18"/>
                <w:sz w:val="32"/>
              </w:rPr>
              <w:t xml:space="preserve"> </w:t>
            </w:r>
            <w:r>
              <w:rPr>
                <w:color w:val="525252"/>
                <w:spacing w:val="-2"/>
                <w:sz w:val="32"/>
              </w:rPr>
              <w:t>Disorder</w:t>
            </w:r>
          </w:p>
        </w:tc>
        <w:tc>
          <w:tcPr>
            <w:tcW w:w="1550" w:type="dxa"/>
            <w:shd w:val="clear" w:color="auto" w:fill="CAD9DF"/>
          </w:tcPr>
          <w:p w14:paraId="78F577C3" w14:textId="77777777" w:rsidR="00CB65A4" w:rsidRDefault="001F49B7">
            <w:pPr>
              <w:pStyle w:val="TableParagraph"/>
              <w:spacing w:line="380" w:lineRule="exact"/>
              <w:ind w:left="110"/>
              <w:rPr>
                <w:sz w:val="32"/>
              </w:rPr>
            </w:pPr>
            <w:r>
              <w:rPr>
                <w:color w:val="525252"/>
                <w:spacing w:val="-2"/>
                <w:sz w:val="32"/>
              </w:rPr>
              <w:t>300.01</w:t>
            </w:r>
          </w:p>
        </w:tc>
        <w:tc>
          <w:tcPr>
            <w:tcW w:w="4932" w:type="dxa"/>
            <w:shd w:val="clear" w:color="auto" w:fill="CAD9DF"/>
          </w:tcPr>
          <w:p w14:paraId="7C006354" w14:textId="77777777" w:rsidR="00CB65A4" w:rsidRDefault="00CB65A4">
            <w:pPr>
              <w:pStyle w:val="TableParagraph"/>
              <w:ind w:left="0"/>
              <w:rPr>
                <w:rFonts w:ascii="Times New Roman"/>
                <w:sz w:val="32"/>
              </w:rPr>
            </w:pPr>
          </w:p>
        </w:tc>
      </w:tr>
      <w:tr w:rsidR="00CB65A4" w14:paraId="036BC240" w14:textId="77777777">
        <w:trPr>
          <w:trHeight w:val="563"/>
        </w:trPr>
        <w:tc>
          <w:tcPr>
            <w:tcW w:w="1712" w:type="dxa"/>
            <w:shd w:val="clear" w:color="auto" w:fill="E7ECEF"/>
          </w:tcPr>
          <w:p w14:paraId="43BA8AF8" w14:textId="77777777" w:rsidR="00CB65A4" w:rsidRDefault="001F49B7">
            <w:pPr>
              <w:pStyle w:val="TableParagraph"/>
              <w:spacing w:line="380" w:lineRule="exact"/>
              <w:ind w:left="107"/>
              <w:rPr>
                <w:sz w:val="32"/>
              </w:rPr>
            </w:pPr>
            <w:r>
              <w:rPr>
                <w:color w:val="525252"/>
                <w:spacing w:val="-2"/>
                <w:sz w:val="32"/>
              </w:rPr>
              <w:t>300.22</w:t>
            </w:r>
          </w:p>
        </w:tc>
        <w:tc>
          <w:tcPr>
            <w:tcW w:w="4525" w:type="dxa"/>
            <w:shd w:val="clear" w:color="auto" w:fill="E7ECEF"/>
          </w:tcPr>
          <w:p w14:paraId="66721A77" w14:textId="77777777" w:rsidR="00CB65A4" w:rsidRDefault="001F49B7">
            <w:pPr>
              <w:pStyle w:val="TableParagraph"/>
              <w:spacing w:line="380" w:lineRule="exact"/>
              <w:rPr>
                <w:sz w:val="32"/>
              </w:rPr>
            </w:pPr>
            <w:r>
              <w:rPr>
                <w:color w:val="525252"/>
                <w:spacing w:val="-2"/>
                <w:sz w:val="32"/>
              </w:rPr>
              <w:t>Agoraphobia</w:t>
            </w:r>
          </w:p>
        </w:tc>
        <w:tc>
          <w:tcPr>
            <w:tcW w:w="1550" w:type="dxa"/>
            <w:shd w:val="clear" w:color="auto" w:fill="E7ECEF"/>
          </w:tcPr>
          <w:p w14:paraId="426E4748" w14:textId="77777777" w:rsidR="00CB65A4" w:rsidRDefault="001F49B7">
            <w:pPr>
              <w:pStyle w:val="TableParagraph"/>
              <w:spacing w:line="380" w:lineRule="exact"/>
              <w:ind w:left="110"/>
              <w:rPr>
                <w:sz w:val="32"/>
              </w:rPr>
            </w:pPr>
            <w:r>
              <w:rPr>
                <w:color w:val="525252"/>
                <w:spacing w:val="-2"/>
                <w:sz w:val="32"/>
              </w:rPr>
              <w:t>300.22</w:t>
            </w:r>
          </w:p>
        </w:tc>
        <w:tc>
          <w:tcPr>
            <w:tcW w:w="4932" w:type="dxa"/>
            <w:shd w:val="clear" w:color="auto" w:fill="E7ECEF"/>
          </w:tcPr>
          <w:p w14:paraId="1BB17F42" w14:textId="77777777" w:rsidR="00CB65A4" w:rsidRDefault="00CB65A4">
            <w:pPr>
              <w:pStyle w:val="TableParagraph"/>
              <w:ind w:left="0"/>
              <w:rPr>
                <w:rFonts w:ascii="Times New Roman"/>
                <w:sz w:val="32"/>
              </w:rPr>
            </w:pPr>
          </w:p>
        </w:tc>
      </w:tr>
      <w:tr w:rsidR="00CB65A4" w14:paraId="3D67F0AA" w14:textId="77777777">
        <w:trPr>
          <w:trHeight w:val="563"/>
        </w:trPr>
        <w:tc>
          <w:tcPr>
            <w:tcW w:w="1712" w:type="dxa"/>
            <w:shd w:val="clear" w:color="auto" w:fill="CAD9DF"/>
          </w:tcPr>
          <w:p w14:paraId="5807B85D" w14:textId="77777777" w:rsidR="00CB65A4" w:rsidRDefault="001F49B7">
            <w:pPr>
              <w:pStyle w:val="TableParagraph"/>
              <w:spacing w:line="380" w:lineRule="exact"/>
              <w:ind w:left="107"/>
              <w:rPr>
                <w:sz w:val="32"/>
              </w:rPr>
            </w:pPr>
            <w:r>
              <w:rPr>
                <w:color w:val="525252"/>
                <w:spacing w:val="-2"/>
                <w:sz w:val="32"/>
              </w:rPr>
              <w:t>300.02</w:t>
            </w:r>
          </w:p>
        </w:tc>
        <w:tc>
          <w:tcPr>
            <w:tcW w:w="4525" w:type="dxa"/>
            <w:shd w:val="clear" w:color="auto" w:fill="CAD9DF"/>
          </w:tcPr>
          <w:p w14:paraId="3B389A95" w14:textId="77777777" w:rsidR="00CB65A4" w:rsidRDefault="001F49B7">
            <w:pPr>
              <w:pStyle w:val="TableParagraph"/>
              <w:spacing w:line="380" w:lineRule="exact"/>
              <w:rPr>
                <w:sz w:val="32"/>
              </w:rPr>
            </w:pPr>
            <w:r>
              <w:rPr>
                <w:color w:val="525252"/>
                <w:spacing w:val="-2"/>
                <w:sz w:val="32"/>
              </w:rPr>
              <w:t>Generalized</w:t>
            </w:r>
            <w:r>
              <w:rPr>
                <w:color w:val="525252"/>
                <w:spacing w:val="-3"/>
                <w:sz w:val="32"/>
              </w:rPr>
              <w:t xml:space="preserve"> </w:t>
            </w:r>
            <w:r>
              <w:rPr>
                <w:color w:val="525252"/>
                <w:spacing w:val="-2"/>
                <w:sz w:val="32"/>
              </w:rPr>
              <w:t>Anxiety</w:t>
            </w:r>
            <w:r>
              <w:rPr>
                <w:color w:val="525252"/>
                <w:spacing w:val="-5"/>
                <w:sz w:val="32"/>
              </w:rPr>
              <w:t xml:space="preserve"> </w:t>
            </w:r>
            <w:r>
              <w:rPr>
                <w:color w:val="525252"/>
                <w:spacing w:val="-2"/>
                <w:sz w:val="32"/>
              </w:rPr>
              <w:t>Disorder</w:t>
            </w:r>
          </w:p>
        </w:tc>
        <w:tc>
          <w:tcPr>
            <w:tcW w:w="1550" w:type="dxa"/>
            <w:shd w:val="clear" w:color="auto" w:fill="CAD9DF"/>
          </w:tcPr>
          <w:p w14:paraId="058F14F5" w14:textId="77777777" w:rsidR="00CB65A4" w:rsidRDefault="001F49B7">
            <w:pPr>
              <w:pStyle w:val="TableParagraph"/>
              <w:spacing w:line="380" w:lineRule="exact"/>
              <w:ind w:left="110"/>
              <w:rPr>
                <w:sz w:val="32"/>
              </w:rPr>
            </w:pPr>
            <w:r>
              <w:rPr>
                <w:color w:val="525252"/>
                <w:spacing w:val="-2"/>
                <w:sz w:val="32"/>
              </w:rPr>
              <w:t>300.02</w:t>
            </w:r>
          </w:p>
        </w:tc>
        <w:tc>
          <w:tcPr>
            <w:tcW w:w="4932" w:type="dxa"/>
            <w:shd w:val="clear" w:color="auto" w:fill="CAD9DF"/>
          </w:tcPr>
          <w:p w14:paraId="5D23B1C6" w14:textId="77777777" w:rsidR="00CB65A4" w:rsidRDefault="00CB65A4">
            <w:pPr>
              <w:pStyle w:val="TableParagraph"/>
              <w:ind w:left="0"/>
              <w:rPr>
                <w:rFonts w:ascii="Times New Roman"/>
                <w:sz w:val="32"/>
              </w:rPr>
            </w:pPr>
          </w:p>
        </w:tc>
      </w:tr>
      <w:tr w:rsidR="00CB65A4" w14:paraId="5A6DC6E2" w14:textId="77777777">
        <w:trPr>
          <w:trHeight w:val="748"/>
        </w:trPr>
        <w:tc>
          <w:tcPr>
            <w:tcW w:w="1712" w:type="dxa"/>
            <w:shd w:val="clear" w:color="auto" w:fill="E7ECEF"/>
          </w:tcPr>
          <w:p w14:paraId="57888DA3" w14:textId="77777777" w:rsidR="00CB65A4" w:rsidRDefault="001F49B7">
            <w:pPr>
              <w:pStyle w:val="TableParagraph"/>
              <w:spacing w:line="380" w:lineRule="exact"/>
              <w:ind w:left="107"/>
              <w:rPr>
                <w:sz w:val="32"/>
              </w:rPr>
            </w:pPr>
            <w:r>
              <w:rPr>
                <w:color w:val="525252"/>
                <w:spacing w:val="-2"/>
                <w:sz w:val="32"/>
              </w:rPr>
              <w:t>293.84</w:t>
            </w:r>
          </w:p>
        </w:tc>
        <w:tc>
          <w:tcPr>
            <w:tcW w:w="4525" w:type="dxa"/>
            <w:shd w:val="clear" w:color="auto" w:fill="E7ECEF"/>
          </w:tcPr>
          <w:p w14:paraId="2CAE84ED" w14:textId="77777777" w:rsidR="00CB65A4" w:rsidRDefault="001F49B7">
            <w:pPr>
              <w:pStyle w:val="TableParagraph"/>
              <w:spacing w:line="376" w:lineRule="exact"/>
              <w:rPr>
                <w:sz w:val="32"/>
              </w:rPr>
            </w:pPr>
            <w:r>
              <w:rPr>
                <w:color w:val="525252"/>
                <w:sz w:val="32"/>
              </w:rPr>
              <w:t>Anxiety</w:t>
            </w:r>
            <w:r>
              <w:rPr>
                <w:color w:val="525252"/>
                <w:spacing w:val="-16"/>
                <w:sz w:val="32"/>
              </w:rPr>
              <w:t xml:space="preserve"> </w:t>
            </w:r>
            <w:r>
              <w:rPr>
                <w:color w:val="525252"/>
                <w:sz w:val="32"/>
              </w:rPr>
              <w:t>Disorder</w:t>
            </w:r>
            <w:r>
              <w:rPr>
                <w:color w:val="525252"/>
                <w:spacing w:val="-8"/>
                <w:sz w:val="32"/>
              </w:rPr>
              <w:t xml:space="preserve"> </w:t>
            </w:r>
            <w:r>
              <w:rPr>
                <w:color w:val="525252"/>
                <w:sz w:val="32"/>
              </w:rPr>
              <w:t>Due</w:t>
            </w:r>
            <w:r>
              <w:rPr>
                <w:color w:val="525252"/>
                <w:spacing w:val="-11"/>
                <w:sz w:val="32"/>
              </w:rPr>
              <w:t xml:space="preserve"> </w:t>
            </w:r>
            <w:r>
              <w:rPr>
                <w:color w:val="525252"/>
                <w:sz w:val="32"/>
              </w:rPr>
              <w:t>to</w:t>
            </w:r>
            <w:r>
              <w:rPr>
                <w:color w:val="525252"/>
                <w:spacing w:val="-11"/>
                <w:sz w:val="32"/>
              </w:rPr>
              <w:t xml:space="preserve"> </w:t>
            </w:r>
            <w:r>
              <w:rPr>
                <w:color w:val="525252"/>
                <w:spacing w:val="-2"/>
                <w:sz w:val="32"/>
              </w:rPr>
              <w:t>Another</w:t>
            </w:r>
          </w:p>
          <w:p w14:paraId="3E2E425A" w14:textId="77777777" w:rsidR="00CB65A4" w:rsidRDefault="001F49B7">
            <w:pPr>
              <w:pStyle w:val="TableParagraph"/>
              <w:spacing w:line="352" w:lineRule="exact"/>
              <w:rPr>
                <w:sz w:val="32"/>
              </w:rPr>
            </w:pPr>
            <w:r>
              <w:rPr>
                <w:color w:val="525252"/>
                <w:sz w:val="32"/>
              </w:rPr>
              <w:t>Medical</w:t>
            </w:r>
            <w:r>
              <w:rPr>
                <w:color w:val="525252"/>
                <w:spacing w:val="-17"/>
                <w:sz w:val="32"/>
              </w:rPr>
              <w:t xml:space="preserve"> </w:t>
            </w:r>
            <w:r>
              <w:rPr>
                <w:color w:val="525252"/>
                <w:spacing w:val="-2"/>
                <w:sz w:val="32"/>
              </w:rPr>
              <w:t>Condition</w:t>
            </w:r>
          </w:p>
        </w:tc>
        <w:tc>
          <w:tcPr>
            <w:tcW w:w="1550" w:type="dxa"/>
            <w:shd w:val="clear" w:color="auto" w:fill="E7ECEF"/>
          </w:tcPr>
          <w:p w14:paraId="0FB450C3" w14:textId="77777777" w:rsidR="00CB65A4" w:rsidRDefault="001F49B7">
            <w:pPr>
              <w:pStyle w:val="TableParagraph"/>
              <w:spacing w:line="380" w:lineRule="exact"/>
              <w:ind w:left="110"/>
              <w:rPr>
                <w:sz w:val="32"/>
              </w:rPr>
            </w:pPr>
            <w:r>
              <w:rPr>
                <w:color w:val="525252"/>
                <w:spacing w:val="-2"/>
                <w:sz w:val="32"/>
              </w:rPr>
              <w:t>293.84</w:t>
            </w:r>
          </w:p>
        </w:tc>
        <w:tc>
          <w:tcPr>
            <w:tcW w:w="4932" w:type="dxa"/>
            <w:shd w:val="clear" w:color="auto" w:fill="E7ECEF"/>
          </w:tcPr>
          <w:p w14:paraId="138B090E" w14:textId="77777777" w:rsidR="00CB65A4" w:rsidRDefault="001F49B7">
            <w:pPr>
              <w:pStyle w:val="TableParagraph"/>
              <w:spacing w:line="376" w:lineRule="exact"/>
              <w:ind w:left="110"/>
              <w:rPr>
                <w:sz w:val="32"/>
              </w:rPr>
            </w:pPr>
            <w:r>
              <w:rPr>
                <w:color w:val="525252"/>
                <w:sz w:val="32"/>
              </w:rPr>
              <w:t>Anxiety</w:t>
            </w:r>
            <w:r>
              <w:rPr>
                <w:color w:val="525252"/>
                <w:spacing w:val="-17"/>
                <w:sz w:val="32"/>
              </w:rPr>
              <w:t xml:space="preserve"> </w:t>
            </w:r>
            <w:r>
              <w:rPr>
                <w:color w:val="525252"/>
                <w:sz w:val="32"/>
              </w:rPr>
              <w:t>Disorder</w:t>
            </w:r>
            <w:r>
              <w:rPr>
                <w:color w:val="525252"/>
                <w:spacing w:val="-9"/>
                <w:sz w:val="32"/>
              </w:rPr>
              <w:t xml:space="preserve"> </w:t>
            </w:r>
            <w:r>
              <w:rPr>
                <w:color w:val="525252"/>
                <w:sz w:val="32"/>
              </w:rPr>
              <w:t>in</w:t>
            </w:r>
            <w:r>
              <w:rPr>
                <w:color w:val="525252"/>
                <w:spacing w:val="-14"/>
                <w:sz w:val="32"/>
              </w:rPr>
              <w:t xml:space="preserve"> </w:t>
            </w:r>
            <w:r>
              <w:rPr>
                <w:color w:val="525252"/>
                <w:spacing w:val="-2"/>
                <w:sz w:val="32"/>
              </w:rPr>
              <w:t>Conditions</w:t>
            </w:r>
          </w:p>
          <w:p w14:paraId="57E72B1C" w14:textId="77777777" w:rsidR="00CB65A4" w:rsidRDefault="001F49B7">
            <w:pPr>
              <w:pStyle w:val="TableParagraph"/>
              <w:spacing w:line="352" w:lineRule="exact"/>
              <w:ind w:left="110"/>
              <w:rPr>
                <w:sz w:val="32"/>
              </w:rPr>
            </w:pPr>
            <w:r>
              <w:rPr>
                <w:color w:val="525252"/>
                <w:w w:val="95"/>
                <w:sz w:val="32"/>
              </w:rPr>
              <w:t>Classified</w:t>
            </w:r>
            <w:r>
              <w:rPr>
                <w:color w:val="525252"/>
                <w:spacing w:val="40"/>
                <w:sz w:val="32"/>
              </w:rPr>
              <w:t xml:space="preserve"> </w:t>
            </w:r>
            <w:r>
              <w:rPr>
                <w:color w:val="525252"/>
                <w:spacing w:val="-2"/>
                <w:sz w:val="32"/>
              </w:rPr>
              <w:t>Elsewhere</w:t>
            </w:r>
          </w:p>
        </w:tc>
      </w:tr>
      <w:tr w:rsidR="00CB65A4" w14:paraId="521CB3FA" w14:textId="77777777">
        <w:trPr>
          <w:trHeight w:val="564"/>
        </w:trPr>
        <w:tc>
          <w:tcPr>
            <w:tcW w:w="1712" w:type="dxa"/>
            <w:shd w:val="clear" w:color="auto" w:fill="CAD9DF"/>
          </w:tcPr>
          <w:p w14:paraId="4073B3A7" w14:textId="77777777" w:rsidR="00CB65A4" w:rsidRDefault="001F49B7">
            <w:pPr>
              <w:pStyle w:val="TableParagraph"/>
              <w:spacing w:line="380" w:lineRule="exact"/>
              <w:ind w:left="107"/>
              <w:rPr>
                <w:sz w:val="32"/>
              </w:rPr>
            </w:pPr>
            <w:r>
              <w:rPr>
                <w:color w:val="525252"/>
                <w:spacing w:val="-2"/>
                <w:sz w:val="32"/>
              </w:rPr>
              <w:t>300.09</w:t>
            </w:r>
          </w:p>
        </w:tc>
        <w:tc>
          <w:tcPr>
            <w:tcW w:w="4525" w:type="dxa"/>
            <w:shd w:val="clear" w:color="auto" w:fill="CAD9DF"/>
          </w:tcPr>
          <w:p w14:paraId="31BFE88F" w14:textId="77777777" w:rsidR="00CB65A4" w:rsidRDefault="001F49B7">
            <w:pPr>
              <w:pStyle w:val="TableParagraph"/>
              <w:spacing w:line="380" w:lineRule="exact"/>
              <w:rPr>
                <w:sz w:val="32"/>
              </w:rPr>
            </w:pPr>
            <w:r>
              <w:rPr>
                <w:color w:val="525252"/>
                <w:sz w:val="32"/>
              </w:rPr>
              <w:t>Other</w:t>
            </w:r>
            <w:r>
              <w:rPr>
                <w:color w:val="525252"/>
                <w:spacing w:val="-13"/>
                <w:sz w:val="32"/>
              </w:rPr>
              <w:t xml:space="preserve"> </w:t>
            </w:r>
            <w:r>
              <w:rPr>
                <w:color w:val="525252"/>
                <w:sz w:val="32"/>
              </w:rPr>
              <w:t>Specified</w:t>
            </w:r>
            <w:r>
              <w:rPr>
                <w:color w:val="525252"/>
                <w:spacing w:val="-15"/>
                <w:sz w:val="32"/>
              </w:rPr>
              <w:t xml:space="preserve"> </w:t>
            </w:r>
            <w:r>
              <w:rPr>
                <w:color w:val="525252"/>
                <w:sz w:val="32"/>
              </w:rPr>
              <w:t>Anxiety</w:t>
            </w:r>
            <w:r>
              <w:rPr>
                <w:color w:val="525252"/>
                <w:spacing w:val="-18"/>
                <w:sz w:val="32"/>
              </w:rPr>
              <w:t xml:space="preserve"> </w:t>
            </w:r>
            <w:r>
              <w:rPr>
                <w:color w:val="525252"/>
                <w:spacing w:val="-2"/>
                <w:sz w:val="32"/>
              </w:rPr>
              <w:t>Disorder</w:t>
            </w:r>
          </w:p>
        </w:tc>
        <w:tc>
          <w:tcPr>
            <w:tcW w:w="1550" w:type="dxa"/>
            <w:shd w:val="clear" w:color="auto" w:fill="CAD9DF"/>
          </w:tcPr>
          <w:p w14:paraId="2A497617" w14:textId="77777777" w:rsidR="00CB65A4" w:rsidRDefault="001F49B7">
            <w:pPr>
              <w:pStyle w:val="TableParagraph"/>
              <w:spacing w:line="380" w:lineRule="exact"/>
              <w:ind w:left="110"/>
              <w:rPr>
                <w:sz w:val="32"/>
              </w:rPr>
            </w:pPr>
            <w:r>
              <w:rPr>
                <w:color w:val="525252"/>
                <w:spacing w:val="-2"/>
                <w:sz w:val="32"/>
              </w:rPr>
              <w:t>300.09</w:t>
            </w:r>
          </w:p>
        </w:tc>
        <w:tc>
          <w:tcPr>
            <w:tcW w:w="4932" w:type="dxa"/>
            <w:shd w:val="clear" w:color="auto" w:fill="CAD9DF"/>
          </w:tcPr>
          <w:p w14:paraId="5F441669" w14:textId="77777777" w:rsidR="00CB65A4" w:rsidRDefault="001F49B7">
            <w:pPr>
              <w:pStyle w:val="TableParagraph"/>
              <w:spacing w:line="380" w:lineRule="exact"/>
              <w:ind w:left="110"/>
              <w:rPr>
                <w:sz w:val="32"/>
              </w:rPr>
            </w:pPr>
            <w:r>
              <w:rPr>
                <w:color w:val="525252"/>
                <w:sz w:val="32"/>
              </w:rPr>
              <w:t>Other</w:t>
            </w:r>
            <w:r>
              <w:rPr>
                <w:color w:val="525252"/>
                <w:spacing w:val="-12"/>
                <w:sz w:val="32"/>
              </w:rPr>
              <w:t xml:space="preserve"> </w:t>
            </w:r>
            <w:r>
              <w:rPr>
                <w:color w:val="525252"/>
                <w:sz w:val="32"/>
              </w:rPr>
              <w:t>Anxiety</w:t>
            </w:r>
            <w:r>
              <w:rPr>
                <w:color w:val="525252"/>
                <w:spacing w:val="-16"/>
                <w:sz w:val="32"/>
              </w:rPr>
              <w:t xml:space="preserve"> </w:t>
            </w:r>
            <w:r>
              <w:rPr>
                <w:color w:val="525252"/>
                <w:spacing w:val="-2"/>
                <w:sz w:val="32"/>
              </w:rPr>
              <w:t>States</w:t>
            </w:r>
          </w:p>
        </w:tc>
      </w:tr>
      <w:tr w:rsidR="00CB65A4" w14:paraId="32579E5A" w14:textId="77777777">
        <w:trPr>
          <w:trHeight w:val="564"/>
        </w:trPr>
        <w:tc>
          <w:tcPr>
            <w:tcW w:w="1712" w:type="dxa"/>
            <w:shd w:val="clear" w:color="auto" w:fill="E7ECEF"/>
          </w:tcPr>
          <w:p w14:paraId="323164FF" w14:textId="77777777" w:rsidR="00CB65A4" w:rsidRDefault="001F49B7">
            <w:pPr>
              <w:pStyle w:val="TableParagraph"/>
              <w:spacing w:line="380" w:lineRule="exact"/>
              <w:ind w:left="107"/>
              <w:rPr>
                <w:sz w:val="32"/>
              </w:rPr>
            </w:pPr>
            <w:r>
              <w:rPr>
                <w:color w:val="525252"/>
                <w:spacing w:val="-2"/>
                <w:sz w:val="32"/>
              </w:rPr>
              <w:t>300.0</w:t>
            </w:r>
          </w:p>
        </w:tc>
        <w:tc>
          <w:tcPr>
            <w:tcW w:w="4525" w:type="dxa"/>
            <w:shd w:val="clear" w:color="auto" w:fill="E7ECEF"/>
          </w:tcPr>
          <w:p w14:paraId="2BFC690C" w14:textId="77777777" w:rsidR="00CB65A4" w:rsidRDefault="001F49B7">
            <w:pPr>
              <w:pStyle w:val="TableParagraph"/>
              <w:spacing w:line="380" w:lineRule="exact"/>
              <w:rPr>
                <w:sz w:val="32"/>
              </w:rPr>
            </w:pPr>
            <w:r>
              <w:rPr>
                <w:color w:val="525252"/>
                <w:spacing w:val="-2"/>
                <w:sz w:val="32"/>
              </w:rPr>
              <w:t>Unspecified</w:t>
            </w:r>
            <w:r>
              <w:rPr>
                <w:color w:val="525252"/>
                <w:spacing w:val="1"/>
                <w:sz w:val="32"/>
              </w:rPr>
              <w:t xml:space="preserve"> </w:t>
            </w:r>
            <w:r>
              <w:rPr>
                <w:color w:val="525252"/>
                <w:spacing w:val="-2"/>
                <w:sz w:val="32"/>
              </w:rPr>
              <w:t>Anxiety</w:t>
            </w:r>
            <w:r>
              <w:rPr>
                <w:color w:val="525252"/>
                <w:spacing w:val="-3"/>
                <w:sz w:val="32"/>
              </w:rPr>
              <w:t xml:space="preserve"> </w:t>
            </w:r>
            <w:r>
              <w:rPr>
                <w:color w:val="525252"/>
                <w:spacing w:val="-2"/>
                <w:sz w:val="32"/>
              </w:rPr>
              <w:t>Disorder</w:t>
            </w:r>
          </w:p>
        </w:tc>
        <w:tc>
          <w:tcPr>
            <w:tcW w:w="1550" w:type="dxa"/>
            <w:shd w:val="clear" w:color="auto" w:fill="E7ECEF"/>
          </w:tcPr>
          <w:p w14:paraId="0D56C61B" w14:textId="77777777" w:rsidR="00CB65A4" w:rsidRDefault="001F49B7">
            <w:pPr>
              <w:pStyle w:val="TableParagraph"/>
              <w:spacing w:line="380" w:lineRule="exact"/>
              <w:ind w:left="110"/>
              <w:rPr>
                <w:sz w:val="32"/>
              </w:rPr>
            </w:pPr>
            <w:r>
              <w:rPr>
                <w:color w:val="525252"/>
                <w:spacing w:val="-2"/>
                <w:sz w:val="32"/>
              </w:rPr>
              <w:t>300.00</w:t>
            </w:r>
          </w:p>
        </w:tc>
        <w:tc>
          <w:tcPr>
            <w:tcW w:w="4932" w:type="dxa"/>
            <w:shd w:val="clear" w:color="auto" w:fill="E7ECEF"/>
          </w:tcPr>
          <w:p w14:paraId="54FABDFE" w14:textId="77777777" w:rsidR="00CB65A4" w:rsidRDefault="001F49B7">
            <w:pPr>
              <w:pStyle w:val="TableParagraph"/>
              <w:spacing w:line="380" w:lineRule="exact"/>
              <w:ind w:left="110"/>
              <w:rPr>
                <w:sz w:val="32"/>
              </w:rPr>
            </w:pPr>
            <w:r>
              <w:rPr>
                <w:color w:val="525252"/>
                <w:sz w:val="32"/>
              </w:rPr>
              <w:t>Anxiety</w:t>
            </w:r>
            <w:r>
              <w:rPr>
                <w:color w:val="525252"/>
                <w:spacing w:val="-19"/>
                <w:sz w:val="32"/>
              </w:rPr>
              <w:t xml:space="preserve"> </w:t>
            </w:r>
            <w:r>
              <w:rPr>
                <w:color w:val="525252"/>
                <w:sz w:val="32"/>
              </w:rPr>
              <w:t>State,</w:t>
            </w:r>
            <w:r>
              <w:rPr>
                <w:color w:val="525252"/>
                <w:spacing w:val="-17"/>
                <w:sz w:val="32"/>
              </w:rPr>
              <w:t xml:space="preserve"> </w:t>
            </w:r>
            <w:r>
              <w:rPr>
                <w:color w:val="525252"/>
                <w:spacing w:val="-2"/>
                <w:sz w:val="32"/>
              </w:rPr>
              <w:t>Unspecified</w:t>
            </w:r>
          </w:p>
        </w:tc>
      </w:tr>
    </w:tbl>
    <w:p w14:paraId="6662BDCE" w14:textId="77777777" w:rsidR="00CB65A4" w:rsidRDefault="00CB65A4">
      <w:pPr>
        <w:spacing w:line="380" w:lineRule="exact"/>
        <w:rPr>
          <w:sz w:val="32"/>
        </w:rPr>
        <w:sectPr w:rsidR="00CB65A4">
          <w:headerReference w:type="default" r:id="rId149"/>
          <w:footerReference w:type="default" r:id="rId150"/>
          <w:pgSz w:w="14400" w:h="10800" w:orient="landscape"/>
          <w:pgMar w:top="1220" w:right="0" w:bottom="680" w:left="0" w:header="611" w:footer="494" w:gutter="0"/>
          <w:cols w:space="720"/>
        </w:sectPr>
      </w:pPr>
    </w:p>
    <w:p w14:paraId="7518833D" w14:textId="77777777" w:rsidR="00CB65A4" w:rsidRDefault="00CB65A4">
      <w:pPr>
        <w:pStyle w:val="BodyText"/>
        <w:rPr>
          <w:b/>
          <w:sz w:val="20"/>
        </w:rPr>
      </w:pPr>
    </w:p>
    <w:p w14:paraId="486FC195" w14:textId="77777777" w:rsidR="00CB65A4" w:rsidRDefault="00CB65A4">
      <w:pPr>
        <w:pStyle w:val="BodyText"/>
        <w:spacing w:before="5"/>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7A768E5E" w14:textId="77777777">
        <w:trPr>
          <w:trHeight w:val="416"/>
        </w:trPr>
        <w:tc>
          <w:tcPr>
            <w:tcW w:w="1712" w:type="dxa"/>
            <w:tcBorders>
              <w:bottom w:val="single" w:sz="24" w:space="0" w:color="FFFFFF"/>
            </w:tcBorders>
            <w:shd w:val="clear" w:color="auto" w:fill="0085A1"/>
          </w:tcPr>
          <w:p w14:paraId="026245E0"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0F1F6690"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42AE6108"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36CD3BA9"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76149F0F" w14:textId="77777777">
        <w:trPr>
          <w:trHeight w:val="543"/>
        </w:trPr>
        <w:tc>
          <w:tcPr>
            <w:tcW w:w="1712" w:type="dxa"/>
            <w:tcBorders>
              <w:top w:val="single" w:sz="24" w:space="0" w:color="FFFFFF"/>
            </w:tcBorders>
            <w:shd w:val="clear" w:color="auto" w:fill="CAD9DF"/>
          </w:tcPr>
          <w:p w14:paraId="3140B365" w14:textId="77777777" w:rsidR="00CB65A4" w:rsidRDefault="001F49B7">
            <w:pPr>
              <w:pStyle w:val="TableParagraph"/>
              <w:spacing w:line="359" w:lineRule="exact"/>
              <w:ind w:left="107"/>
              <w:rPr>
                <w:sz w:val="32"/>
              </w:rPr>
            </w:pPr>
            <w:r>
              <w:rPr>
                <w:color w:val="525252"/>
                <w:spacing w:val="-2"/>
                <w:sz w:val="32"/>
              </w:rPr>
              <w:t>300.3</w:t>
            </w:r>
          </w:p>
        </w:tc>
        <w:tc>
          <w:tcPr>
            <w:tcW w:w="4525" w:type="dxa"/>
            <w:tcBorders>
              <w:top w:val="single" w:sz="24" w:space="0" w:color="FFFFFF"/>
            </w:tcBorders>
            <w:shd w:val="clear" w:color="auto" w:fill="CAD9DF"/>
          </w:tcPr>
          <w:p w14:paraId="1A2EFE4A" w14:textId="77777777" w:rsidR="00CB65A4" w:rsidRDefault="001F49B7">
            <w:pPr>
              <w:pStyle w:val="TableParagraph"/>
              <w:spacing w:line="359" w:lineRule="exact"/>
              <w:rPr>
                <w:sz w:val="32"/>
              </w:rPr>
            </w:pPr>
            <w:r>
              <w:rPr>
                <w:color w:val="525252"/>
                <w:w w:val="95"/>
                <w:sz w:val="32"/>
              </w:rPr>
              <w:t>Obsessive-Compulsive</w:t>
            </w:r>
            <w:r>
              <w:rPr>
                <w:color w:val="525252"/>
                <w:spacing w:val="59"/>
                <w:w w:val="150"/>
                <w:sz w:val="32"/>
              </w:rPr>
              <w:t xml:space="preserve"> </w:t>
            </w:r>
            <w:r>
              <w:rPr>
                <w:color w:val="525252"/>
                <w:spacing w:val="-2"/>
                <w:w w:val="95"/>
                <w:sz w:val="32"/>
              </w:rPr>
              <w:t>Disorder</w:t>
            </w:r>
          </w:p>
        </w:tc>
        <w:tc>
          <w:tcPr>
            <w:tcW w:w="1550" w:type="dxa"/>
            <w:tcBorders>
              <w:top w:val="single" w:sz="24" w:space="0" w:color="FFFFFF"/>
            </w:tcBorders>
            <w:shd w:val="clear" w:color="auto" w:fill="CAD9DF"/>
          </w:tcPr>
          <w:p w14:paraId="17DE1322" w14:textId="77777777" w:rsidR="00CB65A4" w:rsidRDefault="001F49B7">
            <w:pPr>
              <w:pStyle w:val="TableParagraph"/>
              <w:spacing w:line="359" w:lineRule="exact"/>
              <w:ind w:left="110"/>
              <w:rPr>
                <w:sz w:val="32"/>
              </w:rPr>
            </w:pPr>
            <w:r>
              <w:rPr>
                <w:color w:val="525252"/>
                <w:spacing w:val="-2"/>
                <w:sz w:val="32"/>
              </w:rPr>
              <w:t>300.3</w:t>
            </w:r>
          </w:p>
        </w:tc>
        <w:tc>
          <w:tcPr>
            <w:tcW w:w="4932" w:type="dxa"/>
            <w:tcBorders>
              <w:top w:val="single" w:sz="24" w:space="0" w:color="FFFFFF"/>
            </w:tcBorders>
            <w:shd w:val="clear" w:color="auto" w:fill="CAD9DF"/>
          </w:tcPr>
          <w:p w14:paraId="3D90C64F" w14:textId="77777777" w:rsidR="00CB65A4" w:rsidRDefault="00CB65A4">
            <w:pPr>
              <w:pStyle w:val="TableParagraph"/>
              <w:ind w:left="0"/>
              <w:rPr>
                <w:rFonts w:ascii="Times New Roman"/>
                <w:sz w:val="32"/>
              </w:rPr>
            </w:pPr>
          </w:p>
        </w:tc>
      </w:tr>
      <w:tr w:rsidR="00CB65A4" w14:paraId="1CC43763" w14:textId="77777777">
        <w:trPr>
          <w:trHeight w:val="564"/>
        </w:trPr>
        <w:tc>
          <w:tcPr>
            <w:tcW w:w="1712" w:type="dxa"/>
            <w:shd w:val="clear" w:color="auto" w:fill="E7ECEF"/>
          </w:tcPr>
          <w:p w14:paraId="102704E7" w14:textId="77777777" w:rsidR="00CB65A4" w:rsidRDefault="001F49B7">
            <w:pPr>
              <w:pStyle w:val="TableParagraph"/>
              <w:spacing w:line="379" w:lineRule="exact"/>
              <w:ind w:left="107"/>
              <w:rPr>
                <w:sz w:val="32"/>
              </w:rPr>
            </w:pPr>
            <w:r>
              <w:rPr>
                <w:color w:val="525252"/>
                <w:spacing w:val="-2"/>
                <w:sz w:val="32"/>
              </w:rPr>
              <w:t>300.7</w:t>
            </w:r>
          </w:p>
        </w:tc>
        <w:tc>
          <w:tcPr>
            <w:tcW w:w="4525" w:type="dxa"/>
            <w:shd w:val="clear" w:color="auto" w:fill="E7ECEF"/>
          </w:tcPr>
          <w:p w14:paraId="43F3CE89" w14:textId="77777777" w:rsidR="00CB65A4" w:rsidRDefault="001F49B7">
            <w:pPr>
              <w:pStyle w:val="TableParagraph"/>
              <w:spacing w:line="379" w:lineRule="exact"/>
              <w:rPr>
                <w:sz w:val="32"/>
              </w:rPr>
            </w:pPr>
            <w:r>
              <w:rPr>
                <w:color w:val="525252"/>
                <w:sz w:val="32"/>
              </w:rPr>
              <w:t>Body</w:t>
            </w:r>
            <w:r>
              <w:rPr>
                <w:color w:val="525252"/>
                <w:spacing w:val="-15"/>
                <w:sz w:val="32"/>
              </w:rPr>
              <w:t xml:space="preserve"> </w:t>
            </w:r>
            <w:r>
              <w:rPr>
                <w:color w:val="525252"/>
                <w:sz w:val="32"/>
              </w:rPr>
              <w:t>Dysmorphic</w:t>
            </w:r>
            <w:r>
              <w:rPr>
                <w:color w:val="525252"/>
                <w:spacing w:val="-14"/>
                <w:sz w:val="32"/>
              </w:rPr>
              <w:t xml:space="preserve"> </w:t>
            </w:r>
            <w:r>
              <w:rPr>
                <w:color w:val="525252"/>
                <w:spacing w:val="-2"/>
                <w:sz w:val="32"/>
              </w:rPr>
              <w:t>Disorder</w:t>
            </w:r>
          </w:p>
        </w:tc>
        <w:tc>
          <w:tcPr>
            <w:tcW w:w="1550" w:type="dxa"/>
            <w:shd w:val="clear" w:color="auto" w:fill="E7ECEF"/>
          </w:tcPr>
          <w:p w14:paraId="7B473595" w14:textId="77777777" w:rsidR="00CB65A4" w:rsidRDefault="001F49B7">
            <w:pPr>
              <w:pStyle w:val="TableParagraph"/>
              <w:spacing w:line="379" w:lineRule="exact"/>
              <w:ind w:left="110"/>
              <w:rPr>
                <w:sz w:val="32"/>
              </w:rPr>
            </w:pPr>
            <w:r>
              <w:rPr>
                <w:color w:val="525252"/>
                <w:spacing w:val="-2"/>
                <w:sz w:val="32"/>
              </w:rPr>
              <w:t>300.7</w:t>
            </w:r>
          </w:p>
        </w:tc>
        <w:tc>
          <w:tcPr>
            <w:tcW w:w="4932" w:type="dxa"/>
            <w:shd w:val="clear" w:color="auto" w:fill="E7ECEF"/>
          </w:tcPr>
          <w:p w14:paraId="75DF90D5" w14:textId="77777777" w:rsidR="00CB65A4" w:rsidRDefault="00CB65A4">
            <w:pPr>
              <w:pStyle w:val="TableParagraph"/>
              <w:ind w:left="0"/>
              <w:rPr>
                <w:rFonts w:ascii="Times New Roman"/>
                <w:sz w:val="32"/>
              </w:rPr>
            </w:pPr>
          </w:p>
        </w:tc>
      </w:tr>
      <w:tr w:rsidR="00CB65A4" w14:paraId="1F50BE8F" w14:textId="77777777">
        <w:trPr>
          <w:trHeight w:val="563"/>
        </w:trPr>
        <w:tc>
          <w:tcPr>
            <w:tcW w:w="1712" w:type="dxa"/>
            <w:shd w:val="clear" w:color="auto" w:fill="CAD9DF"/>
          </w:tcPr>
          <w:p w14:paraId="2E8D9C1F" w14:textId="77777777" w:rsidR="00CB65A4" w:rsidRDefault="001F49B7">
            <w:pPr>
              <w:pStyle w:val="TableParagraph"/>
              <w:spacing w:line="379" w:lineRule="exact"/>
              <w:ind w:left="107"/>
              <w:rPr>
                <w:sz w:val="32"/>
              </w:rPr>
            </w:pPr>
            <w:r>
              <w:rPr>
                <w:color w:val="525252"/>
                <w:spacing w:val="-2"/>
                <w:sz w:val="32"/>
              </w:rPr>
              <w:t>300.3</w:t>
            </w:r>
          </w:p>
        </w:tc>
        <w:tc>
          <w:tcPr>
            <w:tcW w:w="4525" w:type="dxa"/>
            <w:shd w:val="clear" w:color="auto" w:fill="CAD9DF"/>
          </w:tcPr>
          <w:p w14:paraId="09AB0BDC" w14:textId="77777777" w:rsidR="00CB65A4" w:rsidRDefault="001F49B7">
            <w:pPr>
              <w:pStyle w:val="TableParagraph"/>
              <w:spacing w:line="379" w:lineRule="exact"/>
              <w:rPr>
                <w:sz w:val="32"/>
              </w:rPr>
            </w:pPr>
            <w:r>
              <w:rPr>
                <w:color w:val="525252"/>
                <w:spacing w:val="-2"/>
                <w:sz w:val="32"/>
              </w:rPr>
              <w:t>Hoarding</w:t>
            </w:r>
            <w:r>
              <w:rPr>
                <w:color w:val="525252"/>
                <w:spacing w:val="-7"/>
                <w:sz w:val="32"/>
              </w:rPr>
              <w:t xml:space="preserve"> </w:t>
            </w:r>
            <w:r>
              <w:rPr>
                <w:color w:val="525252"/>
                <w:spacing w:val="-2"/>
                <w:sz w:val="32"/>
              </w:rPr>
              <w:t>Disorder</w:t>
            </w:r>
          </w:p>
        </w:tc>
        <w:tc>
          <w:tcPr>
            <w:tcW w:w="1550" w:type="dxa"/>
            <w:shd w:val="clear" w:color="auto" w:fill="CAD9DF"/>
          </w:tcPr>
          <w:p w14:paraId="01F2AC0D" w14:textId="77777777" w:rsidR="00CB65A4" w:rsidRDefault="001F49B7">
            <w:pPr>
              <w:pStyle w:val="TableParagraph"/>
              <w:spacing w:line="379" w:lineRule="exact"/>
              <w:ind w:left="110"/>
              <w:rPr>
                <w:sz w:val="32"/>
              </w:rPr>
            </w:pPr>
            <w:r>
              <w:rPr>
                <w:color w:val="525252"/>
                <w:spacing w:val="-2"/>
                <w:sz w:val="32"/>
              </w:rPr>
              <w:t>300.3</w:t>
            </w:r>
          </w:p>
        </w:tc>
        <w:tc>
          <w:tcPr>
            <w:tcW w:w="4932" w:type="dxa"/>
            <w:shd w:val="clear" w:color="auto" w:fill="CAD9DF"/>
          </w:tcPr>
          <w:p w14:paraId="55BF19E1" w14:textId="77777777" w:rsidR="00CB65A4" w:rsidRDefault="001F49B7">
            <w:pPr>
              <w:pStyle w:val="TableParagraph"/>
              <w:spacing w:line="379" w:lineRule="exact"/>
              <w:ind w:left="110"/>
              <w:rPr>
                <w:sz w:val="32"/>
              </w:rPr>
            </w:pPr>
            <w:r>
              <w:rPr>
                <w:color w:val="525252"/>
                <w:w w:val="95"/>
                <w:sz w:val="32"/>
              </w:rPr>
              <w:t>Obsessive-Compulsive</w:t>
            </w:r>
            <w:r>
              <w:rPr>
                <w:color w:val="525252"/>
                <w:spacing w:val="59"/>
                <w:w w:val="150"/>
                <w:sz w:val="32"/>
              </w:rPr>
              <w:t xml:space="preserve"> </w:t>
            </w:r>
            <w:r>
              <w:rPr>
                <w:color w:val="525252"/>
                <w:spacing w:val="-2"/>
                <w:w w:val="95"/>
                <w:sz w:val="32"/>
              </w:rPr>
              <w:t>Disorders</w:t>
            </w:r>
          </w:p>
        </w:tc>
      </w:tr>
      <w:tr w:rsidR="00CB65A4" w14:paraId="57C8644B" w14:textId="77777777">
        <w:trPr>
          <w:trHeight w:val="747"/>
        </w:trPr>
        <w:tc>
          <w:tcPr>
            <w:tcW w:w="1712" w:type="dxa"/>
            <w:shd w:val="clear" w:color="auto" w:fill="E7ECEF"/>
          </w:tcPr>
          <w:p w14:paraId="77AB3B0E" w14:textId="77777777" w:rsidR="00CB65A4" w:rsidRDefault="001F49B7">
            <w:pPr>
              <w:pStyle w:val="TableParagraph"/>
              <w:spacing w:line="380" w:lineRule="exact"/>
              <w:ind w:left="107"/>
              <w:rPr>
                <w:sz w:val="32"/>
              </w:rPr>
            </w:pPr>
            <w:r>
              <w:rPr>
                <w:color w:val="525252"/>
                <w:spacing w:val="-2"/>
                <w:sz w:val="32"/>
              </w:rPr>
              <w:t>312.39</w:t>
            </w:r>
          </w:p>
        </w:tc>
        <w:tc>
          <w:tcPr>
            <w:tcW w:w="4525" w:type="dxa"/>
            <w:shd w:val="clear" w:color="auto" w:fill="E7ECEF"/>
          </w:tcPr>
          <w:p w14:paraId="7F057062" w14:textId="77777777" w:rsidR="00CB65A4" w:rsidRDefault="001F49B7">
            <w:pPr>
              <w:pStyle w:val="TableParagraph"/>
              <w:spacing w:line="375" w:lineRule="exact"/>
              <w:rPr>
                <w:sz w:val="32"/>
              </w:rPr>
            </w:pPr>
            <w:r>
              <w:rPr>
                <w:color w:val="525252"/>
                <w:w w:val="95"/>
                <w:sz w:val="32"/>
              </w:rPr>
              <w:t>Trichotillomania</w:t>
            </w:r>
            <w:r>
              <w:rPr>
                <w:color w:val="525252"/>
                <w:spacing w:val="46"/>
                <w:w w:val="150"/>
                <w:sz w:val="32"/>
              </w:rPr>
              <w:t xml:space="preserve"> </w:t>
            </w:r>
            <w:r>
              <w:rPr>
                <w:color w:val="525252"/>
                <w:w w:val="95"/>
                <w:sz w:val="32"/>
              </w:rPr>
              <w:t>(Hair-</w:t>
            </w:r>
            <w:r>
              <w:rPr>
                <w:color w:val="525252"/>
                <w:spacing w:val="-2"/>
                <w:w w:val="95"/>
                <w:sz w:val="32"/>
              </w:rPr>
              <w:t>Pulling</w:t>
            </w:r>
          </w:p>
          <w:p w14:paraId="0EB559D0" w14:textId="77777777" w:rsidR="00CB65A4" w:rsidRDefault="001F49B7">
            <w:pPr>
              <w:pStyle w:val="TableParagraph"/>
              <w:spacing w:line="353" w:lineRule="exact"/>
              <w:rPr>
                <w:sz w:val="32"/>
              </w:rPr>
            </w:pPr>
            <w:r>
              <w:rPr>
                <w:color w:val="525252"/>
                <w:spacing w:val="-2"/>
                <w:sz w:val="32"/>
              </w:rPr>
              <w:t>Disorder)</w:t>
            </w:r>
          </w:p>
        </w:tc>
        <w:tc>
          <w:tcPr>
            <w:tcW w:w="1550" w:type="dxa"/>
            <w:shd w:val="clear" w:color="auto" w:fill="E7ECEF"/>
          </w:tcPr>
          <w:p w14:paraId="5E433DED" w14:textId="77777777" w:rsidR="00CB65A4" w:rsidRDefault="001F49B7">
            <w:pPr>
              <w:pStyle w:val="TableParagraph"/>
              <w:spacing w:line="380" w:lineRule="exact"/>
              <w:ind w:left="110"/>
              <w:rPr>
                <w:sz w:val="32"/>
              </w:rPr>
            </w:pPr>
            <w:r>
              <w:rPr>
                <w:color w:val="525252"/>
                <w:spacing w:val="-2"/>
                <w:sz w:val="32"/>
              </w:rPr>
              <w:t>312.39</w:t>
            </w:r>
          </w:p>
        </w:tc>
        <w:tc>
          <w:tcPr>
            <w:tcW w:w="4932" w:type="dxa"/>
            <w:shd w:val="clear" w:color="auto" w:fill="E7ECEF"/>
          </w:tcPr>
          <w:p w14:paraId="54ABA43C" w14:textId="77777777" w:rsidR="00CB65A4" w:rsidRDefault="00CB65A4">
            <w:pPr>
              <w:pStyle w:val="TableParagraph"/>
              <w:ind w:left="0"/>
              <w:rPr>
                <w:rFonts w:ascii="Times New Roman"/>
                <w:sz w:val="32"/>
              </w:rPr>
            </w:pPr>
          </w:p>
        </w:tc>
      </w:tr>
      <w:tr w:rsidR="00CB65A4" w14:paraId="49BF5332" w14:textId="77777777">
        <w:trPr>
          <w:trHeight w:val="748"/>
        </w:trPr>
        <w:tc>
          <w:tcPr>
            <w:tcW w:w="1712" w:type="dxa"/>
            <w:shd w:val="clear" w:color="auto" w:fill="CAD9DF"/>
          </w:tcPr>
          <w:p w14:paraId="3DBC6A90" w14:textId="77777777" w:rsidR="00CB65A4" w:rsidRDefault="001F49B7">
            <w:pPr>
              <w:pStyle w:val="TableParagraph"/>
              <w:spacing w:line="380" w:lineRule="exact"/>
              <w:ind w:left="107"/>
              <w:rPr>
                <w:sz w:val="32"/>
              </w:rPr>
            </w:pPr>
            <w:r>
              <w:rPr>
                <w:color w:val="525252"/>
                <w:spacing w:val="-2"/>
                <w:sz w:val="32"/>
              </w:rPr>
              <w:t>698.4</w:t>
            </w:r>
          </w:p>
        </w:tc>
        <w:tc>
          <w:tcPr>
            <w:tcW w:w="4525" w:type="dxa"/>
            <w:shd w:val="clear" w:color="auto" w:fill="CAD9DF"/>
          </w:tcPr>
          <w:p w14:paraId="0050DD93" w14:textId="77777777" w:rsidR="00CB65A4" w:rsidRDefault="001F49B7">
            <w:pPr>
              <w:pStyle w:val="TableParagraph"/>
              <w:spacing w:line="375" w:lineRule="exact"/>
              <w:rPr>
                <w:sz w:val="32"/>
              </w:rPr>
            </w:pPr>
            <w:r>
              <w:rPr>
                <w:color w:val="525252"/>
                <w:w w:val="95"/>
                <w:sz w:val="32"/>
              </w:rPr>
              <w:t>Excoriation</w:t>
            </w:r>
            <w:r>
              <w:rPr>
                <w:color w:val="525252"/>
                <w:spacing w:val="67"/>
                <w:sz w:val="32"/>
              </w:rPr>
              <w:t xml:space="preserve"> </w:t>
            </w:r>
            <w:r>
              <w:rPr>
                <w:color w:val="525252"/>
                <w:w w:val="95"/>
                <w:sz w:val="32"/>
              </w:rPr>
              <w:t>(Skin-</w:t>
            </w:r>
            <w:r>
              <w:rPr>
                <w:color w:val="525252"/>
                <w:spacing w:val="-2"/>
                <w:w w:val="95"/>
                <w:sz w:val="32"/>
              </w:rPr>
              <w:t>Picking)</w:t>
            </w:r>
          </w:p>
          <w:p w14:paraId="3950F9EA" w14:textId="77777777" w:rsidR="00CB65A4" w:rsidRDefault="001F49B7">
            <w:pPr>
              <w:pStyle w:val="TableParagraph"/>
              <w:spacing w:line="353" w:lineRule="exact"/>
              <w:rPr>
                <w:sz w:val="32"/>
              </w:rPr>
            </w:pPr>
            <w:r>
              <w:rPr>
                <w:color w:val="525252"/>
                <w:spacing w:val="-2"/>
                <w:sz w:val="32"/>
              </w:rPr>
              <w:t>Disorder</w:t>
            </w:r>
          </w:p>
        </w:tc>
        <w:tc>
          <w:tcPr>
            <w:tcW w:w="1550" w:type="dxa"/>
            <w:shd w:val="clear" w:color="auto" w:fill="CAD9DF"/>
          </w:tcPr>
          <w:p w14:paraId="7290519C" w14:textId="77777777" w:rsidR="00CB65A4" w:rsidRDefault="001F49B7">
            <w:pPr>
              <w:pStyle w:val="TableParagraph"/>
              <w:spacing w:line="380" w:lineRule="exact"/>
              <w:ind w:left="110"/>
              <w:rPr>
                <w:sz w:val="32"/>
              </w:rPr>
            </w:pPr>
            <w:r>
              <w:rPr>
                <w:color w:val="525252"/>
                <w:spacing w:val="-2"/>
                <w:sz w:val="32"/>
              </w:rPr>
              <w:t>698.4</w:t>
            </w:r>
          </w:p>
        </w:tc>
        <w:tc>
          <w:tcPr>
            <w:tcW w:w="4932" w:type="dxa"/>
            <w:shd w:val="clear" w:color="auto" w:fill="CAD9DF"/>
          </w:tcPr>
          <w:p w14:paraId="2597C077" w14:textId="77777777" w:rsidR="00CB65A4" w:rsidRDefault="001F49B7">
            <w:pPr>
              <w:pStyle w:val="TableParagraph"/>
              <w:spacing w:line="380" w:lineRule="exact"/>
              <w:ind w:left="110"/>
              <w:rPr>
                <w:sz w:val="32"/>
              </w:rPr>
            </w:pPr>
            <w:r>
              <w:rPr>
                <w:color w:val="525252"/>
                <w:spacing w:val="-2"/>
                <w:sz w:val="32"/>
              </w:rPr>
              <w:t>Excoriation,</w:t>
            </w:r>
            <w:r>
              <w:rPr>
                <w:color w:val="525252"/>
                <w:spacing w:val="-11"/>
                <w:sz w:val="32"/>
              </w:rPr>
              <w:t xml:space="preserve"> </w:t>
            </w:r>
            <w:r>
              <w:rPr>
                <w:color w:val="525252"/>
                <w:spacing w:val="-2"/>
                <w:sz w:val="32"/>
              </w:rPr>
              <w:t>neurotic</w:t>
            </w:r>
          </w:p>
        </w:tc>
      </w:tr>
      <w:tr w:rsidR="00CB65A4" w14:paraId="5B0BF6FB" w14:textId="77777777">
        <w:trPr>
          <w:trHeight w:val="1131"/>
        </w:trPr>
        <w:tc>
          <w:tcPr>
            <w:tcW w:w="1712" w:type="dxa"/>
            <w:shd w:val="clear" w:color="auto" w:fill="E7ECEF"/>
          </w:tcPr>
          <w:p w14:paraId="4BE78752" w14:textId="77777777" w:rsidR="00CB65A4" w:rsidRDefault="001F49B7">
            <w:pPr>
              <w:pStyle w:val="TableParagraph"/>
              <w:spacing w:line="380" w:lineRule="exact"/>
              <w:ind w:left="107"/>
              <w:rPr>
                <w:sz w:val="32"/>
              </w:rPr>
            </w:pPr>
            <w:r>
              <w:rPr>
                <w:color w:val="525252"/>
                <w:spacing w:val="-2"/>
                <w:sz w:val="32"/>
              </w:rPr>
              <w:t>294.8</w:t>
            </w:r>
          </w:p>
        </w:tc>
        <w:tc>
          <w:tcPr>
            <w:tcW w:w="4525" w:type="dxa"/>
            <w:shd w:val="clear" w:color="auto" w:fill="E7ECEF"/>
          </w:tcPr>
          <w:p w14:paraId="0C3F2CAF" w14:textId="77777777" w:rsidR="00CB65A4" w:rsidRDefault="001F49B7">
            <w:pPr>
              <w:pStyle w:val="TableParagraph"/>
              <w:spacing w:line="374" w:lineRule="exact"/>
              <w:rPr>
                <w:sz w:val="32"/>
              </w:rPr>
            </w:pPr>
            <w:r>
              <w:rPr>
                <w:color w:val="525252"/>
                <w:w w:val="95"/>
                <w:sz w:val="32"/>
              </w:rPr>
              <w:t>Obsessive-Compulsive</w:t>
            </w:r>
            <w:r>
              <w:rPr>
                <w:color w:val="525252"/>
                <w:spacing w:val="57"/>
                <w:w w:val="150"/>
                <w:sz w:val="32"/>
              </w:rPr>
              <w:t xml:space="preserve"> </w:t>
            </w:r>
            <w:r>
              <w:rPr>
                <w:color w:val="525252"/>
                <w:spacing w:val="-5"/>
                <w:w w:val="95"/>
                <w:sz w:val="32"/>
              </w:rPr>
              <w:t>and</w:t>
            </w:r>
          </w:p>
          <w:p w14:paraId="6EA1EB85" w14:textId="77777777" w:rsidR="00CB65A4" w:rsidRDefault="001F49B7">
            <w:pPr>
              <w:pStyle w:val="TableParagraph"/>
              <w:spacing w:line="385" w:lineRule="exact"/>
              <w:rPr>
                <w:sz w:val="32"/>
              </w:rPr>
            </w:pPr>
            <w:r>
              <w:rPr>
                <w:color w:val="525252"/>
                <w:sz w:val="32"/>
              </w:rPr>
              <w:t>Related</w:t>
            </w:r>
            <w:r>
              <w:rPr>
                <w:color w:val="525252"/>
                <w:spacing w:val="-14"/>
                <w:sz w:val="32"/>
              </w:rPr>
              <w:t xml:space="preserve"> </w:t>
            </w:r>
            <w:r>
              <w:rPr>
                <w:color w:val="525252"/>
                <w:sz w:val="32"/>
              </w:rPr>
              <w:t>Disorder</w:t>
            </w:r>
            <w:r>
              <w:rPr>
                <w:color w:val="525252"/>
                <w:spacing w:val="-10"/>
                <w:sz w:val="32"/>
              </w:rPr>
              <w:t xml:space="preserve"> </w:t>
            </w:r>
            <w:r>
              <w:rPr>
                <w:color w:val="525252"/>
                <w:sz w:val="32"/>
              </w:rPr>
              <w:t>Due</w:t>
            </w:r>
            <w:r>
              <w:rPr>
                <w:color w:val="525252"/>
                <w:spacing w:val="-12"/>
                <w:sz w:val="32"/>
              </w:rPr>
              <w:t xml:space="preserve"> </w:t>
            </w:r>
            <w:r>
              <w:rPr>
                <w:color w:val="525252"/>
                <w:sz w:val="32"/>
              </w:rPr>
              <w:t>to</w:t>
            </w:r>
            <w:r>
              <w:rPr>
                <w:color w:val="525252"/>
                <w:spacing w:val="-15"/>
                <w:sz w:val="32"/>
              </w:rPr>
              <w:t xml:space="preserve"> </w:t>
            </w:r>
            <w:r>
              <w:rPr>
                <w:color w:val="525252"/>
                <w:spacing w:val="-2"/>
                <w:sz w:val="32"/>
              </w:rPr>
              <w:t>Another</w:t>
            </w:r>
          </w:p>
          <w:p w14:paraId="54D54520" w14:textId="77777777" w:rsidR="00CB65A4" w:rsidRDefault="001F49B7">
            <w:pPr>
              <w:pStyle w:val="TableParagraph"/>
              <w:spacing w:line="353" w:lineRule="exact"/>
              <w:rPr>
                <w:sz w:val="32"/>
              </w:rPr>
            </w:pPr>
            <w:r>
              <w:rPr>
                <w:color w:val="525252"/>
                <w:sz w:val="32"/>
              </w:rPr>
              <w:t>Medical</w:t>
            </w:r>
            <w:r>
              <w:rPr>
                <w:color w:val="525252"/>
                <w:spacing w:val="-17"/>
                <w:sz w:val="32"/>
              </w:rPr>
              <w:t xml:space="preserve"> </w:t>
            </w:r>
            <w:r>
              <w:rPr>
                <w:color w:val="525252"/>
                <w:spacing w:val="-2"/>
                <w:sz w:val="32"/>
              </w:rPr>
              <w:t>Condition</w:t>
            </w:r>
          </w:p>
        </w:tc>
        <w:tc>
          <w:tcPr>
            <w:tcW w:w="1550" w:type="dxa"/>
            <w:shd w:val="clear" w:color="auto" w:fill="E7ECEF"/>
          </w:tcPr>
          <w:p w14:paraId="14C9C78D" w14:textId="77777777" w:rsidR="00CB65A4" w:rsidRDefault="001F49B7">
            <w:pPr>
              <w:pStyle w:val="TableParagraph"/>
              <w:spacing w:line="380" w:lineRule="exact"/>
              <w:ind w:left="110"/>
              <w:rPr>
                <w:sz w:val="32"/>
              </w:rPr>
            </w:pPr>
            <w:r>
              <w:rPr>
                <w:color w:val="525252"/>
                <w:spacing w:val="-2"/>
                <w:sz w:val="32"/>
              </w:rPr>
              <w:t>294.8</w:t>
            </w:r>
          </w:p>
        </w:tc>
        <w:tc>
          <w:tcPr>
            <w:tcW w:w="4932" w:type="dxa"/>
            <w:shd w:val="clear" w:color="auto" w:fill="E7ECEF"/>
          </w:tcPr>
          <w:p w14:paraId="1BF9276B" w14:textId="77777777" w:rsidR="00CB65A4" w:rsidRDefault="001F49B7">
            <w:pPr>
              <w:pStyle w:val="TableParagraph"/>
              <w:spacing w:line="374" w:lineRule="exact"/>
              <w:ind w:left="110"/>
              <w:rPr>
                <w:sz w:val="32"/>
              </w:rPr>
            </w:pPr>
            <w:r>
              <w:rPr>
                <w:color w:val="525252"/>
                <w:spacing w:val="-2"/>
                <w:sz w:val="32"/>
              </w:rPr>
              <w:t>Other</w:t>
            </w:r>
            <w:r>
              <w:rPr>
                <w:color w:val="525252"/>
                <w:spacing w:val="-6"/>
                <w:sz w:val="32"/>
              </w:rPr>
              <w:t xml:space="preserve"> </w:t>
            </w:r>
            <w:r>
              <w:rPr>
                <w:color w:val="525252"/>
                <w:spacing w:val="-2"/>
                <w:sz w:val="32"/>
              </w:rPr>
              <w:t>Persistent</w:t>
            </w:r>
            <w:r>
              <w:rPr>
                <w:color w:val="525252"/>
                <w:spacing w:val="-8"/>
                <w:sz w:val="32"/>
              </w:rPr>
              <w:t xml:space="preserve"> </w:t>
            </w:r>
            <w:r>
              <w:rPr>
                <w:color w:val="525252"/>
                <w:spacing w:val="-2"/>
                <w:sz w:val="32"/>
              </w:rPr>
              <w:t>Mental</w:t>
            </w:r>
            <w:r>
              <w:rPr>
                <w:color w:val="525252"/>
                <w:spacing w:val="-9"/>
                <w:sz w:val="32"/>
              </w:rPr>
              <w:t xml:space="preserve"> </w:t>
            </w:r>
            <w:r>
              <w:rPr>
                <w:color w:val="525252"/>
                <w:spacing w:val="-2"/>
                <w:sz w:val="32"/>
              </w:rPr>
              <w:t>Disorders</w:t>
            </w:r>
          </w:p>
          <w:p w14:paraId="4069FA61" w14:textId="77777777" w:rsidR="00CB65A4" w:rsidRDefault="001F49B7">
            <w:pPr>
              <w:pStyle w:val="TableParagraph"/>
              <w:spacing w:line="385" w:lineRule="exact"/>
              <w:ind w:left="110"/>
              <w:rPr>
                <w:sz w:val="32"/>
              </w:rPr>
            </w:pPr>
            <w:r>
              <w:rPr>
                <w:color w:val="525252"/>
                <w:sz w:val="32"/>
              </w:rPr>
              <w:t>Due</w:t>
            </w:r>
            <w:r>
              <w:rPr>
                <w:color w:val="525252"/>
                <w:spacing w:val="-10"/>
                <w:sz w:val="32"/>
              </w:rPr>
              <w:t xml:space="preserve"> </w:t>
            </w:r>
            <w:r>
              <w:rPr>
                <w:color w:val="525252"/>
                <w:sz w:val="32"/>
              </w:rPr>
              <w:t>to</w:t>
            </w:r>
            <w:r>
              <w:rPr>
                <w:color w:val="525252"/>
                <w:spacing w:val="-11"/>
                <w:sz w:val="32"/>
              </w:rPr>
              <w:t xml:space="preserve"> </w:t>
            </w:r>
            <w:r>
              <w:rPr>
                <w:color w:val="525252"/>
                <w:sz w:val="32"/>
              </w:rPr>
              <w:t>Conditions</w:t>
            </w:r>
            <w:r>
              <w:rPr>
                <w:color w:val="525252"/>
                <w:spacing w:val="-11"/>
                <w:sz w:val="32"/>
              </w:rPr>
              <w:t xml:space="preserve"> </w:t>
            </w:r>
            <w:r>
              <w:rPr>
                <w:color w:val="525252"/>
                <w:spacing w:val="-2"/>
                <w:sz w:val="32"/>
              </w:rPr>
              <w:t>Classified</w:t>
            </w:r>
          </w:p>
          <w:p w14:paraId="3CB73228" w14:textId="77777777" w:rsidR="00CB65A4" w:rsidRDefault="001F49B7">
            <w:pPr>
              <w:pStyle w:val="TableParagraph"/>
              <w:spacing w:line="353" w:lineRule="exact"/>
              <w:ind w:left="110"/>
              <w:rPr>
                <w:sz w:val="32"/>
              </w:rPr>
            </w:pPr>
            <w:r>
              <w:rPr>
                <w:color w:val="525252"/>
                <w:spacing w:val="-2"/>
                <w:sz w:val="32"/>
              </w:rPr>
              <w:t>Elsewhere</w:t>
            </w:r>
          </w:p>
        </w:tc>
      </w:tr>
      <w:tr w:rsidR="00CB65A4" w14:paraId="3041AC40" w14:textId="77777777">
        <w:trPr>
          <w:trHeight w:val="748"/>
        </w:trPr>
        <w:tc>
          <w:tcPr>
            <w:tcW w:w="1712" w:type="dxa"/>
            <w:shd w:val="clear" w:color="auto" w:fill="CAD9DF"/>
          </w:tcPr>
          <w:p w14:paraId="750EDBD7" w14:textId="77777777" w:rsidR="00CB65A4" w:rsidRDefault="001F49B7">
            <w:pPr>
              <w:pStyle w:val="TableParagraph"/>
              <w:spacing w:line="380" w:lineRule="exact"/>
              <w:ind w:left="107"/>
              <w:rPr>
                <w:sz w:val="32"/>
              </w:rPr>
            </w:pPr>
            <w:r>
              <w:rPr>
                <w:color w:val="525252"/>
                <w:spacing w:val="-2"/>
                <w:sz w:val="32"/>
              </w:rPr>
              <w:t>300.3</w:t>
            </w:r>
          </w:p>
        </w:tc>
        <w:tc>
          <w:tcPr>
            <w:tcW w:w="4525" w:type="dxa"/>
            <w:shd w:val="clear" w:color="auto" w:fill="CAD9DF"/>
          </w:tcPr>
          <w:p w14:paraId="5614AD15" w14:textId="77777777" w:rsidR="00CB65A4" w:rsidRDefault="001F49B7">
            <w:pPr>
              <w:pStyle w:val="TableParagraph"/>
              <w:spacing w:line="375" w:lineRule="exact"/>
              <w:rPr>
                <w:sz w:val="32"/>
              </w:rPr>
            </w:pPr>
            <w:r>
              <w:rPr>
                <w:color w:val="525252"/>
                <w:sz w:val="32"/>
              </w:rPr>
              <w:t>Other</w:t>
            </w:r>
            <w:r>
              <w:rPr>
                <w:color w:val="525252"/>
                <w:spacing w:val="-12"/>
                <w:sz w:val="32"/>
              </w:rPr>
              <w:t xml:space="preserve"> </w:t>
            </w:r>
            <w:r>
              <w:rPr>
                <w:color w:val="525252"/>
                <w:sz w:val="32"/>
              </w:rPr>
              <w:t>Specified</w:t>
            </w:r>
            <w:r>
              <w:rPr>
                <w:color w:val="525252"/>
                <w:spacing w:val="-14"/>
                <w:sz w:val="32"/>
              </w:rPr>
              <w:t xml:space="preserve"> </w:t>
            </w:r>
            <w:r>
              <w:rPr>
                <w:color w:val="525252"/>
                <w:spacing w:val="-2"/>
                <w:sz w:val="32"/>
              </w:rPr>
              <w:t>Obsessive-</w:t>
            </w:r>
          </w:p>
          <w:p w14:paraId="7240E0B5" w14:textId="77777777" w:rsidR="00CB65A4" w:rsidRDefault="001F49B7">
            <w:pPr>
              <w:pStyle w:val="TableParagraph"/>
              <w:spacing w:line="353" w:lineRule="exact"/>
              <w:rPr>
                <w:sz w:val="32"/>
              </w:rPr>
            </w:pPr>
            <w:r>
              <w:rPr>
                <w:color w:val="525252"/>
                <w:sz w:val="32"/>
              </w:rPr>
              <w:t>Compulsive</w:t>
            </w:r>
            <w:r>
              <w:rPr>
                <w:color w:val="525252"/>
                <w:spacing w:val="-17"/>
                <w:sz w:val="32"/>
              </w:rPr>
              <w:t xml:space="preserve"> </w:t>
            </w:r>
            <w:r>
              <w:rPr>
                <w:color w:val="525252"/>
                <w:sz w:val="32"/>
              </w:rPr>
              <w:t>and</w:t>
            </w:r>
            <w:r>
              <w:rPr>
                <w:color w:val="525252"/>
                <w:spacing w:val="-18"/>
                <w:sz w:val="32"/>
              </w:rPr>
              <w:t xml:space="preserve"> </w:t>
            </w:r>
            <w:r>
              <w:rPr>
                <w:color w:val="525252"/>
                <w:sz w:val="32"/>
              </w:rPr>
              <w:t>Related</w:t>
            </w:r>
            <w:r>
              <w:rPr>
                <w:color w:val="525252"/>
                <w:spacing w:val="-16"/>
                <w:sz w:val="32"/>
              </w:rPr>
              <w:t xml:space="preserve"> </w:t>
            </w:r>
            <w:r>
              <w:rPr>
                <w:color w:val="525252"/>
                <w:spacing w:val="-2"/>
                <w:sz w:val="32"/>
              </w:rPr>
              <w:t>Disorder</w:t>
            </w:r>
          </w:p>
        </w:tc>
        <w:tc>
          <w:tcPr>
            <w:tcW w:w="1550" w:type="dxa"/>
            <w:shd w:val="clear" w:color="auto" w:fill="CAD9DF"/>
          </w:tcPr>
          <w:p w14:paraId="3DF9770A" w14:textId="77777777" w:rsidR="00CB65A4" w:rsidRDefault="001F49B7">
            <w:pPr>
              <w:pStyle w:val="TableParagraph"/>
              <w:spacing w:line="380" w:lineRule="exact"/>
              <w:ind w:left="110"/>
              <w:rPr>
                <w:sz w:val="32"/>
              </w:rPr>
            </w:pPr>
            <w:r>
              <w:rPr>
                <w:color w:val="525252"/>
                <w:spacing w:val="-2"/>
                <w:sz w:val="32"/>
              </w:rPr>
              <w:t>300.3</w:t>
            </w:r>
          </w:p>
        </w:tc>
        <w:tc>
          <w:tcPr>
            <w:tcW w:w="4932" w:type="dxa"/>
            <w:shd w:val="clear" w:color="auto" w:fill="CAD9DF"/>
          </w:tcPr>
          <w:p w14:paraId="26589B11" w14:textId="77777777" w:rsidR="00CB65A4" w:rsidRDefault="001F49B7">
            <w:pPr>
              <w:pStyle w:val="TableParagraph"/>
              <w:spacing w:line="380" w:lineRule="exact"/>
              <w:ind w:left="110"/>
              <w:rPr>
                <w:sz w:val="32"/>
              </w:rPr>
            </w:pPr>
            <w:r>
              <w:rPr>
                <w:color w:val="525252"/>
                <w:w w:val="95"/>
                <w:sz w:val="32"/>
              </w:rPr>
              <w:t>Obsessive-Compulsive</w:t>
            </w:r>
            <w:r>
              <w:rPr>
                <w:color w:val="525252"/>
                <w:spacing w:val="59"/>
                <w:w w:val="150"/>
                <w:sz w:val="32"/>
              </w:rPr>
              <w:t xml:space="preserve"> </w:t>
            </w:r>
            <w:r>
              <w:rPr>
                <w:color w:val="525252"/>
                <w:spacing w:val="-2"/>
                <w:w w:val="95"/>
                <w:sz w:val="32"/>
              </w:rPr>
              <w:t>Disorders</w:t>
            </w:r>
          </w:p>
        </w:tc>
      </w:tr>
      <w:tr w:rsidR="00CB65A4" w14:paraId="2E326D67" w14:textId="77777777">
        <w:trPr>
          <w:trHeight w:val="748"/>
        </w:trPr>
        <w:tc>
          <w:tcPr>
            <w:tcW w:w="1712" w:type="dxa"/>
            <w:shd w:val="clear" w:color="auto" w:fill="E7ECEF"/>
          </w:tcPr>
          <w:p w14:paraId="6279DB41" w14:textId="77777777" w:rsidR="00CB65A4" w:rsidRDefault="001F49B7">
            <w:pPr>
              <w:pStyle w:val="TableParagraph"/>
              <w:spacing w:line="380" w:lineRule="exact"/>
              <w:ind w:left="107"/>
              <w:rPr>
                <w:sz w:val="32"/>
              </w:rPr>
            </w:pPr>
            <w:r>
              <w:rPr>
                <w:color w:val="525252"/>
                <w:spacing w:val="-2"/>
                <w:sz w:val="32"/>
              </w:rPr>
              <w:t>300.3</w:t>
            </w:r>
          </w:p>
        </w:tc>
        <w:tc>
          <w:tcPr>
            <w:tcW w:w="4525" w:type="dxa"/>
            <w:shd w:val="clear" w:color="auto" w:fill="E7ECEF"/>
          </w:tcPr>
          <w:p w14:paraId="77DD3BCE" w14:textId="77777777" w:rsidR="00CB65A4" w:rsidRDefault="001F49B7">
            <w:pPr>
              <w:pStyle w:val="TableParagraph"/>
              <w:spacing w:line="376" w:lineRule="exact"/>
              <w:rPr>
                <w:sz w:val="32"/>
              </w:rPr>
            </w:pPr>
            <w:r>
              <w:rPr>
                <w:color w:val="525252"/>
                <w:spacing w:val="-2"/>
                <w:sz w:val="32"/>
              </w:rPr>
              <w:t>Unspecified</w:t>
            </w:r>
            <w:r>
              <w:rPr>
                <w:color w:val="525252"/>
                <w:spacing w:val="-1"/>
                <w:sz w:val="32"/>
              </w:rPr>
              <w:t xml:space="preserve"> </w:t>
            </w:r>
            <w:r>
              <w:rPr>
                <w:color w:val="525252"/>
                <w:spacing w:val="-2"/>
                <w:sz w:val="32"/>
              </w:rPr>
              <w:t>Obsessive-</w:t>
            </w:r>
          </w:p>
          <w:p w14:paraId="7D4C3CF4" w14:textId="77777777" w:rsidR="00CB65A4" w:rsidRDefault="001F49B7">
            <w:pPr>
              <w:pStyle w:val="TableParagraph"/>
              <w:spacing w:line="352" w:lineRule="exact"/>
              <w:rPr>
                <w:sz w:val="32"/>
              </w:rPr>
            </w:pPr>
            <w:r>
              <w:rPr>
                <w:color w:val="525252"/>
                <w:sz w:val="32"/>
              </w:rPr>
              <w:t>Compulsive</w:t>
            </w:r>
            <w:r>
              <w:rPr>
                <w:color w:val="525252"/>
                <w:spacing w:val="-17"/>
                <w:sz w:val="32"/>
              </w:rPr>
              <w:t xml:space="preserve"> </w:t>
            </w:r>
            <w:r>
              <w:rPr>
                <w:color w:val="525252"/>
                <w:sz w:val="32"/>
              </w:rPr>
              <w:t>and</w:t>
            </w:r>
            <w:r>
              <w:rPr>
                <w:color w:val="525252"/>
                <w:spacing w:val="-18"/>
                <w:sz w:val="32"/>
              </w:rPr>
              <w:t xml:space="preserve"> </w:t>
            </w:r>
            <w:r>
              <w:rPr>
                <w:color w:val="525252"/>
                <w:sz w:val="32"/>
              </w:rPr>
              <w:t>Related</w:t>
            </w:r>
            <w:r>
              <w:rPr>
                <w:color w:val="525252"/>
                <w:spacing w:val="-16"/>
                <w:sz w:val="32"/>
              </w:rPr>
              <w:t xml:space="preserve"> </w:t>
            </w:r>
            <w:r>
              <w:rPr>
                <w:color w:val="525252"/>
                <w:spacing w:val="-2"/>
                <w:sz w:val="32"/>
              </w:rPr>
              <w:t>Disorder</w:t>
            </w:r>
          </w:p>
        </w:tc>
        <w:tc>
          <w:tcPr>
            <w:tcW w:w="1550" w:type="dxa"/>
            <w:shd w:val="clear" w:color="auto" w:fill="E7ECEF"/>
          </w:tcPr>
          <w:p w14:paraId="70CB44DD" w14:textId="77777777" w:rsidR="00CB65A4" w:rsidRDefault="001F49B7">
            <w:pPr>
              <w:pStyle w:val="TableParagraph"/>
              <w:spacing w:line="380" w:lineRule="exact"/>
              <w:ind w:left="110"/>
              <w:rPr>
                <w:sz w:val="32"/>
              </w:rPr>
            </w:pPr>
            <w:r>
              <w:rPr>
                <w:color w:val="525252"/>
                <w:spacing w:val="-2"/>
                <w:sz w:val="32"/>
              </w:rPr>
              <w:t>300.3</w:t>
            </w:r>
          </w:p>
        </w:tc>
        <w:tc>
          <w:tcPr>
            <w:tcW w:w="4932" w:type="dxa"/>
            <w:shd w:val="clear" w:color="auto" w:fill="E7ECEF"/>
          </w:tcPr>
          <w:p w14:paraId="411DC59A" w14:textId="77777777" w:rsidR="00CB65A4" w:rsidRDefault="001F49B7">
            <w:pPr>
              <w:pStyle w:val="TableParagraph"/>
              <w:spacing w:line="380" w:lineRule="exact"/>
              <w:ind w:left="110"/>
              <w:rPr>
                <w:sz w:val="32"/>
              </w:rPr>
            </w:pPr>
            <w:r>
              <w:rPr>
                <w:color w:val="525252"/>
                <w:w w:val="95"/>
                <w:sz w:val="32"/>
              </w:rPr>
              <w:t>Obsessive-Compulsive</w:t>
            </w:r>
            <w:r>
              <w:rPr>
                <w:color w:val="525252"/>
                <w:spacing w:val="56"/>
                <w:w w:val="150"/>
                <w:sz w:val="32"/>
              </w:rPr>
              <w:t xml:space="preserve"> </w:t>
            </w:r>
            <w:r>
              <w:rPr>
                <w:color w:val="525252"/>
                <w:spacing w:val="-2"/>
                <w:w w:val="95"/>
                <w:sz w:val="32"/>
              </w:rPr>
              <w:t>Disorders</w:t>
            </w:r>
          </w:p>
        </w:tc>
      </w:tr>
    </w:tbl>
    <w:p w14:paraId="5F9BD4B2" w14:textId="77777777" w:rsidR="00CB65A4" w:rsidRDefault="00CB65A4">
      <w:pPr>
        <w:spacing w:line="380" w:lineRule="exact"/>
        <w:rPr>
          <w:sz w:val="32"/>
        </w:rPr>
        <w:sectPr w:rsidR="00CB65A4">
          <w:headerReference w:type="default" r:id="rId151"/>
          <w:footerReference w:type="default" r:id="rId152"/>
          <w:pgSz w:w="14400" w:h="10800" w:orient="landscape"/>
          <w:pgMar w:top="1220" w:right="0" w:bottom="680" w:left="0" w:header="611" w:footer="494" w:gutter="0"/>
          <w:cols w:space="720"/>
        </w:sectPr>
      </w:pPr>
    </w:p>
    <w:p w14:paraId="783B870E" w14:textId="77777777" w:rsidR="00CB65A4" w:rsidRDefault="00CB65A4">
      <w:pPr>
        <w:pStyle w:val="BodyText"/>
        <w:rPr>
          <w:b/>
          <w:sz w:val="20"/>
        </w:rPr>
      </w:pPr>
    </w:p>
    <w:p w14:paraId="1EB90E7D" w14:textId="77777777" w:rsidR="00CB65A4" w:rsidRDefault="00CB65A4">
      <w:pPr>
        <w:pStyle w:val="BodyText"/>
        <w:spacing w:before="5"/>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6D76D7BC" w14:textId="77777777">
        <w:trPr>
          <w:trHeight w:val="416"/>
        </w:trPr>
        <w:tc>
          <w:tcPr>
            <w:tcW w:w="1712" w:type="dxa"/>
            <w:tcBorders>
              <w:bottom w:val="single" w:sz="24" w:space="0" w:color="FFFFFF"/>
            </w:tcBorders>
            <w:shd w:val="clear" w:color="auto" w:fill="0085A1"/>
          </w:tcPr>
          <w:p w14:paraId="3C6D8230"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50284ECB"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3563960B"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487FE4BC"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51DED5AB" w14:textId="77777777">
        <w:trPr>
          <w:trHeight w:val="1112"/>
        </w:trPr>
        <w:tc>
          <w:tcPr>
            <w:tcW w:w="1712" w:type="dxa"/>
            <w:tcBorders>
              <w:top w:val="single" w:sz="24" w:space="0" w:color="FFFFFF"/>
            </w:tcBorders>
            <w:shd w:val="clear" w:color="auto" w:fill="CAD9DF"/>
          </w:tcPr>
          <w:p w14:paraId="033F4687" w14:textId="77777777" w:rsidR="00CB65A4" w:rsidRDefault="001F49B7">
            <w:pPr>
              <w:pStyle w:val="TableParagraph"/>
              <w:spacing w:line="359" w:lineRule="exact"/>
              <w:ind w:left="107"/>
              <w:rPr>
                <w:sz w:val="32"/>
              </w:rPr>
            </w:pPr>
            <w:r>
              <w:rPr>
                <w:color w:val="525252"/>
                <w:spacing w:val="-2"/>
                <w:sz w:val="32"/>
              </w:rPr>
              <w:t>313.89</w:t>
            </w:r>
          </w:p>
        </w:tc>
        <w:tc>
          <w:tcPr>
            <w:tcW w:w="4525" w:type="dxa"/>
            <w:tcBorders>
              <w:top w:val="single" w:sz="24" w:space="0" w:color="FFFFFF"/>
            </w:tcBorders>
            <w:shd w:val="clear" w:color="auto" w:fill="CAD9DF"/>
          </w:tcPr>
          <w:p w14:paraId="2D816D01" w14:textId="77777777" w:rsidR="00CB65A4" w:rsidRDefault="001F49B7">
            <w:pPr>
              <w:pStyle w:val="TableParagraph"/>
              <w:spacing w:line="359" w:lineRule="exact"/>
              <w:rPr>
                <w:sz w:val="32"/>
              </w:rPr>
            </w:pPr>
            <w:r>
              <w:rPr>
                <w:color w:val="525252"/>
                <w:spacing w:val="-2"/>
                <w:sz w:val="32"/>
              </w:rPr>
              <w:t>Reactive</w:t>
            </w:r>
            <w:r>
              <w:rPr>
                <w:color w:val="525252"/>
                <w:spacing w:val="-8"/>
                <w:sz w:val="32"/>
              </w:rPr>
              <w:t xml:space="preserve"> </w:t>
            </w:r>
            <w:r>
              <w:rPr>
                <w:color w:val="525252"/>
                <w:spacing w:val="-2"/>
                <w:sz w:val="32"/>
              </w:rPr>
              <w:t>Attachment</w:t>
            </w:r>
            <w:r>
              <w:rPr>
                <w:color w:val="525252"/>
                <w:spacing w:val="-9"/>
                <w:sz w:val="32"/>
              </w:rPr>
              <w:t xml:space="preserve"> </w:t>
            </w:r>
            <w:r>
              <w:rPr>
                <w:color w:val="525252"/>
                <w:spacing w:val="-2"/>
                <w:sz w:val="32"/>
              </w:rPr>
              <w:t>Disorder</w:t>
            </w:r>
          </w:p>
        </w:tc>
        <w:tc>
          <w:tcPr>
            <w:tcW w:w="1550" w:type="dxa"/>
            <w:tcBorders>
              <w:top w:val="single" w:sz="24" w:space="0" w:color="FFFFFF"/>
            </w:tcBorders>
            <w:shd w:val="clear" w:color="auto" w:fill="CAD9DF"/>
          </w:tcPr>
          <w:p w14:paraId="593F8F8A" w14:textId="77777777" w:rsidR="00CB65A4" w:rsidRDefault="001F49B7">
            <w:pPr>
              <w:pStyle w:val="TableParagraph"/>
              <w:spacing w:line="359" w:lineRule="exact"/>
              <w:ind w:left="110"/>
              <w:rPr>
                <w:sz w:val="32"/>
              </w:rPr>
            </w:pPr>
            <w:r>
              <w:rPr>
                <w:color w:val="525252"/>
                <w:spacing w:val="-2"/>
                <w:sz w:val="32"/>
              </w:rPr>
              <w:t>313.89</w:t>
            </w:r>
          </w:p>
        </w:tc>
        <w:tc>
          <w:tcPr>
            <w:tcW w:w="4932" w:type="dxa"/>
            <w:tcBorders>
              <w:top w:val="single" w:sz="24" w:space="0" w:color="FFFFFF"/>
            </w:tcBorders>
            <w:shd w:val="clear" w:color="auto" w:fill="CAD9DF"/>
          </w:tcPr>
          <w:p w14:paraId="7672793F" w14:textId="77777777" w:rsidR="00CB65A4" w:rsidRDefault="001F49B7">
            <w:pPr>
              <w:pStyle w:val="TableParagraph"/>
              <w:spacing w:line="353" w:lineRule="exact"/>
              <w:ind w:left="110"/>
              <w:rPr>
                <w:sz w:val="32"/>
              </w:rPr>
            </w:pPr>
            <w:r>
              <w:rPr>
                <w:color w:val="525252"/>
                <w:spacing w:val="-2"/>
                <w:sz w:val="32"/>
              </w:rPr>
              <w:t>Reactive</w:t>
            </w:r>
            <w:r>
              <w:rPr>
                <w:color w:val="525252"/>
                <w:spacing w:val="-8"/>
                <w:sz w:val="32"/>
              </w:rPr>
              <w:t xml:space="preserve"> </w:t>
            </w:r>
            <w:r>
              <w:rPr>
                <w:color w:val="525252"/>
                <w:spacing w:val="-2"/>
                <w:sz w:val="32"/>
              </w:rPr>
              <w:t>Attachment</w:t>
            </w:r>
            <w:r>
              <w:rPr>
                <w:color w:val="525252"/>
                <w:spacing w:val="-8"/>
                <w:sz w:val="32"/>
              </w:rPr>
              <w:t xml:space="preserve"> </w:t>
            </w:r>
            <w:r>
              <w:rPr>
                <w:color w:val="525252"/>
                <w:spacing w:val="-2"/>
                <w:sz w:val="32"/>
              </w:rPr>
              <w:t>Disorder</w:t>
            </w:r>
            <w:r>
              <w:rPr>
                <w:color w:val="525252"/>
                <w:spacing w:val="-3"/>
                <w:sz w:val="32"/>
              </w:rPr>
              <w:t xml:space="preserve"> </w:t>
            </w:r>
            <w:r>
              <w:rPr>
                <w:color w:val="525252"/>
                <w:spacing w:val="-5"/>
                <w:sz w:val="32"/>
              </w:rPr>
              <w:t>of</w:t>
            </w:r>
          </w:p>
          <w:p w14:paraId="20A2571B" w14:textId="77777777" w:rsidR="00CB65A4" w:rsidRDefault="001F49B7">
            <w:pPr>
              <w:pStyle w:val="TableParagraph"/>
              <w:spacing w:line="385" w:lineRule="exact"/>
              <w:ind w:left="110"/>
              <w:rPr>
                <w:sz w:val="32"/>
              </w:rPr>
            </w:pPr>
            <w:r>
              <w:rPr>
                <w:color w:val="525252"/>
                <w:sz w:val="32"/>
              </w:rPr>
              <w:t>infancy</w:t>
            </w:r>
            <w:r>
              <w:rPr>
                <w:color w:val="525252"/>
                <w:spacing w:val="-16"/>
                <w:sz w:val="32"/>
              </w:rPr>
              <w:t xml:space="preserve"> </w:t>
            </w:r>
            <w:r>
              <w:rPr>
                <w:color w:val="525252"/>
                <w:sz w:val="32"/>
              </w:rPr>
              <w:t>or</w:t>
            </w:r>
            <w:r>
              <w:rPr>
                <w:color w:val="525252"/>
                <w:spacing w:val="-10"/>
                <w:sz w:val="32"/>
              </w:rPr>
              <w:t xml:space="preserve"> </w:t>
            </w:r>
            <w:r>
              <w:rPr>
                <w:color w:val="525252"/>
                <w:sz w:val="32"/>
              </w:rPr>
              <w:t>early</w:t>
            </w:r>
            <w:r>
              <w:rPr>
                <w:color w:val="525252"/>
                <w:spacing w:val="-11"/>
                <w:sz w:val="32"/>
              </w:rPr>
              <w:t xml:space="preserve"> </w:t>
            </w:r>
            <w:r>
              <w:rPr>
                <w:color w:val="525252"/>
                <w:sz w:val="32"/>
              </w:rPr>
              <w:t>childhood,</w:t>
            </w:r>
            <w:r>
              <w:rPr>
                <w:color w:val="525252"/>
                <w:spacing w:val="-13"/>
                <w:sz w:val="32"/>
              </w:rPr>
              <w:t xml:space="preserve"> </w:t>
            </w:r>
            <w:r>
              <w:rPr>
                <w:color w:val="525252"/>
                <w:spacing w:val="-2"/>
                <w:sz w:val="32"/>
              </w:rPr>
              <w:t>inhibited</w:t>
            </w:r>
          </w:p>
          <w:p w14:paraId="0EF46BF9" w14:textId="77777777" w:rsidR="00CB65A4" w:rsidRDefault="001F49B7">
            <w:pPr>
              <w:pStyle w:val="TableParagraph"/>
              <w:spacing w:line="354" w:lineRule="exact"/>
              <w:ind w:left="110"/>
              <w:rPr>
                <w:sz w:val="32"/>
              </w:rPr>
            </w:pPr>
            <w:r>
              <w:rPr>
                <w:color w:val="525252"/>
                <w:spacing w:val="-4"/>
                <w:sz w:val="32"/>
              </w:rPr>
              <w:t>type</w:t>
            </w:r>
          </w:p>
        </w:tc>
      </w:tr>
      <w:tr w:rsidR="00CB65A4" w14:paraId="788D4284" w14:textId="77777777">
        <w:trPr>
          <w:trHeight w:val="1131"/>
        </w:trPr>
        <w:tc>
          <w:tcPr>
            <w:tcW w:w="1712" w:type="dxa"/>
            <w:shd w:val="clear" w:color="auto" w:fill="E7ECEF"/>
          </w:tcPr>
          <w:p w14:paraId="6CB7F362" w14:textId="77777777" w:rsidR="00CB65A4" w:rsidRDefault="001F49B7">
            <w:pPr>
              <w:pStyle w:val="TableParagraph"/>
              <w:spacing w:line="380" w:lineRule="exact"/>
              <w:ind w:left="107"/>
              <w:rPr>
                <w:sz w:val="32"/>
              </w:rPr>
            </w:pPr>
            <w:r>
              <w:rPr>
                <w:color w:val="525252"/>
                <w:spacing w:val="-2"/>
                <w:sz w:val="32"/>
              </w:rPr>
              <w:t>313.89</w:t>
            </w:r>
          </w:p>
        </w:tc>
        <w:tc>
          <w:tcPr>
            <w:tcW w:w="4525" w:type="dxa"/>
            <w:shd w:val="clear" w:color="auto" w:fill="E7ECEF"/>
          </w:tcPr>
          <w:p w14:paraId="6800F6E0" w14:textId="77777777" w:rsidR="00CB65A4" w:rsidRDefault="001F49B7">
            <w:pPr>
              <w:pStyle w:val="TableParagraph"/>
              <w:spacing w:line="375" w:lineRule="exact"/>
              <w:rPr>
                <w:sz w:val="32"/>
              </w:rPr>
            </w:pPr>
            <w:r>
              <w:rPr>
                <w:color w:val="525252"/>
                <w:spacing w:val="-2"/>
                <w:sz w:val="32"/>
              </w:rPr>
              <w:t>Disinhibited</w:t>
            </w:r>
            <w:r>
              <w:rPr>
                <w:color w:val="525252"/>
                <w:spacing w:val="-5"/>
                <w:sz w:val="32"/>
              </w:rPr>
              <w:t xml:space="preserve"> </w:t>
            </w:r>
            <w:r>
              <w:rPr>
                <w:color w:val="525252"/>
                <w:spacing w:val="-2"/>
                <w:sz w:val="32"/>
              </w:rPr>
              <w:t>Social</w:t>
            </w:r>
            <w:r>
              <w:rPr>
                <w:color w:val="525252"/>
                <w:spacing w:val="-1"/>
                <w:sz w:val="32"/>
              </w:rPr>
              <w:t xml:space="preserve"> </w:t>
            </w:r>
            <w:r>
              <w:rPr>
                <w:color w:val="525252"/>
                <w:spacing w:val="-2"/>
                <w:sz w:val="32"/>
              </w:rPr>
              <w:t>Engagement</w:t>
            </w:r>
          </w:p>
          <w:p w14:paraId="080BEE62" w14:textId="77777777" w:rsidR="00CB65A4" w:rsidRDefault="001F49B7">
            <w:pPr>
              <w:pStyle w:val="TableParagraph"/>
              <w:spacing w:line="389" w:lineRule="exact"/>
              <w:rPr>
                <w:sz w:val="32"/>
              </w:rPr>
            </w:pPr>
            <w:r>
              <w:rPr>
                <w:color w:val="525252"/>
                <w:spacing w:val="-2"/>
                <w:sz w:val="32"/>
              </w:rPr>
              <w:t>Disorder</w:t>
            </w:r>
          </w:p>
        </w:tc>
        <w:tc>
          <w:tcPr>
            <w:tcW w:w="1550" w:type="dxa"/>
            <w:shd w:val="clear" w:color="auto" w:fill="E7ECEF"/>
          </w:tcPr>
          <w:p w14:paraId="4CC4D482" w14:textId="77777777" w:rsidR="00CB65A4" w:rsidRDefault="001F49B7">
            <w:pPr>
              <w:pStyle w:val="TableParagraph"/>
              <w:spacing w:line="380" w:lineRule="exact"/>
              <w:ind w:left="110"/>
              <w:rPr>
                <w:sz w:val="32"/>
              </w:rPr>
            </w:pPr>
            <w:r>
              <w:rPr>
                <w:color w:val="525252"/>
                <w:spacing w:val="-2"/>
                <w:sz w:val="32"/>
              </w:rPr>
              <w:t>313.89</w:t>
            </w:r>
          </w:p>
        </w:tc>
        <w:tc>
          <w:tcPr>
            <w:tcW w:w="4932" w:type="dxa"/>
            <w:shd w:val="clear" w:color="auto" w:fill="E7ECEF"/>
          </w:tcPr>
          <w:p w14:paraId="36194DD4" w14:textId="77777777" w:rsidR="00CB65A4" w:rsidRDefault="001F49B7">
            <w:pPr>
              <w:pStyle w:val="TableParagraph"/>
              <w:spacing w:line="374" w:lineRule="exact"/>
              <w:ind w:left="110"/>
              <w:rPr>
                <w:sz w:val="32"/>
              </w:rPr>
            </w:pPr>
            <w:r>
              <w:rPr>
                <w:color w:val="525252"/>
                <w:spacing w:val="-2"/>
                <w:sz w:val="32"/>
              </w:rPr>
              <w:t>Reactive</w:t>
            </w:r>
            <w:r>
              <w:rPr>
                <w:color w:val="525252"/>
                <w:spacing w:val="-9"/>
                <w:sz w:val="32"/>
              </w:rPr>
              <w:t xml:space="preserve"> </w:t>
            </w:r>
            <w:r>
              <w:rPr>
                <w:color w:val="525252"/>
                <w:spacing w:val="-2"/>
                <w:sz w:val="32"/>
              </w:rPr>
              <w:t>Attachment</w:t>
            </w:r>
            <w:r>
              <w:rPr>
                <w:color w:val="525252"/>
                <w:spacing w:val="-10"/>
                <w:sz w:val="32"/>
              </w:rPr>
              <w:t xml:space="preserve"> </w:t>
            </w:r>
            <w:r>
              <w:rPr>
                <w:color w:val="525252"/>
                <w:spacing w:val="-2"/>
                <w:sz w:val="32"/>
              </w:rPr>
              <w:t>Disorder</w:t>
            </w:r>
            <w:r>
              <w:rPr>
                <w:color w:val="525252"/>
                <w:spacing w:val="-5"/>
                <w:sz w:val="32"/>
              </w:rPr>
              <w:t xml:space="preserve"> of</w:t>
            </w:r>
          </w:p>
          <w:p w14:paraId="03CB8640" w14:textId="77777777" w:rsidR="00CB65A4" w:rsidRDefault="001F49B7">
            <w:pPr>
              <w:pStyle w:val="TableParagraph"/>
              <w:spacing w:line="385" w:lineRule="exact"/>
              <w:ind w:left="110"/>
              <w:rPr>
                <w:sz w:val="32"/>
              </w:rPr>
            </w:pPr>
            <w:r>
              <w:rPr>
                <w:color w:val="525252"/>
                <w:sz w:val="32"/>
              </w:rPr>
              <w:t>infancy</w:t>
            </w:r>
            <w:r>
              <w:rPr>
                <w:color w:val="525252"/>
                <w:spacing w:val="-14"/>
                <w:sz w:val="32"/>
              </w:rPr>
              <w:t xml:space="preserve"> </w:t>
            </w:r>
            <w:r>
              <w:rPr>
                <w:color w:val="525252"/>
                <w:sz w:val="32"/>
              </w:rPr>
              <w:t>or</w:t>
            </w:r>
            <w:r>
              <w:rPr>
                <w:color w:val="525252"/>
                <w:spacing w:val="-8"/>
                <w:sz w:val="32"/>
              </w:rPr>
              <w:t xml:space="preserve"> </w:t>
            </w:r>
            <w:r>
              <w:rPr>
                <w:color w:val="525252"/>
                <w:sz w:val="32"/>
              </w:rPr>
              <w:t>early</w:t>
            </w:r>
            <w:r>
              <w:rPr>
                <w:color w:val="525252"/>
                <w:spacing w:val="-9"/>
                <w:sz w:val="32"/>
              </w:rPr>
              <w:t xml:space="preserve"> </w:t>
            </w:r>
            <w:r>
              <w:rPr>
                <w:color w:val="525252"/>
                <w:spacing w:val="-2"/>
                <w:sz w:val="32"/>
              </w:rPr>
              <w:t>childhood,</w:t>
            </w:r>
          </w:p>
          <w:p w14:paraId="31E9FCA0" w14:textId="77777777" w:rsidR="00CB65A4" w:rsidRDefault="001F49B7">
            <w:pPr>
              <w:pStyle w:val="TableParagraph"/>
              <w:spacing w:line="353" w:lineRule="exact"/>
              <w:ind w:left="110"/>
              <w:rPr>
                <w:sz w:val="32"/>
              </w:rPr>
            </w:pPr>
            <w:r>
              <w:rPr>
                <w:color w:val="525252"/>
                <w:w w:val="95"/>
                <w:sz w:val="32"/>
              </w:rPr>
              <w:t>disinhibited</w:t>
            </w:r>
            <w:r>
              <w:rPr>
                <w:color w:val="525252"/>
                <w:spacing w:val="45"/>
                <w:sz w:val="32"/>
              </w:rPr>
              <w:t xml:space="preserve"> </w:t>
            </w:r>
            <w:r>
              <w:rPr>
                <w:color w:val="525252"/>
                <w:spacing w:val="-4"/>
                <w:sz w:val="32"/>
              </w:rPr>
              <w:t>type</w:t>
            </w:r>
          </w:p>
        </w:tc>
      </w:tr>
      <w:tr w:rsidR="00CB65A4" w14:paraId="19E8CAA6" w14:textId="77777777">
        <w:trPr>
          <w:trHeight w:val="564"/>
        </w:trPr>
        <w:tc>
          <w:tcPr>
            <w:tcW w:w="1712" w:type="dxa"/>
            <w:shd w:val="clear" w:color="auto" w:fill="CAD9DF"/>
          </w:tcPr>
          <w:p w14:paraId="5E3DAB3A" w14:textId="77777777" w:rsidR="00CB65A4" w:rsidRDefault="001F49B7">
            <w:pPr>
              <w:pStyle w:val="TableParagraph"/>
              <w:spacing w:line="380" w:lineRule="exact"/>
              <w:ind w:left="107"/>
              <w:rPr>
                <w:sz w:val="32"/>
              </w:rPr>
            </w:pPr>
            <w:r>
              <w:rPr>
                <w:color w:val="525252"/>
                <w:spacing w:val="-2"/>
                <w:sz w:val="32"/>
              </w:rPr>
              <w:t>309.81</w:t>
            </w:r>
          </w:p>
        </w:tc>
        <w:tc>
          <w:tcPr>
            <w:tcW w:w="4525" w:type="dxa"/>
            <w:shd w:val="clear" w:color="auto" w:fill="CAD9DF"/>
          </w:tcPr>
          <w:p w14:paraId="7EDEB1D9" w14:textId="77777777" w:rsidR="00CB65A4" w:rsidRDefault="001F49B7">
            <w:pPr>
              <w:pStyle w:val="TableParagraph"/>
              <w:spacing w:line="380" w:lineRule="exact"/>
              <w:rPr>
                <w:sz w:val="32"/>
              </w:rPr>
            </w:pPr>
            <w:r>
              <w:rPr>
                <w:color w:val="525252"/>
                <w:spacing w:val="-2"/>
                <w:sz w:val="32"/>
              </w:rPr>
              <w:t>Posttraumatic</w:t>
            </w:r>
            <w:r>
              <w:rPr>
                <w:color w:val="525252"/>
                <w:spacing w:val="-13"/>
                <w:sz w:val="32"/>
              </w:rPr>
              <w:t xml:space="preserve"> </w:t>
            </w:r>
            <w:r>
              <w:rPr>
                <w:color w:val="525252"/>
                <w:spacing w:val="-2"/>
                <w:sz w:val="32"/>
              </w:rPr>
              <w:t>Stress</w:t>
            </w:r>
            <w:r>
              <w:rPr>
                <w:color w:val="525252"/>
                <w:spacing w:val="-9"/>
                <w:sz w:val="32"/>
              </w:rPr>
              <w:t xml:space="preserve"> </w:t>
            </w:r>
            <w:r>
              <w:rPr>
                <w:color w:val="525252"/>
                <w:spacing w:val="-2"/>
                <w:sz w:val="32"/>
              </w:rPr>
              <w:t>Disorder</w:t>
            </w:r>
          </w:p>
        </w:tc>
        <w:tc>
          <w:tcPr>
            <w:tcW w:w="1550" w:type="dxa"/>
            <w:shd w:val="clear" w:color="auto" w:fill="CAD9DF"/>
          </w:tcPr>
          <w:p w14:paraId="4059D39C" w14:textId="77777777" w:rsidR="00CB65A4" w:rsidRDefault="001F49B7">
            <w:pPr>
              <w:pStyle w:val="TableParagraph"/>
              <w:spacing w:line="380" w:lineRule="exact"/>
              <w:ind w:left="110"/>
              <w:rPr>
                <w:sz w:val="32"/>
              </w:rPr>
            </w:pPr>
            <w:r>
              <w:rPr>
                <w:color w:val="525252"/>
                <w:spacing w:val="-2"/>
                <w:sz w:val="32"/>
              </w:rPr>
              <w:t>309.81</w:t>
            </w:r>
          </w:p>
        </w:tc>
        <w:tc>
          <w:tcPr>
            <w:tcW w:w="4932" w:type="dxa"/>
            <w:shd w:val="clear" w:color="auto" w:fill="CAD9DF"/>
          </w:tcPr>
          <w:p w14:paraId="5117D23A" w14:textId="77777777" w:rsidR="00CB65A4" w:rsidRDefault="00CB65A4">
            <w:pPr>
              <w:pStyle w:val="TableParagraph"/>
              <w:ind w:left="0"/>
              <w:rPr>
                <w:rFonts w:ascii="Times New Roman"/>
                <w:sz w:val="32"/>
              </w:rPr>
            </w:pPr>
          </w:p>
        </w:tc>
      </w:tr>
      <w:tr w:rsidR="00CB65A4" w14:paraId="76EB3E66" w14:textId="77777777">
        <w:trPr>
          <w:trHeight w:val="563"/>
        </w:trPr>
        <w:tc>
          <w:tcPr>
            <w:tcW w:w="1712" w:type="dxa"/>
            <w:shd w:val="clear" w:color="auto" w:fill="E7ECEF"/>
          </w:tcPr>
          <w:p w14:paraId="12B2F209" w14:textId="77777777" w:rsidR="00CB65A4" w:rsidRDefault="001F49B7">
            <w:pPr>
              <w:pStyle w:val="TableParagraph"/>
              <w:spacing w:line="380" w:lineRule="exact"/>
              <w:ind w:left="107"/>
              <w:rPr>
                <w:sz w:val="32"/>
              </w:rPr>
            </w:pPr>
            <w:r>
              <w:rPr>
                <w:color w:val="525252"/>
                <w:spacing w:val="-2"/>
                <w:sz w:val="32"/>
              </w:rPr>
              <w:t>308.3</w:t>
            </w:r>
          </w:p>
        </w:tc>
        <w:tc>
          <w:tcPr>
            <w:tcW w:w="4525" w:type="dxa"/>
            <w:shd w:val="clear" w:color="auto" w:fill="E7ECEF"/>
          </w:tcPr>
          <w:p w14:paraId="75FC11CB" w14:textId="77777777" w:rsidR="00CB65A4" w:rsidRDefault="001F49B7">
            <w:pPr>
              <w:pStyle w:val="TableParagraph"/>
              <w:spacing w:line="380" w:lineRule="exact"/>
              <w:rPr>
                <w:sz w:val="32"/>
              </w:rPr>
            </w:pPr>
            <w:r>
              <w:rPr>
                <w:color w:val="525252"/>
                <w:sz w:val="32"/>
              </w:rPr>
              <w:t>Acute</w:t>
            </w:r>
            <w:r>
              <w:rPr>
                <w:color w:val="525252"/>
                <w:spacing w:val="-13"/>
                <w:sz w:val="32"/>
              </w:rPr>
              <w:t xml:space="preserve"> </w:t>
            </w:r>
            <w:r>
              <w:rPr>
                <w:color w:val="525252"/>
                <w:sz w:val="32"/>
              </w:rPr>
              <w:t>Stress</w:t>
            </w:r>
            <w:r>
              <w:rPr>
                <w:color w:val="525252"/>
                <w:spacing w:val="-7"/>
                <w:sz w:val="32"/>
              </w:rPr>
              <w:t xml:space="preserve"> </w:t>
            </w:r>
            <w:r>
              <w:rPr>
                <w:color w:val="525252"/>
                <w:spacing w:val="-2"/>
                <w:sz w:val="32"/>
              </w:rPr>
              <w:t>Disorder</w:t>
            </w:r>
          </w:p>
        </w:tc>
        <w:tc>
          <w:tcPr>
            <w:tcW w:w="1550" w:type="dxa"/>
            <w:shd w:val="clear" w:color="auto" w:fill="E7ECEF"/>
          </w:tcPr>
          <w:p w14:paraId="6243805F" w14:textId="77777777" w:rsidR="00CB65A4" w:rsidRDefault="001F49B7">
            <w:pPr>
              <w:pStyle w:val="TableParagraph"/>
              <w:spacing w:line="380" w:lineRule="exact"/>
              <w:ind w:left="110"/>
              <w:rPr>
                <w:sz w:val="32"/>
              </w:rPr>
            </w:pPr>
            <w:r>
              <w:rPr>
                <w:color w:val="525252"/>
                <w:spacing w:val="-2"/>
                <w:sz w:val="32"/>
              </w:rPr>
              <w:t>308.3</w:t>
            </w:r>
          </w:p>
        </w:tc>
        <w:tc>
          <w:tcPr>
            <w:tcW w:w="4932" w:type="dxa"/>
            <w:shd w:val="clear" w:color="auto" w:fill="E7ECEF"/>
          </w:tcPr>
          <w:p w14:paraId="52A09E71" w14:textId="77777777" w:rsidR="00CB65A4" w:rsidRDefault="00CB65A4">
            <w:pPr>
              <w:pStyle w:val="TableParagraph"/>
              <w:ind w:left="0"/>
              <w:rPr>
                <w:rFonts w:ascii="Times New Roman"/>
                <w:sz w:val="32"/>
              </w:rPr>
            </w:pPr>
          </w:p>
        </w:tc>
      </w:tr>
      <w:tr w:rsidR="00CB65A4" w14:paraId="1EC6782D" w14:textId="77777777">
        <w:trPr>
          <w:trHeight w:val="747"/>
        </w:trPr>
        <w:tc>
          <w:tcPr>
            <w:tcW w:w="1712" w:type="dxa"/>
            <w:shd w:val="clear" w:color="auto" w:fill="CAD9DF"/>
          </w:tcPr>
          <w:p w14:paraId="39C5B7BB" w14:textId="77777777" w:rsidR="00CB65A4" w:rsidRDefault="001F49B7">
            <w:pPr>
              <w:pStyle w:val="TableParagraph"/>
              <w:spacing w:line="375" w:lineRule="exact"/>
              <w:ind w:left="107"/>
              <w:rPr>
                <w:sz w:val="32"/>
              </w:rPr>
            </w:pPr>
            <w:r>
              <w:rPr>
                <w:color w:val="525252"/>
                <w:sz w:val="32"/>
              </w:rPr>
              <w:t>309.0</w:t>
            </w:r>
            <w:r>
              <w:rPr>
                <w:color w:val="525252"/>
                <w:spacing w:val="-8"/>
                <w:sz w:val="32"/>
              </w:rPr>
              <w:t xml:space="preserve"> </w:t>
            </w:r>
            <w:r>
              <w:rPr>
                <w:color w:val="525252"/>
                <w:spacing w:val="-10"/>
                <w:sz w:val="32"/>
              </w:rPr>
              <w:t>–</w:t>
            </w:r>
          </w:p>
          <w:p w14:paraId="71265154" w14:textId="77777777" w:rsidR="00CB65A4" w:rsidRDefault="001F49B7">
            <w:pPr>
              <w:pStyle w:val="TableParagraph"/>
              <w:spacing w:line="353" w:lineRule="exact"/>
              <w:ind w:left="107"/>
              <w:rPr>
                <w:sz w:val="32"/>
              </w:rPr>
            </w:pPr>
            <w:r>
              <w:rPr>
                <w:color w:val="525252"/>
                <w:spacing w:val="-2"/>
                <w:sz w:val="32"/>
              </w:rPr>
              <w:t>309.9</w:t>
            </w:r>
          </w:p>
        </w:tc>
        <w:tc>
          <w:tcPr>
            <w:tcW w:w="4525" w:type="dxa"/>
            <w:shd w:val="clear" w:color="auto" w:fill="CAD9DF"/>
          </w:tcPr>
          <w:p w14:paraId="660AFFE5" w14:textId="77777777" w:rsidR="00CB65A4" w:rsidRDefault="001F49B7">
            <w:pPr>
              <w:pStyle w:val="TableParagraph"/>
              <w:spacing w:line="380" w:lineRule="exact"/>
              <w:rPr>
                <w:sz w:val="32"/>
              </w:rPr>
            </w:pPr>
            <w:r>
              <w:rPr>
                <w:color w:val="525252"/>
                <w:spacing w:val="-2"/>
                <w:sz w:val="32"/>
              </w:rPr>
              <w:t>Adjustment</w:t>
            </w:r>
            <w:r>
              <w:rPr>
                <w:color w:val="525252"/>
                <w:spacing w:val="-3"/>
                <w:sz w:val="32"/>
              </w:rPr>
              <w:t xml:space="preserve"> </w:t>
            </w:r>
            <w:r>
              <w:rPr>
                <w:color w:val="525252"/>
                <w:spacing w:val="-2"/>
                <w:sz w:val="32"/>
              </w:rPr>
              <w:t>Disorders</w:t>
            </w:r>
          </w:p>
        </w:tc>
        <w:tc>
          <w:tcPr>
            <w:tcW w:w="1550" w:type="dxa"/>
            <w:shd w:val="clear" w:color="auto" w:fill="CAD9DF"/>
          </w:tcPr>
          <w:p w14:paraId="4F07E21C" w14:textId="77777777" w:rsidR="00CB65A4" w:rsidRDefault="001F49B7">
            <w:pPr>
              <w:pStyle w:val="TableParagraph"/>
              <w:spacing w:line="375" w:lineRule="exact"/>
              <w:ind w:left="110"/>
              <w:rPr>
                <w:sz w:val="32"/>
              </w:rPr>
            </w:pPr>
            <w:r>
              <w:rPr>
                <w:color w:val="525252"/>
                <w:sz w:val="32"/>
              </w:rPr>
              <w:t>309.0</w:t>
            </w:r>
            <w:r>
              <w:rPr>
                <w:color w:val="525252"/>
                <w:spacing w:val="-8"/>
                <w:sz w:val="32"/>
              </w:rPr>
              <w:t xml:space="preserve"> </w:t>
            </w:r>
            <w:r>
              <w:rPr>
                <w:color w:val="525252"/>
                <w:spacing w:val="-10"/>
                <w:sz w:val="32"/>
              </w:rPr>
              <w:t>–</w:t>
            </w:r>
          </w:p>
          <w:p w14:paraId="7C7A37EA" w14:textId="77777777" w:rsidR="00CB65A4" w:rsidRDefault="001F49B7">
            <w:pPr>
              <w:pStyle w:val="TableParagraph"/>
              <w:spacing w:line="353" w:lineRule="exact"/>
              <w:ind w:left="110"/>
              <w:rPr>
                <w:sz w:val="32"/>
              </w:rPr>
            </w:pPr>
            <w:r>
              <w:rPr>
                <w:color w:val="525252"/>
                <w:spacing w:val="-2"/>
                <w:sz w:val="32"/>
              </w:rPr>
              <w:t>309.9</w:t>
            </w:r>
          </w:p>
        </w:tc>
        <w:tc>
          <w:tcPr>
            <w:tcW w:w="4932" w:type="dxa"/>
            <w:shd w:val="clear" w:color="auto" w:fill="CAD9DF"/>
          </w:tcPr>
          <w:p w14:paraId="77C013DA" w14:textId="77777777" w:rsidR="00CB65A4" w:rsidRDefault="00CB65A4">
            <w:pPr>
              <w:pStyle w:val="TableParagraph"/>
              <w:ind w:left="0"/>
              <w:rPr>
                <w:rFonts w:ascii="Times New Roman"/>
                <w:sz w:val="32"/>
              </w:rPr>
            </w:pPr>
          </w:p>
        </w:tc>
      </w:tr>
      <w:tr w:rsidR="00CB65A4" w14:paraId="689AD29F" w14:textId="77777777">
        <w:trPr>
          <w:trHeight w:val="748"/>
        </w:trPr>
        <w:tc>
          <w:tcPr>
            <w:tcW w:w="1712" w:type="dxa"/>
            <w:shd w:val="clear" w:color="auto" w:fill="E7ECEF"/>
          </w:tcPr>
          <w:p w14:paraId="3EFD1211" w14:textId="77777777" w:rsidR="00CB65A4" w:rsidRDefault="001F49B7">
            <w:pPr>
              <w:pStyle w:val="TableParagraph"/>
              <w:spacing w:line="380" w:lineRule="exact"/>
              <w:ind w:left="107"/>
              <w:rPr>
                <w:sz w:val="32"/>
              </w:rPr>
            </w:pPr>
            <w:r>
              <w:rPr>
                <w:color w:val="525252"/>
                <w:spacing w:val="-2"/>
                <w:sz w:val="32"/>
              </w:rPr>
              <w:t>309.89</w:t>
            </w:r>
          </w:p>
        </w:tc>
        <w:tc>
          <w:tcPr>
            <w:tcW w:w="4525" w:type="dxa"/>
            <w:shd w:val="clear" w:color="auto" w:fill="E7ECEF"/>
          </w:tcPr>
          <w:p w14:paraId="0DAAE71A" w14:textId="77777777" w:rsidR="00CB65A4" w:rsidRDefault="001F49B7">
            <w:pPr>
              <w:pStyle w:val="TableParagraph"/>
              <w:spacing w:line="376" w:lineRule="exact"/>
              <w:rPr>
                <w:sz w:val="32"/>
              </w:rPr>
            </w:pPr>
            <w:r>
              <w:rPr>
                <w:color w:val="525252"/>
                <w:spacing w:val="-2"/>
                <w:sz w:val="32"/>
              </w:rPr>
              <w:t>Other</w:t>
            </w:r>
            <w:r>
              <w:rPr>
                <w:color w:val="525252"/>
                <w:spacing w:val="-6"/>
                <w:sz w:val="32"/>
              </w:rPr>
              <w:t xml:space="preserve"> </w:t>
            </w:r>
            <w:r>
              <w:rPr>
                <w:color w:val="525252"/>
                <w:spacing w:val="-2"/>
                <w:sz w:val="32"/>
              </w:rPr>
              <w:t>Specified</w:t>
            </w:r>
            <w:r>
              <w:rPr>
                <w:color w:val="525252"/>
                <w:spacing w:val="-8"/>
                <w:sz w:val="32"/>
              </w:rPr>
              <w:t xml:space="preserve"> </w:t>
            </w:r>
            <w:r>
              <w:rPr>
                <w:color w:val="525252"/>
                <w:spacing w:val="-2"/>
                <w:sz w:val="32"/>
              </w:rPr>
              <w:t>Trauma-</w:t>
            </w:r>
            <w:r>
              <w:rPr>
                <w:color w:val="525252"/>
                <w:spacing w:val="-10"/>
                <w:sz w:val="32"/>
              </w:rPr>
              <w:t xml:space="preserve"> </w:t>
            </w:r>
            <w:r>
              <w:rPr>
                <w:color w:val="525252"/>
                <w:spacing w:val="-5"/>
                <w:sz w:val="32"/>
              </w:rPr>
              <w:t>and</w:t>
            </w:r>
          </w:p>
          <w:p w14:paraId="70708A83" w14:textId="77777777" w:rsidR="00CB65A4" w:rsidRDefault="001F49B7">
            <w:pPr>
              <w:pStyle w:val="TableParagraph"/>
              <w:spacing w:line="352" w:lineRule="exact"/>
              <w:rPr>
                <w:sz w:val="32"/>
              </w:rPr>
            </w:pPr>
            <w:r>
              <w:rPr>
                <w:color w:val="525252"/>
                <w:sz w:val="32"/>
              </w:rPr>
              <w:t>Stressor-</w:t>
            </w:r>
            <w:r>
              <w:rPr>
                <w:color w:val="525252"/>
                <w:spacing w:val="-14"/>
                <w:sz w:val="32"/>
              </w:rPr>
              <w:t xml:space="preserve"> </w:t>
            </w:r>
            <w:r>
              <w:rPr>
                <w:color w:val="525252"/>
                <w:sz w:val="32"/>
              </w:rPr>
              <w:t>Related</w:t>
            </w:r>
            <w:r>
              <w:rPr>
                <w:color w:val="525252"/>
                <w:spacing w:val="-18"/>
                <w:sz w:val="32"/>
              </w:rPr>
              <w:t xml:space="preserve"> </w:t>
            </w:r>
            <w:r>
              <w:rPr>
                <w:color w:val="525252"/>
                <w:spacing w:val="-2"/>
                <w:sz w:val="32"/>
              </w:rPr>
              <w:t>Disorder</w:t>
            </w:r>
          </w:p>
        </w:tc>
        <w:tc>
          <w:tcPr>
            <w:tcW w:w="1550" w:type="dxa"/>
            <w:shd w:val="clear" w:color="auto" w:fill="E7ECEF"/>
          </w:tcPr>
          <w:p w14:paraId="287EBB07" w14:textId="77777777" w:rsidR="00CB65A4" w:rsidRDefault="001F49B7">
            <w:pPr>
              <w:pStyle w:val="TableParagraph"/>
              <w:spacing w:line="380" w:lineRule="exact"/>
              <w:ind w:left="110"/>
              <w:rPr>
                <w:sz w:val="32"/>
              </w:rPr>
            </w:pPr>
            <w:r>
              <w:rPr>
                <w:color w:val="525252"/>
                <w:spacing w:val="-2"/>
                <w:sz w:val="32"/>
              </w:rPr>
              <w:t>309.89</w:t>
            </w:r>
          </w:p>
        </w:tc>
        <w:tc>
          <w:tcPr>
            <w:tcW w:w="4932" w:type="dxa"/>
            <w:shd w:val="clear" w:color="auto" w:fill="E7ECEF"/>
          </w:tcPr>
          <w:p w14:paraId="20D9C3B3" w14:textId="77777777" w:rsidR="00CB65A4" w:rsidRDefault="001F49B7">
            <w:pPr>
              <w:pStyle w:val="TableParagraph"/>
              <w:spacing w:line="376" w:lineRule="exact"/>
              <w:ind w:left="110"/>
              <w:rPr>
                <w:sz w:val="32"/>
              </w:rPr>
            </w:pPr>
            <w:r>
              <w:rPr>
                <w:color w:val="525252"/>
                <w:sz w:val="32"/>
              </w:rPr>
              <w:t>Other</w:t>
            </w:r>
            <w:r>
              <w:rPr>
                <w:color w:val="525252"/>
                <w:spacing w:val="-12"/>
                <w:sz w:val="32"/>
              </w:rPr>
              <w:t xml:space="preserve"> </w:t>
            </w:r>
            <w:r>
              <w:rPr>
                <w:color w:val="525252"/>
                <w:sz w:val="32"/>
              </w:rPr>
              <w:t>Specified</w:t>
            </w:r>
            <w:r>
              <w:rPr>
                <w:color w:val="525252"/>
                <w:spacing w:val="-14"/>
                <w:sz w:val="32"/>
              </w:rPr>
              <w:t xml:space="preserve"> </w:t>
            </w:r>
            <w:r>
              <w:rPr>
                <w:color w:val="525252"/>
                <w:spacing w:val="-2"/>
                <w:sz w:val="32"/>
              </w:rPr>
              <w:t>Adjustment</w:t>
            </w:r>
          </w:p>
          <w:p w14:paraId="5D3580CB" w14:textId="77777777" w:rsidR="00CB65A4" w:rsidRDefault="001F49B7">
            <w:pPr>
              <w:pStyle w:val="TableParagraph"/>
              <w:spacing w:line="352" w:lineRule="exact"/>
              <w:ind w:left="110"/>
              <w:rPr>
                <w:sz w:val="32"/>
              </w:rPr>
            </w:pPr>
            <w:r>
              <w:rPr>
                <w:color w:val="525252"/>
                <w:spacing w:val="-2"/>
                <w:sz w:val="32"/>
              </w:rPr>
              <w:t>Reactions</w:t>
            </w:r>
          </w:p>
        </w:tc>
      </w:tr>
      <w:tr w:rsidR="00CB65A4" w14:paraId="7A85AEA3" w14:textId="77777777">
        <w:trPr>
          <w:trHeight w:val="748"/>
        </w:trPr>
        <w:tc>
          <w:tcPr>
            <w:tcW w:w="1712" w:type="dxa"/>
            <w:shd w:val="clear" w:color="auto" w:fill="CAD9DF"/>
          </w:tcPr>
          <w:p w14:paraId="168F06AA" w14:textId="77777777" w:rsidR="00CB65A4" w:rsidRDefault="001F49B7">
            <w:pPr>
              <w:pStyle w:val="TableParagraph"/>
              <w:spacing w:line="380" w:lineRule="exact"/>
              <w:ind w:left="107"/>
              <w:rPr>
                <w:sz w:val="32"/>
              </w:rPr>
            </w:pPr>
            <w:r>
              <w:rPr>
                <w:color w:val="525252"/>
                <w:spacing w:val="-2"/>
                <w:sz w:val="32"/>
              </w:rPr>
              <w:t>309.9</w:t>
            </w:r>
          </w:p>
        </w:tc>
        <w:tc>
          <w:tcPr>
            <w:tcW w:w="4525" w:type="dxa"/>
            <w:shd w:val="clear" w:color="auto" w:fill="CAD9DF"/>
          </w:tcPr>
          <w:p w14:paraId="07FF66A0" w14:textId="77777777" w:rsidR="00CB65A4" w:rsidRDefault="001F49B7">
            <w:pPr>
              <w:pStyle w:val="TableParagraph"/>
              <w:spacing w:line="376" w:lineRule="exact"/>
              <w:rPr>
                <w:sz w:val="32"/>
              </w:rPr>
            </w:pPr>
            <w:r>
              <w:rPr>
                <w:color w:val="525252"/>
                <w:spacing w:val="-2"/>
                <w:sz w:val="32"/>
              </w:rPr>
              <w:t>Unspecified</w:t>
            </w:r>
            <w:r>
              <w:rPr>
                <w:color w:val="525252"/>
                <w:spacing w:val="-11"/>
                <w:sz w:val="32"/>
              </w:rPr>
              <w:t xml:space="preserve"> </w:t>
            </w:r>
            <w:r>
              <w:rPr>
                <w:color w:val="525252"/>
                <w:spacing w:val="-2"/>
                <w:sz w:val="32"/>
              </w:rPr>
              <w:t>Trauma-</w:t>
            </w:r>
            <w:r>
              <w:rPr>
                <w:color w:val="525252"/>
                <w:spacing w:val="-13"/>
                <w:sz w:val="32"/>
              </w:rPr>
              <w:t xml:space="preserve"> </w:t>
            </w:r>
            <w:r>
              <w:rPr>
                <w:color w:val="525252"/>
                <w:spacing w:val="-5"/>
                <w:sz w:val="32"/>
              </w:rPr>
              <w:t>and</w:t>
            </w:r>
          </w:p>
          <w:p w14:paraId="6C10CACF" w14:textId="77777777" w:rsidR="00CB65A4" w:rsidRDefault="001F49B7">
            <w:pPr>
              <w:pStyle w:val="TableParagraph"/>
              <w:spacing w:line="352" w:lineRule="exact"/>
              <w:rPr>
                <w:sz w:val="32"/>
              </w:rPr>
            </w:pPr>
            <w:r>
              <w:rPr>
                <w:color w:val="525252"/>
                <w:sz w:val="32"/>
              </w:rPr>
              <w:t>Stressor-</w:t>
            </w:r>
            <w:r>
              <w:rPr>
                <w:color w:val="525252"/>
                <w:spacing w:val="-14"/>
                <w:sz w:val="32"/>
              </w:rPr>
              <w:t xml:space="preserve"> </w:t>
            </w:r>
            <w:r>
              <w:rPr>
                <w:color w:val="525252"/>
                <w:sz w:val="32"/>
              </w:rPr>
              <w:t>Related</w:t>
            </w:r>
            <w:r>
              <w:rPr>
                <w:color w:val="525252"/>
                <w:spacing w:val="-18"/>
                <w:sz w:val="32"/>
              </w:rPr>
              <w:t xml:space="preserve"> </w:t>
            </w:r>
            <w:r>
              <w:rPr>
                <w:color w:val="525252"/>
                <w:spacing w:val="-2"/>
                <w:sz w:val="32"/>
              </w:rPr>
              <w:t>Disorder</w:t>
            </w:r>
          </w:p>
        </w:tc>
        <w:tc>
          <w:tcPr>
            <w:tcW w:w="1550" w:type="dxa"/>
            <w:shd w:val="clear" w:color="auto" w:fill="CAD9DF"/>
          </w:tcPr>
          <w:p w14:paraId="5B415A5D" w14:textId="77777777" w:rsidR="00CB65A4" w:rsidRDefault="001F49B7">
            <w:pPr>
              <w:pStyle w:val="TableParagraph"/>
              <w:spacing w:line="380" w:lineRule="exact"/>
              <w:ind w:left="110"/>
              <w:rPr>
                <w:sz w:val="32"/>
              </w:rPr>
            </w:pPr>
            <w:r>
              <w:rPr>
                <w:color w:val="525252"/>
                <w:spacing w:val="-2"/>
                <w:sz w:val="32"/>
              </w:rPr>
              <w:t>309.9</w:t>
            </w:r>
          </w:p>
        </w:tc>
        <w:tc>
          <w:tcPr>
            <w:tcW w:w="4932" w:type="dxa"/>
            <w:shd w:val="clear" w:color="auto" w:fill="CAD9DF"/>
          </w:tcPr>
          <w:p w14:paraId="753482AA" w14:textId="77777777" w:rsidR="00CB65A4" w:rsidRDefault="001F49B7">
            <w:pPr>
              <w:pStyle w:val="TableParagraph"/>
              <w:spacing w:line="380" w:lineRule="exact"/>
              <w:ind w:left="110"/>
              <w:rPr>
                <w:sz w:val="32"/>
              </w:rPr>
            </w:pPr>
            <w:r>
              <w:rPr>
                <w:color w:val="525252"/>
                <w:spacing w:val="-2"/>
                <w:sz w:val="32"/>
              </w:rPr>
              <w:t>Unspecified</w:t>
            </w:r>
            <w:r>
              <w:rPr>
                <w:color w:val="525252"/>
                <w:sz w:val="32"/>
              </w:rPr>
              <w:t xml:space="preserve"> </w:t>
            </w:r>
            <w:r>
              <w:rPr>
                <w:color w:val="525252"/>
                <w:spacing w:val="-2"/>
                <w:sz w:val="32"/>
              </w:rPr>
              <w:t>Adjustment</w:t>
            </w:r>
            <w:r>
              <w:rPr>
                <w:color w:val="525252"/>
                <w:spacing w:val="1"/>
                <w:sz w:val="32"/>
              </w:rPr>
              <w:t xml:space="preserve"> </w:t>
            </w:r>
            <w:r>
              <w:rPr>
                <w:color w:val="525252"/>
                <w:spacing w:val="-2"/>
                <w:sz w:val="32"/>
              </w:rPr>
              <w:t>Reaction</w:t>
            </w:r>
          </w:p>
        </w:tc>
      </w:tr>
    </w:tbl>
    <w:p w14:paraId="75899F38" w14:textId="77777777" w:rsidR="00CB65A4" w:rsidRDefault="00CB65A4">
      <w:pPr>
        <w:spacing w:line="380" w:lineRule="exact"/>
        <w:rPr>
          <w:sz w:val="32"/>
        </w:rPr>
        <w:sectPr w:rsidR="00CB65A4">
          <w:headerReference w:type="default" r:id="rId153"/>
          <w:footerReference w:type="default" r:id="rId154"/>
          <w:pgSz w:w="14400" w:h="10800" w:orient="landscape"/>
          <w:pgMar w:top="1220" w:right="0" w:bottom="680" w:left="0" w:header="611" w:footer="494" w:gutter="0"/>
          <w:cols w:space="720"/>
        </w:sectPr>
      </w:pPr>
    </w:p>
    <w:p w14:paraId="3BAE18DC" w14:textId="77777777" w:rsidR="00CB65A4" w:rsidRDefault="00CB65A4">
      <w:pPr>
        <w:pStyle w:val="BodyText"/>
        <w:rPr>
          <w:b/>
          <w:sz w:val="20"/>
        </w:rPr>
      </w:pPr>
    </w:p>
    <w:p w14:paraId="20FC90F5" w14:textId="77777777" w:rsidR="00CB65A4" w:rsidRDefault="00CB65A4">
      <w:pPr>
        <w:pStyle w:val="BodyText"/>
        <w:spacing w:before="5"/>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2835C98D" w14:textId="77777777">
        <w:trPr>
          <w:trHeight w:val="416"/>
        </w:trPr>
        <w:tc>
          <w:tcPr>
            <w:tcW w:w="1712" w:type="dxa"/>
            <w:tcBorders>
              <w:bottom w:val="single" w:sz="24" w:space="0" w:color="FFFFFF"/>
            </w:tcBorders>
            <w:shd w:val="clear" w:color="auto" w:fill="0085A1"/>
          </w:tcPr>
          <w:p w14:paraId="1451C319"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1FB6637C"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331357E0"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081EFF53"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7F054567" w14:textId="77777777">
        <w:trPr>
          <w:trHeight w:val="543"/>
        </w:trPr>
        <w:tc>
          <w:tcPr>
            <w:tcW w:w="1712" w:type="dxa"/>
            <w:tcBorders>
              <w:top w:val="single" w:sz="24" w:space="0" w:color="FFFFFF"/>
            </w:tcBorders>
            <w:shd w:val="clear" w:color="auto" w:fill="CAD9DF"/>
          </w:tcPr>
          <w:p w14:paraId="3281FB1E" w14:textId="77777777" w:rsidR="00CB65A4" w:rsidRDefault="001F49B7">
            <w:pPr>
              <w:pStyle w:val="TableParagraph"/>
              <w:spacing w:line="359" w:lineRule="exact"/>
              <w:ind w:left="107"/>
              <w:rPr>
                <w:sz w:val="32"/>
              </w:rPr>
            </w:pPr>
            <w:r>
              <w:rPr>
                <w:color w:val="525252"/>
                <w:spacing w:val="-2"/>
                <w:sz w:val="32"/>
              </w:rPr>
              <w:t>300.14</w:t>
            </w:r>
          </w:p>
        </w:tc>
        <w:tc>
          <w:tcPr>
            <w:tcW w:w="4525" w:type="dxa"/>
            <w:tcBorders>
              <w:top w:val="single" w:sz="24" w:space="0" w:color="FFFFFF"/>
            </w:tcBorders>
            <w:shd w:val="clear" w:color="auto" w:fill="CAD9DF"/>
          </w:tcPr>
          <w:p w14:paraId="3F8B8005" w14:textId="77777777" w:rsidR="00CB65A4" w:rsidRDefault="001F49B7">
            <w:pPr>
              <w:pStyle w:val="TableParagraph"/>
              <w:spacing w:line="359" w:lineRule="exact"/>
              <w:rPr>
                <w:sz w:val="32"/>
              </w:rPr>
            </w:pPr>
            <w:r>
              <w:rPr>
                <w:color w:val="525252"/>
                <w:spacing w:val="-2"/>
                <w:sz w:val="32"/>
              </w:rPr>
              <w:t>Dissociative</w:t>
            </w:r>
            <w:r>
              <w:rPr>
                <w:color w:val="525252"/>
                <w:spacing w:val="-5"/>
                <w:sz w:val="32"/>
              </w:rPr>
              <w:t xml:space="preserve"> </w:t>
            </w:r>
            <w:r>
              <w:rPr>
                <w:color w:val="525252"/>
                <w:spacing w:val="-2"/>
                <w:sz w:val="32"/>
              </w:rPr>
              <w:t>Identity</w:t>
            </w:r>
            <w:r>
              <w:rPr>
                <w:color w:val="525252"/>
                <w:spacing w:val="-4"/>
                <w:sz w:val="32"/>
              </w:rPr>
              <w:t xml:space="preserve"> </w:t>
            </w:r>
            <w:r>
              <w:rPr>
                <w:color w:val="525252"/>
                <w:spacing w:val="-2"/>
                <w:sz w:val="32"/>
              </w:rPr>
              <w:t>Disorder</w:t>
            </w:r>
          </w:p>
        </w:tc>
        <w:tc>
          <w:tcPr>
            <w:tcW w:w="1550" w:type="dxa"/>
            <w:tcBorders>
              <w:top w:val="single" w:sz="24" w:space="0" w:color="FFFFFF"/>
            </w:tcBorders>
            <w:shd w:val="clear" w:color="auto" w:fill="CAD9DF"/>
          </w:tcPr>
          <w:p w14:paraId="65BB1CA7" w14:textId="77777777" w:rsidR="00CB65A4" w:rsidRDefault="001F49B7">
            <w:pPr>
              <w:pStyle w:val="TableParagraph"/>
              <w:spacing w:line="359" w:lineRule="exact"/>
              <w:ind w:left="110"/>
              <w:rPr>
                <w:sz w:val="32"/>
              </w:rPr>
            </w:pPr>
            <w:r>
              <w:rPr>
                <w:color w:val="525252"/>
                <w:spacing w:val="-2"/>
                <w:sz w:val="32"/>
              </w:rPr>
              <w:t>300.14</w:t>
            </w:r>
          </w:p>
        </w:tc>
        <w:tc>
          <w:tcPr>
            <w:tcW w:w="4932" w:type="dxa"/>
            <w:tcBorders>
              <w:top w:val="single" w:sz="24" w:space="0" w:color="FFFFFF"/>
            </w:tcBorders>
            <w:shd w:val="clear" w:color="auto" w:fill="CAD9DF"/>
          </w:tcPr>
          <w:p w14:paraId="56470E87" w14:textId="77777777" w:rsidR="00CB65A4" w:rsidRDefault="00CB65A4">
            <w:pPr>
              <w:pStyle w:val="TableParagraph"/>
              <w:ind w:left="0"/>
              <w:rPr>
                <w:rFonts w:ascii="Times New Roman"/>
                <w:sz w:val="32"/>
              </w:rPr>
            </w:pPr>
          </w:p>
        </w:tc>
      </w:tr>
      <w:tr w:rsidR="00CB65A4" w14:paraId="65A7251C" w14:textId="77777777">
        <w:trPr>
          <w:trHeight w:val="564"/>
        </w:trPr>
        <w:tc>
          <w:tcPr>
            <w:tcW w:w="1712" w:type="dxa"/>
            <w:shd w:val="clear" w:color="auto" w:fill="E7ECEF"/>
          </w:tcPr>
          <w:p w14:paraId="084483FF" w14:textId="77777777" w:rsidR="00CB65A4" w:rsidRDefault="001F49B7">
            <w:pPr>
              <w:pStyle w:val="TableParagraph"/>
              <w:spacing w:line="379" w:lineRule="exact"/>
              <w:ind w:left="107"/>
              <w:rPr>
                <w:sz w:val="32"/>
              </w:rPr>
            </w:pPr>
            <w:r>
              <w:rPr>
                <w:color w:val="525252"/>
                <w:spacing w:val="-2"/>
                <w:sz w:val="32"/>
              </w:rPr>
              <w:t>300.12</w:t>
            </w:r>
          </w:p>
        </w:tc>
        <w:tc>
          <w:tcPr>
            <w:tcW w:w="4525" w:type="dxa"/>
            <w:shd w:val="clear" w:color="auto" w:fill="E7ECEF"/>
          </w:tcPr>
          <w:p w14:paraId="47887F9D" w14:textId="77777777" w:rsidR="00CB65A4" w:rsidRDefault="001F49B7">
            <w:pPr>
              <w:pStyle w:val="TableParagraph"/>
              <w:spacing w:line="379" w:lineRule="exact"/>
              <w:rPr>
                <w:sz w:val="32"/>
              </w:rPr>
            </w:pPr>
            <w:r>
              <w:rPr>
                <w:color w:val="525252"/>
                <w:w w:val="95"/>
                <w:sz w:val="32"/>
              </w:rPr>
              <w:t>Dissociative</w:t>
            </w:r>
            <w:r>
              <w:rPr>
                <w:color w:val="525252"/>
                <w:spacing w:val="47"/>
                <w:sz w:val="32"/>
              </w:rPr>
              <w:t xml:space="preserve"> </w:t>
            </w:r>
            <w:r>
              <w:rPr>
                <w:color w:val="525252"/>
                <w:spacing w:val="-2"/>
                <w:sz w:val="32"/>
              </w:rPr>
              <w:t>Amnesia</w:t>
            </w:r>
          </w:p>
        </w:tc>
        <w:tc>
          <w:tcPr>
            <w:tcW w:w="1550" w:type="dxa"/>
            <w:shd w:val="clear" w:color="auto" w:fill="E7ECEF"/>
          </w:tcPr>
          <w:p w14:paraId="5A9489CB" w14:textId="77777777" w:rsidR="00CB65A4" w:rsidRDefault="001F49B7">
            <w:pPr>
              <w:pStyle w:val="TableParagraph"/>
              <w:spacing w:line="379" w:lineRule="exact"/>
              <w:ind w:left="110"/>
              <w:rPr>
                <w:sz w:val="32"/>
              </w:rPr>
            </w:pPr>
            <w:r>
              <w:rPr>
                <w:color w:val="525252"/>
                <w:spacing w:val="-2"/>
                <w:sz w:val="32"/>
              </w:rPr>
              <w:t>300.12</w:t>
            </w:r>
          </w:p>
        </w:tc>
        <w:tc>
          <w:tcPr>
            <w:tcW w:w="4932" w:type="dxa"/>
            <w:shd w:val="clear" w:color="auto" w:fill="E7ECEF"/>
          </w:tcPr>
          <w:p w14:paraId="0F770FD5" w14:textId="77777777" w:rsidR="00CB65A4" w:rsidRDefault="00CB65A4">
            <w:pPr>
              <w:pStyle w:val="TableParagraph"/>
              <w:ind w:left="0"/>
              <w:rPr>
                <w:rFonts w:ascii="Times New Roman"/>
                <w:sz w:val="32"/>
              </w:rPr>
            </w:pPr>
          </w:p>
        </w:tc>
      </w:tr>
      <w:tr w:rsidR="00CB65A4" w14:paraId="32419E54" w14:textId="77777777">
        <w:trPr>
          <w:trHeight w:val="747"/>
        </w:trPr>
        <w:tc>
          <w:tcPr>
            <w:tcW w:w="1712" w:type="dxa"/>
            <w:shd w:val="clear" w:color="auto" w:fill="CAD9DF"/>
          </w:tcPr>
          <w:p w14:paraId="58478EFE" w14:textId="77777777" w:rsidR="00CB65A4" w:rsidRDefault="001F49B7">
            <w:pPr>
              <w:pStyle w:val="TableParagraph"/>
              <w:spacing w:line="379" w:lineRule="exact"/>
              <w:ind w:left="107"/>
              <w:rPr>
                <w:sz w:val="32"/>
              </w:rPr>
            </w:pPr>
            <w:r>
              <w:rPr>
                <w:color w:val="525252"/>
                <w:spacing w:val="-2"/>
                <w:sz w:val="32"/>
              </w:rPr>
              <w:t>300.6</w:t>
            </w:r>
          </w:p>
        </w:tc>
        <w:tc>
          <w:tcPr>
            <w:tcW w:w="4525" w:type="dxa"/>
            <w:shd w:val="clear" w:color="auto" w:fill="CAD9DF"/>
          </w:tcPr>
          <w:p w14:paraId="4C458EB9" w14:textId="77777777" w:rsidR="00CB65A4" w:rsidRDefault="001F49B7">
            <w:pPr>
              <w:pStyle w:val="TableParagraph"/>
              <w:spacing w:line="375" w:lineRule="exact"/>
              <w:rPr>
                <w:sz w:val="32"/>
              </w:rPr>
            </w:pPr>
            <w:r>
              <w:rPr>
                <w:color w:val="525252"/>
                <w:spacing w:val="-2"/>
                <w:sz w:val="32"/>
              </w:rPr>
              <w:t>Depersonalization/Derealization</w:t>
            </w:r>
          </w:p>
          <w:p w14:paraId="238130FE" w14:textId="77777777" w:rsidR="00CB65A4" w:rsidRDefault="001F49B7">
            <w:pPr>
              <w:pStyle w:val="TableParagraph"/>
              <w:spacing w:line="353" w:lineRule="exact"/>
              <w:rPr>
                <w:sz w:val="32"/>
              </w:rPr>
            </w:pPr>
            <w:r>
              <w:rPr>
                <w:color w:val="525252"/>
                <w:spacing w:val="-2"/>
                <w:sz w:val="32"/>
              </w:rPr>
              <w:t>Disorder</w:t>
            </w:r>
          </w:p>
        </w:tc>
        <w:tc>
          <w:tcPr>
            <w:tcW w:w="1550" w:type="dxa"/>
            <w:shd w:val="clear" w:color="auto" w:fill="CAD9DF"/>
          </w:tcPr>
          <w:p w14:paraId="2E413553" w14:textId="77777777" w:rsidR="00CB65A4" w:rsidRDefault="001F49B7">
            <w:pPr>
              <w:pStyle w:val="TableParagraph"/>
              <w:spacing w:line="379" w:lineRule="exact"/>
              <w:ind w:left="110"/>
              <w:rPr>
                <w:sz w:val="32"/>
              </w:rPr>
            </w:pPr>
            <w:r>
              <w:rPr>
                <w:color w:val="525252"/>
                <w:spacing w:val="-2"/>
                <w:sz w:val="32"/>
              </w:rPr>
              <w:t>300.6</w:t>
            </w:r>
          </w:p>
        </w:tc>
        <w:tc>
          <w:tcPr>
            <w:tcW w:w="4932" w:type="dxa"/>
            <w:shd w:val="clear" w:color="auto" w:fill="CAD9DF"/>
          </w:tcPr>
          <w:p w14:paraId="16A77BB5" w14:textId="77777777" w:rsidR="00CB65A4" w:rsidRDefault="00CB65A4">
            <w:pPr>
              <w:pStyle w:val="TableParagraph"/>
              <w:ind w:left="0"/>
              <w:rPr>
                <w:rFonts w:ascii="Times New Roman"/>
                <w:sz w:val="32"/>
              </w:rPr>
            </w:pPr>
          </w:p>
        </w:tc>
      </w:tr>
      <w:tr w:rsidR="00CB65A4" w14:paraId="61ADC5BB" w14:textId="77777777">
        <w:trPr>
          <w:trHeight w:val="747"/>
        </w:trPr>
        <w:tc>
          <w:tcPr>
            <w:tcW w:w="1712" w:type="dxa"/>
            <w:shd w:val="clear" w:color="auto" w:fill="E7ECEF"/>
          </w:tcPr>
          <w:p w14:paraId="1A63D29C" w14:textId="77777777" w:rsidR="00CB65A4" w:rsidRDefault="001F49B7">
            <w:pPr>
              <w:pStyle w:val="TableParagraph"/>
              <w:spacing w:line="379" w:lineRule="exact"/>
              <w:ind w:left="107"/>
              <w:rPr>
                <w:sz w:val="32"/>
              </w:rPr>
            </w:pPr>
            <w:r>
              <w:rPr>
                <w:color w:val="525252"/>
                <w:spacing w:val="-2"/>
                <w:sz w:val="32"/>
              </w:rPr>
              <w:t>300.15</w:t>
            </w:r>
          </w:p>
        </w:tc>
        <w:tc>
          <w:tcPr>
            <w:tcW w:w="4525" w:type="dxa"/>
            <w:shd w:val="clear" w:color="auto" w:fill="E7ECEF"/>
          </w:tcPr>
          <w:p w14:paraId="02937933" w14:textId="77777777" w:rsidR="00CB65A4" w:rsidRDefault="001F49B7">
            <w:pPr>
              <w:pStyle w:val="TableParagraph"/>
              <w:spacing w:line="375" w:lineRule="exact"/>
              <w:rPr>
                <w:sz w:val="32"/>
              </w:rPr>
            </w:pPr>
            <w:r>
              <w:rPr>
                <w:color w:val="525252"/>
                <w:sz w:val="32"/>
              </w:rPr>
              <w:t>Other</w:t>
            </w:r>
            <w:r>
              <w:rPr>
                <w:color w:val="525252"/>
                <w:spacing w:val="-12"/>
                <w:sz w:val="32"/>
              </w:rPr>
              <w:t xml:space="preserve"> </w:t>
            </w:r>
            <w:r>
              <w:rPr>
                <w:color w:val="525252"/>
                <w:sz w:val="32"/>
              </w:rPr>
              <w:t>Specified</w:t>
            </w:r>
            <w:r>
              <w:rPr>
                <w:color w:val="525252"/>
                <w:spacing w:val="-14"/>
                <w:sz w:val="32"/>
              </w:rPr>
              <w:t xml:space="preserve"> </w:t>
            </w:r>
            <w:r>
              <w:rPr>
                <w:color w:val="525252"/>
                <w:spacing w:val="-2"/>
                <w:sz w:val="32"/>
              </w:rPr>
              <w:t>Dissociative</w:t>
            </w:r>
          </w:p>
          <w:p w14:paraId="6E9D5ACA" w14:textId="77777777" w:rsidR="00CB65A4" w:rsidRDefault="001F49B7">
            <w:pPr>
              <w:pStyle w:val="TableParagraph"/>
              <w:spacing w:line="353" w:lineRule="exact"/>
              <w:rPr>
                <w:sz w:val="32"/>
              </w:rPr>
            </w:pPr>
            <w:r>
              <w:rPr>
                <w:color w:val="525252"/>
                <w:spacing w:val="-2"/>
                <w:sz w:val="32"/>
              </w:rPr>
              <w:t>Disorder</w:t>
            </w:r>
          </w:p>
        </w:tc>
        <w:tc>
          <w:tcPr>
            <w:tcW w:w="1550" w:type="dxa"/>
            <w:shd w:val="clear" w:color="auto" w:fill="E7ECEF"/>
          </w:tcPr>
          <w:p w14:paraId="25B0D93E" w14:textId="77777777" w:rsidR="00CB65A4" w:rsidRDefault="001F49B7">
            <w:pPr>
              <w:pStyle w:val="TableParagraph"/>
              <w:spacing w:line="379" w:lineRule="exact"/>
              <w:ind w:left="110"/>
              <w:rPr>
                <w:sz w:val="32"/>
              </w:rPr>
            </w:pPr>
            <w:r>
              <w:rPr>
                <w:color w:val="525252"/>
                <w:spacing w:val="-2"/>
                <w:sz w:val="32"/>
              </w:rPr>
              <w:t>300.15</w:t>
            </w:r>
          </w:p>
        </w:tc>
        <w:tc>
          <w:tcPr>
            <w:tcW w:w="4932" w:type="dxa"/>
            <w:shd w:val="clear" w:color="auto" w:fill="E7ECEF"/>
          </w:tcPr>
          <w:p w14:paraId="0C8AF29F" w14:textId="77777777" w:rsidR="00CB65A4" w:rsidRDefault="001F49B7">
            <w:pPr>
              <w:pStyle w:val="TableParagraph"/>
              <w:spacing w:line="375" w:lineRule="exact"/>
              <w:ind w:left="110"/>
              <w:rPr>
                <w:sz w:val="32"/>
              </w:rPr>
            </w:pPr>
            <w:r>
              <w:rPr>
                <w:color w:val="525252"/>
                <w:sz w:val="32"/>
              </w:rPr>
              <w:t>Dissociative</w:t>
            </w:r>
            <w:r>
              <w:rPr>
                <w:color w:val="525252"/>
                <w:spacing w:val="-19"/>
                <w:sz w:val="32"/>
              </w:rPr>
              <w:t xml:space="preserve"> </w:t>
            </w:r>
            <w:r>
              <w:rPr>
                <w:color w:val="525252"/>
                <w:sz w:val="32"/>
              </w:rPr>
              <w:t>Disorder</w:t>
            </w:r>
            <w:r>
              <w:rPr>
                <w:color w:val="525252"/>
                <w:spacing w:val="-14"/>
                <w:sz w:val="32"/>
              </w:rPr>
              <w:t xml:space="preserve"> </w:t>
            </w:r>
            <w:r>
              <w:rPr>
                <w:color w:val="525252"/>
                <w:sz w:val="32"/>
              </w:rPr>
              <w:t>or</w:t>
            </w:r>
            <w:r>
              <w:rPr>
                <w:color w:val="525252"/>
                <w:spacing w:val="-16"/>
                <w:sz w:val="32"/>
              </w:rPr>
              <w:t xml:space="preserve"> </w:t>
            </w:r>
            <w:r>
              <w:rPr>
                <w:color w:val="525252"/>
                <w:spacing w:val="-2"/>
                <w:sz w:val="32"/>
              </w:rPr>
              <w:t>Reaction,</w:t>
            </w:r>
          </w:p>
          <w:p w14:paraId="498A8219" w14:textId="77777777" w:rsidR="00CB65A4" w:rsidRDefault="001F49B7">
            <w:pPr>
              <w:pStyle w:val="TableParagraph"/>
              <w:spacing w:line="353" w:lineRule="exact"/>
              <w:ind w:left="110"/>
              <w:rPr>
                <w:sz w:val="32"/>
              </w:rPr>
            </w:pPr>
            <w:r>
              <w:rPr>
                <w:color w:val="525252"/>
                <w:spacing w:val="-2"/>
                <w:sz w:val="32"/>
              </w:rPr>
              <w:t>Unspecified</w:t>
            </w:r>
          </w:p>
        </w:tc>
      </w:tr>
      <w:tr w:rsidR="00CB65A4" w14:paraId="28826C60" w14:textId="77777777">
        <w:trPr>
          <w:trHeight w:val="748"/>
        </w:trPr>
        <w:tc>
          <w:tcPr>
            <w:tcW w:w="1712" w:type="dxa"/>
            <w:shd w:val="clear" w:color="auto" w:fill="CAD9DF"/>
          </w:tcPr>
          <w:p w14:paraId="6287902A" w14:textId="77777777" w:rsidR="00CB65A4" w:rsidRDefault="001F49B7">
            <w:pPr>
              <w:pStyle w:val="TableParagraph"/>
              <w:spacing w:line="380" w:lineRule="exact"/>
              <w:ind w:left="107"/>
              <w:rPr>
                <w:sz w:val="32"/>
              </w:rPr>
            </w:pPr>
            <w:r>
              <w:rPr>
                <w:color w:val="525252"/>
                <w:spacing w:val="-2"/>
                <w:sz w:val="32"/>
              </w:rPr>
              <w:t>300.15</w:t>
            </w:r>
          </w:p>
        </w:tc>
        <w:tc>
          <w:tcPr>
            <w:tcW w:w="4525" w:type="dxa"/>
            <w:shd w:val="clear" w:color="auto" w:fill="CAD9DF"/>
          </w:tcPr>
          <w:p w14:paraId="05B2976B" w14:textId="77777777" w:rsidR="00CB65A4" w:rsidRDefault="001F49B7">
            <w:pPr>
              <w:pStyle w:val="TableParagraph"/>
              <w:spacing w:line="375" w:lineRule="exact"/>
              <w:rPr>
                <w:sz w:val="32"/>
              </w:rPr>
            </w:pPr>
            <w:r>
              <w:rPr>
                <w:color w:val="525252"/>
                <w:sz w:val="32"/>
              </w:rPr>
              <w:t>Unspecified</w:t>
            </w:r>
            <w:r>
              <w:rPr>
                <w:color w:val="525252"/>
                <w:spacing w:val="-18"/>
                <w:sz w:val="32"/>
              </w:rPr>
              <w:t xml:space="preserve"> </w:t>
            </w:r>
            <w:r>
              <w:rPr>
                <w:color w:val="525252"/>
                <w:spacing w:val="-2"/>
                <w:sz w:val="32"/>
              </w:rPr>
              <w:t>Dissociative</w:t>
            </w:r>
          </w:p>
          <w:p w14:paraId="2F679686" w14:textId="77777777" w:rsidR="00CB65A4" w:rsidRDefault="001F49B7">
            <w:pPr>
              <w:pStyle w:val="TableParagraph"/>
              <w:spacing w:line="353" w:lineRule="exact"/>
              <w:rPr>
                <w:sz w:val="32"/>
              </w:rPr>
            </w:pPr>
            <w:r>
              <w:rPr>
                <w:color w:val="525252"/>
                <w:spacing w:val="-2"/>
                <w:sz w:val="32"/>
              </w:rPr>
              <w:t>Disorder</w:t>
            </w:r>
          </w:p>
        </w:tc>
        <w:tc>
          <w:tcPr>
            <w:tcW w:w="1550" w:type="dxa"/>
            <w:shd w:val="clear" w:color="auto" w:fill="CAD9DF"/>
          </w:tcPr>
          <w:p w14:paraId="3406646D" w14:textId="77777777" w:rsidR="00CB65A4" w:rsidRDefault="001F49B7">
            <w:pPr>
              <w:pStyle w:val="TableParagraph"/>
              <w:spacing w:line="380" w:lineRule="exact"/>
              <w:ind w:left="110"/>
              <w:rPr>
                <w:sz w:val="32"/>
              </w:rPr>
            </w:pPr>
            <w:r>
              <w:rPr>
                <w:color w:val="525252"/>
                <w:spacing w:val="-2"/>
                <w:sz w:val="32"/>
              </w:rPr>
              <w:t>300.15</w:t>
            </w:r>
          </w:p>
        </w:tc>
        <w:tc>
          <w:tcPr>
            <w:tcW w:w="4932" w:type="dxa"/>
            <w:shd w:val="clear" w:color="auto" w:fill="CAD9DF"/>
          </w:tcPr>
          <w:p w14:paraId="744789F4" w14:textId="77777777" w:rsidR="00CB65A4" w:rsidRDefault="001F49B7">
            <w:pPr>
              <w:pStyle w:val="TableParagraph"/>
              <w:spacing w:line="375" w:lineRule="exact"/>
              <w:ind w:left="110"/>
              <w:rPr>
                <w:sz w:val="32"/>
              </w:rPr>
            </w:pPr>
            <w:r>
              <w:rPr>
                <w:color w:val="525252"/>
                <w:sz w:val="32"/>
              </w:rPr>
              <w:t>Dissociative</w:t>
            </w:r>
            <w:r>
              <w:rPr>
                <w:color w:val="525252"/>
                <w:spacing w:val="-19"/>
                <w:sz w:val="32"/>
              </w:rPr>
              <w:t xml:space="preserve"> </w:t>
            </w:r>
            <w:r>
              <w:rPr>
                <w:color w:val="525252"/>
                <w:sz w:val="32"/>
              </w:rPr>
              <w:t>Disorder</w:t>
            </w:r>
            <w:r>
              <w:rPr>
                <w:color w:val="525252"/>
                <w:spacing w:val="-14"/>
                <w:sz w:val="32"/>
              </w:rPr>
              <w:t xml:space="preserve"> </w:t>
            </w:r>
            <w:r>
              <w:rPr>
                <w:color w:val="525252"/>
                <w:sz w:val="32"/>
              </w:rPr>
              <w:t>or</w:t>
            </w:r>
            <w:r>
              <w:rPr>
                <w:color w:val="525252"/>
                <w:spacing w:val="-16"/>
                <w:sz w:val="32"/>
              </w:rPr>
              <w:t xml:space="preserve"> </w:t>
            </w:r>
            <w:r>
              <w:rPr>
                <w:color w:val="525252"/>
                <w:spacing w:val="-2"/>
                <w:sz w:val="32"/>
              </w:rPr>
              <w:t>Reaction,</w:t>
            </w:r>
          </w:p>
          <w:p w14:paraId="7784461B" w14:textId="77777777" w:rsidR="00CB65A4" w:rsidRDefault="001F49B7">
            <w:pPr>
              <w:pStyle w:val="TableParagraph"/>
              <w:spacing w:line="353" w:lineRule="exact"/>
              <w:ind w:left="110"/>
              <w:rPr>
                <w:sz w:val="32"/>
              </w:rPr>
            </w:pPr>
            <w:r>
              <w:rPr>
                <w:color w:val="525252"/>
                <w:spacing w:val="-2"/>
                <w:sz w:val="32"/>
              </w:rPr>
              <w:t>Unspecified</w:t>
            </w:r>
          </w:p>
        </w:tc>
      </w:tr>
    </w:tbl>
    <w:p w14:paraId="2E846E60" w14:textId="77777777" w:rsidR="00CB65A4" w:rsidRDefault="00CB65A4">
      <w:pPr>
        <w:spacing w:line="353" w:lineRule="exact"/>
        <w:rPr>
          <w:sz w:val="32"/>
        </w:rPr>
        <w:sectPr w:rsidR="00CB65A4">
          <w:headerReference w:type="default" r:id="rId155"/>
          <w:footerReference w:type="default" r:id="rId156"/>
          <w:pgSz w:w="14400" w:h="10800" w:orient="landscape"/>
          <w:pgMar w:top="1220" w:right="0" w:bottom="680" w:left="0" w:header="611" w:footer="494" w:gutter="0"/>
          <w:cols w:space="720"/>
        </w:sectPr>
      </w:pPr>
    </w:p>
    <w:p w14:paraId="298B2800" w14:textId="77777777" w:rsidR="00CB65A4" w:rsidRDefault="00CB65A4">
      <w:pPr>
        <w:pStyle w:val="BodyText"/>
        <w:rPr>
          <w:b/>
          <w:sz w:val="20"/>
        </w:rPr>
      </w:pPr>
    </w:p>
    <w:p w14:paraId="5A8A5AA5" w14:textId="77777777" w:rsidR="00CB65A4" w:rsidRDefault="00CB65A4">
      <w:pPr>
        <w:pStyle w:val="BodyText"/>
        <w:spacing w:before="5"/>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401B5608" w14:textId="77777777">
        <w:trPr>
          <w:trHeight w:val="416"/>
        </w:trPr>
        <w:tc>
          <w:tcPr>
            <w:tcW w:w="1712" w:type="dxa"/>
            <w:tcBorders>
              <w:bottom w:val="single" w:sz="24" w:space="0" w:color="FFFFFF"/>
            </w:tcBorders>
            <w:shd w:val="clear" w:color="auto" w:fill="0085A1"/>
          </w:tcPr>
          <w:p w14:paraId="08C45332"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6EB8642D"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32E80956"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0ABAECCE"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6FAB206E" w14:textId="77777777">
        <w:trPr>
          <w:trHeight w:val="543"/>
        </w:trPr>
        <w:tc>
          <w:tcPr>
            <w:tcW w:w="1712" w:type="dxa"/>
            <w:tcBorders>
              <w:top w:val="single" w:sz="24" w:space="0" w:color="FFFFFF"/>
            </w:tcBorders>
            <w:shd w:val="clear" w:color="auto" w:fill="CAD9DF"/>
          </w:tcPr>
          <w:p w14:paraId="73C03769" w14:textId="77777777" w:rsidR="00CB65A4" w:rsidRDefault="001F49B7">
            <w:pPr>
              <w:pStyle w:val="TableParagraph"/>
              <w:spacing w:line="359" w:lineRule="exact"/>
              <w:ind w:left="107"/>
              <w:rPr>
                <w:sz w:val="32"/>
              </w:rPr>
            </w:pPr>
            <w:r>
              <w:rPr>
                <w:color w:val="525252"/>
                <w:spacing w:val="-2"/>
                <w:sz w:val="32"/>
              </w:rPr>
              <w:t>300.82</w:t>
            </w:r>
          </w:p>
        </w:tc>
        <w:tc>
          <w:tcPr>
            <w:tcW w:w="4525" w:type="dxa"/>
            <w:tcBorders>
              <w:top w:val="single" w:sz="24" w:space="0" w:color="FFFFFF"/>
            </w:tcBorders>
            <w:shd w:val="clear" w:color="auto" w:fill="CAD9DF"/>
          </w:tcPr>
          <w:p w14:paraId="301AB46D" w14:textId="77777777" w:rsidR="00CB65A4" w:rsidRDefault="001F49B7">
            <w:pPr>
              <w:pStyle w:val="TableParagraph"/>
              <w:spacing w:line="359" w:lineRule="exact"/>
              <w:rPr>
                <w:sz w:val="32"/>
              </w:rPr>
            </w:pPr>
            <w:r>
              <w:rPr>
                <w:color w:val="525252"/>
                <w:spacing w:val="-2"/>
                <w:sz w:val="32"/>
              </w:rPr>
              <w:t>Somatic</w:t>
            </w:r>
            <w:r>
              <w:rPr>
                <w:color w:val="525252"/>
                <w:spacing w:val="-9"/>
                <w:sz w:val="32"/>
              </w:rPr>
              <w:t xml:space="preserve"> </w:t>
            </w:r>
            <w:r>
              <w:rPr>
                <w:color w:val="525252"/>
                <w:spacing w:val="-2"/>
                <w:sz w:val="32"/>
              </w:rPr>
              <w:t>Symptom Disorder</w:t>
            </w:r>
          </w:p>
        </w:tc>
        <w:tc>
          <w:tcPr>
            <w:tcW w:w="1550" w:type="dxa"/>
            <w:tcBorders>
              <w:top w:val="single" w:sz="24" w:space="0" w:color="FFFFFF"/>
            </w:tcBorders>
            <w:shd w:val="clear" w:color="auto" w:fill="CAD9DF"/>
          </w:tcPr>
          <w:p w14:paraId="0B88880D" w14:textId="77777777" w:rsidR="00CB65A4" w:rsidRDefault="001F49B7">
            <w:pPr>
              <w:pStyle w:val="TableParagraph"/>
              <w:spacing w:line="359" w:lineRule="exact"/>
              <w:ind w:left="110"/>
              <w:rPr>
                <w:sz w:val="32"/>
              </w:rPr>
            </w:pPr>
            <w:r>
              <w:rPr>
                <w:color w:val="525252"/>
                <w:spacing w:val="-2"/>
                <w:sz w:val="32"/>
              </w:rPr>
              <w:t>300.82</w:t>
            </w:r>
          </w:p>
        </w:tc>
        <w:tc>
          <w:tcPr>
            <w:tcW w:w="4932" w:type="dxa"/>
            <w:tcBorders>
              <w:top w:val="single" w:sz="24" w:space="0" w:color="FFFFFF"/>
            </w:tcBorders>
            <w:shd w:val="clear" w:color="auto" w:fill="CAD9DF"/>
          </w:tcPr>
          <w:p w14:paraId="0FD81505" w14:textId="77777777" w:rsidR="00CB65A4" w:rsidRDefault="001F49B7">
            <w:pPr>
              <w:pStyle w:val="TableParagraph"/>
              <w:spacing w:line="359" w:lineRule="exact"/>
              <w:ind w:left="110"/>
              <w:rPr>
                <w:sz w:val="32"/>
              </w:rPr>
            </w:pPr>
            <w:r>
              <w:rPr>
                <w:color w:val="525252"/>
                <w:spacing w:val="-2"/>
                <w:sz w:val="32"/>
              </w:rPr>
              <w:t>Somatoform</w:t>
            </w:r>
            <w:r>
              <w:rPr>
                <w:color w:val="525252"/>
                <w:spacing w:val="-11"/>
                <w:sz w:val="32"/>
              </w:rPr>
              <w:t xml:space="preserve"> </w:t>
            </w:r>
            <w:r>
              <w:rPr>
                <w:color w:val="525252"/>
                <w:spacing w:val="-2"/>
                <w:sz w:val="32"/>
              </w:rPr>
              <w:t>Disorder</w:t>
            </w:r>
          </w:p>
        </w:tc>
      </w:tr>
      <w:tr w:rsidR="00CB65A4" w14:paraId="08552949" w14:textId="77777777">
        <w:trPr>
          <w:trHeight w:val="564"/>
        </w:trPr>
        <w:tc>
          <w:tcPr>
            <w:tcW w:w="1712" w:type="dxa"/>
            <w:shd w:val="clear" w:color="auto" w:fill="E7ECEF"/>
          </w:tcPr>
          <w:p w14:paraId="1307FDF8" w14:textId="77777777" w:rsidR="00CB65A4" w:rsidRDefault="001F49B7">
            <w:pPr>
              <w:pStyle w:val="TableParagraph"/>
              <w:spacing w:line="379" w:lineRule="exact"/>
              <w:ind w:left="107"/>
              <w:rPr>
                <w:sz w:val="32"/>
              </w:rPr>
            </w:pPr>
            <w:r>
              <w:rPr>
                <w:color w:val="525252"/>
                <w:spacing w:val="-2"/>
                <w:sz w:val="32"/>
              </w:rPr>
              <w:t>300.7</w:t>
            </w:r>
          </w:p>
        </w:tc>
        <w:tc>
          <w:tcPr>
            <w:tcW w:w="4525" w:type="dxa"/>
            <w:shd w:val="clear" w:color="auto" w:fill="E7ECEF"/>
          </w:tcPr>
          <w:p w14:paraId="34A6DD0D" w14:textId="77777777" w:rsidR="00CB65A4" w:rsidRDefault="001F49B7">
            <w:pPr>
              <w:pStyle w:val="TableParagraph"/>
              <w:spacing w:line="379" w:lineRule="exact"/>
              <w:rPr>
                <w:sz w:val="32"/>
              </w:rPr>
            </w:pPr>
            <w:r>
              <w:rPr>
                <w:color w:val="525252"/>
                <w:sz w:val="32"/>
              </w:rPr>
              <w:t>Illness</w:t>
            </w:r>
            <w:r>
              <w:rPr>
                <w:color w:val="525252"/>
                <w:spacing w:val="-16"/>
                <w:sz w:val="32"/>
              </w:rPr>
              <w:t xml:space="preserve"> </w:t>
            </w:r>
            <w:r>
              <w:rPr>
                <w:color w:val="525252"/>
                <w:sz w:val="32"/>
              </w:rPr>
              <w:t>Anxiety</w:t>
            </w:r>
            <w:r>
              <w:rPr>
                <w:color w:val="525252"/>
                <w:spacing w:val="-17"/>
                <w:sz w:val="32"/>
              </w:rPr>
              <w:t xml:space="preserve"> </w:t>
            </w:r>
            <w:r>
              <w:rPr>
                <w:color w:val="525252"/>
                <w:spacing w:val="-2"/>
                <w:sz w:val="32"/>
              </w:rPr>
              <w:t>Disorder</w:t>
            </w:r>
          </w:p>
        </w:tc>
        <w:tc>
          <w:tcPr>
            <w:tcW w:w="1550" w:type="dxa"/>
            <w:shd w:val="clear" w:color="auto" w:fill="E7ECEF"/>
          </w:tcPr>
          <w:p w14:paraId="007AF9EB" w14:textId="77777777" w:rsidR="00CB65A4" w:rsidRDefault="001F49B7">
            <w:pPr>
              <w:pStyle w:val="TableParagraph"/>
              <w:spacing w:line="379" w:lineRule="exact"/>
              <w:ind w:left="110"/>
              <w:rPr>
                <w:sz w:val="32"/>
              </w:rPr>
            </w:pPr>
            <w:r>
              <w:rPr>
                <w:color w:val="525252"/>
                <w:spacing w:val="-2"/>
                <w:sz w:val="32"/>
              </w:rPr>
              <w:t>300.7</w:t>
            </w:r>
          </w:p>
        </w:tc>
        <w:tc>
          <w:tcPr>
            <w:tcW w:w="4932" w:type="dxa"/>
            <w:shd w:val="clear" w:color="auto" w:fill="E7ECEF"/>
          </w:tcPr>
          <w:p w14:paraId="08D256B6" w14:textId="77777777" w:rsidR="00CB65A4" w:rsidRDefault="001F49B7">
            <w:pPr>
              <w:pStyle w:val="TableParagraph"/>
              <w:spacing w:line="379" w:lineRule="exact"/>
              <w:ind w:left="110"/>
              <w:rPr>
                <w:sz w:val="32"/>
              </w:rPr>
            </w:pPr>
            <w:r>
              <w:rPr>
                <w:color w:val="525252"/>
                <w:spacing w:val="-2"/>
                <w:sz w:val="32"/>
              </w:rPr>
              <w:t>Hypochondriasis</w:t>
            </w:r>
          </w:p>
        </w:tc>
      </w:tr>
      <w:tr w:rsidR="00CB65A4" w14:paraId="6B05628E" w14:textId="77777777">
        <w:trPr>
          <w:trHeight w:val="747"/>
        </w:trPr>
        <w:tc>
          <w:tcPr>
            <w:tcW w:w="1712" w:type="dxa"/>
            <w:shd w:val="clear" w:color="auto" w:fill="CAD9DF"/>
          </w:tcPr>
          <w:p w14:paraId="461D9818" w14:textId="77777777" w:rsidR="00CB65A4" w:rsidRDefault="001F49B7">
            <w:pPr>
              <w:pStyle w:val="TableParagraph"/>
              <w:spacing w:line="379" w:lineRule="exact"/>
              <w:ind w:left="107"/>
              <w:rPr>
                <w:sz w:val="32"/>
              </w:rPr>
            </w:pPr>
            <w:r>
              <w:rPr>
                <w:color w:val="525252"/>
                <w:spacing w:val="-2"/>
                <w:sz w:val="32"/>
              </w:rPr>
              <w:t>300.11</w:t>
            </w:r>
          </w:p>
        </w:tc>
        <w:tc>
          <w:tcPr>
            <w:tcW w:w="4525" w:type="dxa"/>
            <w:shd w:val="clear" w:color="auto" w:fill="CAD9DF"/>
          </w:tcPr>
          <w:p w14:paraId="7860A63F" w14:textId="77777777" w:rsidR="00CB65A4" w:rsidRDefault="001F49B7">
            <w:pPr>
              <w:pStyle w:val="TableParagraph"/>
              <w:spacing w:line="375" w:lineRule="exact"/>
              <w:rPr>
                <w:sz w:val="32"/>
              </w:rPr>
            </w:pPr>
            <w:r>
              <w:rPr>
                <w:color w:val="525252"/>
                <w:spacing w:val="-2"/>
                <w:sz w:val="32"/>
              </w:rPr>
              <w:t>Conversion</w:t>
            </w:r>
            <w:r>
              <w:rPr>
                <w:color w:val="525252"/>
                <w:spacing w:val="-6"/>
                <w:sz w:val="32"/>
              </w:rPr>
              <w:t xml:space="preserve"> </w:t>
            </w:r>
            <w:r>
              <w:rPr>
                <w:color w:val="525252"/>
                <w:spacing w:val="-2"/>
                <w:sz w:val="32"/>
              </w:rPr>
              <w:t>Disorder</w:t>
            </w:r>
            <w:r>
              <w:rPr>
                <w:color w:val="525252"/>
                <w:spacing w:val="-5"/>
                <w:sz w:val="32"/>
              </w:rPr>
              <w:t xml:space="preserve"> </w:t>
            </w:r>
            <w:r>
              <w:rPr>
                <w:color w:val="525252"/>
                <w:spacing w:val="-2"/>
                <w:sz w:val="32"/>
              </w:rPr>
              <w:t>(Functional</w:t>
            </w:r>
          </w:p>
          <w:p w14:paraId="2ED6B905" w14:textId="77777777" w:rsidR="00CB65A4" w:rsidRDefault="001F49B7">
            <w:pPr>
              <w:pStyle w:val="TableParagraph"/>
              <w:spacing w:line="353" w:lineRule="exact"/>
              <w:rPr>
                <w:sz w:val="32"/>
              </w:rPr>
            </w:pPr>
            <w:r>
              <w:rPr>
                <w:color w:val="525252"/>
                <w:spacing w:val="-2"/>
                <w:sz w:val="32"/>
              </w:rPr>
              <w:t>Neurological</w:t>
            </w:r>
            <w:r>
              <w:rPr>
                <w:color w:val="525252"/>
                <w:spacing w:val="-8"/>
                <w:sz w:val="32"/>
              </w:rPr>
              <w:t xml:space="preserve"> </w:t>
            </w:r>
            <w:r>
              <w:rPr>
                <w:color w:val="525252"/>
                <w:spacing w:val="-2"/>
                <w:sz w:val="32"/>
              </w:rPr>
              <w:t>Symptom</w:t>
            </w:r>
            <w:r>
              <w:rPr>
                <w:color w:val="525252"/>
                <w:spacing w:val="-3"/>
                <w:sz w:val="32"/>
              </w:rPr>
              <w:t xml:space="preserve"> </w:t>
            </w:r>
            <w:r>
              <w:rPr>
                <w:color w:val="525252"/>
                <w:spacing w:val="-2"/>
                <w:sz w:val="32"/>
              </w:rPr>
              <w:t>Disorder)</w:t>
            </w:r>
          </w:p>
        </w:tc>
        <w:tc>
          <w:tcPr>
            <w:tcW w:w="1550" w:type="dxa"/>
            <w:shd w:val="clear" w:color="auto" w:fill="CAD9DF"/>
          </w:tcPr>
          <w:p w14:paraId="7E84D1A6" w14:textId="77777777" w:rsidR="00CB65A4" w:rsidRDefault="001F49B7">
            <w:pPr>
              <w:pStyle w:val="TableParagraph"/>
              <w:spacing w:line="379" w:lineRule="exact"/>
              <w:ind w:left="110"/>
              <w:rPr>
                <w:sz w:val="32"/>
              </w:rPr>
            </w:pPr>
            <w:r>
              <w:rPr>
                <w:color w:val="525252"/>
                <w:spacing w:val="-2"/>
                <w:sz w:val="32"/>
              </w:rPr>
              <w:t>300.11</w:t>
            </w:r>
          </w:p>
        </w:tc>
        <w:tc>
          <w:tcPr>
            <w:tcW w:w="4932" w:type="dxa"/>
            <w:shd w:val="clear" w:color="auto" w:fill="CAD9DF"/>
          </w:tcPr>
          <w:p w14:paraId="486BCF88" w14:textId="77777777" w:rsidR="00CB65A4" w:rsidRDefault="00CB65A4">
            <w:pPr>
              <w:pStyle w:val="TableParagraph"/>
              <w:ind w:left="0"/>
              <w:rPr>
                <w:rFonts w:ascii="Times New Roman"/>
                <w:sz w:val="32"/>
              </w:rPr>
            </w:pPr>
          </w:p>
        </w:tc>
      </w:tr>
      <w:tr w:rsidR="00CB65A4" w14:paraId="104872EA" w14:textId="77777777">
        <w:trPr>
          <w:trHeight w:val="747"/>
        </w:trPr>
        <w:tc>
          <w:tcPr>
            <w:tcW w:w="1712" w:type="dxa"/>
            <w:shd w:val="clear" w:color="auto" w:fill="E7ECEF"/>
          </w:tcPr>
          <w:p w14:paraId="48A2CCBC" w14:textId="77777777" w:rsidR="00CB65A4" w:rsidRDefault="001F49B7">
            <w:pPr>
              <w:pStyle w:val="TableParagraph"/>
              <w:spacing w:line="379" w:lineRule="exact"/>
              <w:ind w:left="107"/>
              <w:rPr>
                <w:sz w:val="32"/>
              </w:rPr>
            </w:pPr>
            <w:r>
              <w:rPr>
                <w:color w:val="525252"/>
                <w:spacing w:val="-5"/>
                <w:sz w:val="32"/>
              </w:rPr>
              <w:t>316</w:t>
            </w:r>
          </w:p>
        </w:tc>
        <w:tc>
          <w:tcPr>
            <w:tcW w:w="4525" w:type="dxa"/>
            <w:shd w:val="clear" w:color="auto" w:fill="E7ECEF"/>
          </w:tcPr>
          <w:p w14:paraId="2895188C" w14:textId="77777777" w:rsidR="00CB65A4" w:rsidRDefault="001F49B7">
            <w:pPr>
              <w:pStyle w:val="TableParagraph"/>
              <w:spacing w:line="375" w:lineRule="exact"/>
              <w:rPr>
                <w:sz w:val="32"/>
              </w:rPr>
            </w:pPr>
            <w:r>
              <w:rPr>
                <w:color w:val="525252"/>
                <w:spacing w:val="-2"/>
                <w:sz w:val="32"/>
              </w:rPr>
              <w:t>Psychological</w:t>
            </w:r>
            <w:r>
              <w:rPr>
                <w:color w:val="525252"/>
                <w:spacing w:val="-14"/>
                <w:sz w:val="32"/>
              </w:rPr>
              <w:t xml:space="preserve"> </w:t>
            </w:r>
            <w:r>
              <w:rPr>
                <w:color w:val="525252"/>
                <w:spacing w:val="-2"/>
                <w:sz w:val="32"/>
              </w:rPr>
              <w:t>Factors</w:t>
            </w:r>
            <w:r>
              <w:rPr>
                <w:color w:val="525252"/>
                <w:spacing w:val="-9"/>
                <w:sz w:val="32"/>
              </w:rPr>
              <w:t xml:space="preserve"> </w:t>
            </w:r>
            <w:r>
              <w:rPr>
                <w:color w:val="525252"/>
                <w:spacing w:val="-2"/>
                <w:sz w:val="32"/>
              </w:rPr>
              <w:t>Affecting</w:t>
            </w:r>
          </w:p>
          <w:p w14:paraId="7ADB7AF0" w14:textId="77777777" w:rsidR="00CB65A4" w:rsidRDefault="001F49B7">
            <w:pPr>
              <w:pStyle w:val="TableParagraph"/>
              <w:spacing w:line="353" w:lineRule="exact"/>
              <w:rPr>
                <w:sz w:val="32"/>
              </w:rPr>
            </w:pPr>
            <w:r>
              <w:rPr>
                <w:color w:val="525252"/>
                <w:sz w:val="32"/>
              </w:rPr>
              <w:t>Other</w:t>
            </w:r>
            <w:r>
              <w:rPr>
                <w:color w:val="525252"/>
                <w:spacing w:val="-12"/>
                <w:sz w:val="32"/>
              </w:rPr>
              <w:t xml:space="preserve"> </w:t>
            </w:r>
            <w:r>
              <w:rPr>
                <w:color w:val="525252"/>
                <w:sz w:val="32"/>
              </w:rPr>
              <w:t>Medical</w:t>
            </w:r>
            <w:r>
              <w:rPr>
                <w:color w:val="525252"/>
                <w:spacing w:val="-16"/>
                <w:sz w:val="32"/>
              </w:rPr>
              <w:t xml:space="preserve"> </w:t>
            </w:r>
            <w:r>
              <w:rPr>
                <w:color w:val="525252"/>
                <w:spacing w:val="-2"/>
                <w:sz w:val="32"/>
              </w:rPr>
              <w:t>Conditions</w:t>
            </w:r>
          </w:p>
        </w:tc>
        <w:tc>
          <w:tcPr>
            <w:tcW w:w="1550" w:type="dxa"/>
            <w:shd w:val="clear" w:color="auto" w:fill="E7ECEF"/>
          </w:tcPr>
          <w:p w14:paraId="51083F59" w14:textId="77777777" w:rsidR="00CB65A4" w:rsidRDefault="001F49B7">
            <w:pPr>
              <w:pStyle w:val="TableParagraph"/>
              <w:spacing w:line="379" w:lineRule="exact"/>
              <w:ind w:left="110"/>
              <w:rPr>
                <w:sz w:val="32"/>
              </w:rPr>
            </w:pPr>
            <w:r>
              <w:rPr>
                <w:color w:val="525252"/>
                <w:spacing w:val="-5"/>
                <w:sz w:val="32"/>
              </w:rPr>
              <w:t>316</w:t>
            </w:r>
          </w:p>
        </w:tc>
        <w:tc>
          <w:tcPr>
            <w:tcW w:w="4932" w:type="dxa"/>
            <w:shd w:val="clear" w:color="auto" w:fill="E7ECEF"/>
          </w:tcPr>
          <w:p w14:paraId="44732468" w14:textId="77777777" w:rsidR="00CB65A4" w:rsidRDefault="00CB65A4">
            <w:pPr>
              <w:pStyle w:val="TableParagraph"/>
              <w:ind w:left="0"/>
              <w:rPr>
                <w:rFonts w:ascii="Times New Roman"/>
                <w:sz w:val="32"/>
              </w:rPr>
            </w:pPr>
          </w:p>
        </w:tc>
      </w:tr>
      <w:tr w:rsidR="00CB65A4" w14:paraId="75244B11" w14:textId="77777777">
        <w:trPr>
          <w:trHeight w:val="564"/>
        </w:trPr>
        <w:tc>
          <w:tcPr>
            <w:tcW w:w="1712" w:type="dxa"/>
            <w:shd w:val="clear" w:color="auto" w:fill="CAD9DF"/>
          </w:tcPr>
          <w:p w14:paraId="466D3946" w14:textId="77777777" w:rsidR="00CB65A4" w:rsidRDefault="001F49B7">
            <w:pPr>
              <w:pStyle w:val="TableParagraph"/>
              <w:spacing w:line="380" w:lineRule="exact"/>
              <w:ind w:left="107"/>
              <w:rPr>
                <w:sz w:val="32"/>
              </w:rPr>
            </w:pPr>
            <w:r>
              <w:rPr>
                <w:color w:val="525252"/>
                <w:spacing w:val="-2"/>
                <w:sz w:val="32"/>
              </w:rPr>
              <w:t>300.19</w:t>
            </w:r>
          </w:p>
        </w:tc>
        <w:tc>
          <w:tcPr>
            <w:tcW w:w="4525" w:type="dxa"/>
            <w:shd w:val="clear" w:color="auto" w:fill="CAD9DF"/>
          </w:tcPr>
          <w:p w14:paraId="673B0A18" w14:textId="77777777" w:rsidR="00CB65A4" w:rsidRDefault="001F49B7">
            <w:pPr>
              <w:pStyle w:val="TableParagraph"/>
              <w:spacing w:line="380" w:lineRule="exact"/>
              <w:rPr>
                <w:sz w:val="32"/>
              </w:rPr>
            </w:pPr>
            <w:r>
              <w:rPr>
                <w:color w:val="525252"/>
                <w:spacing w:val="-2"/>
                <w:sz w:val="32"/>
              </w:rPr>
              <w:t>Factitious</w:t>
            </w:r>
            <w:r>
              <w:rPr>
                <w:color w:val="525252"/>
                <w:spacing w:val="-6"/>
                <w:sz w:val="32"/>
              </w:rPr>
              <w:t xml:space="preserve"> </w:t>
            </w:r>
            <w:r>
              <w:rPr>
                <w:color w:val="525252"/>
                <w:spacing w:val="-2"/>
                <w:sz w:val="32"/>
              </w:rPr>
              <w:t>Disorder</w:t>
            </w:r>
          </w:p>
        </w:tc>
        <w:tc>
          <w:tcPr>
            <w:tcW w:w="1550" w:type="dxa"/>
            <w:shd w:val="clear" w:color="auto" w:fill="CAD9DF"/>
          </w:tcPr>
          <w:p w14:paraId="5EFF287D" w14:textId="77777777" w:rsidR="00CB65A4" w:rsidRDefault="001F49B7">
            <w:pPr>
              <w:pStyle w:val="TableParagraph"/>
              <w:spacing w:line="380" w:lineRule="exact"/>
              <w:ind w:left="110"/>
              <w:rPr>
                <w:sz w:val="32"/>
              </w:rPr>
            </w:pPr>
            <w:r>
              <w:rPr>
                <w:color w:val="525252"/>
                <w:spacing w:val="-2"/>
                <w:sz w:val="32"/>
              </w:rPr>
              <w:t>300.19</w:t>
            </w:r>
          </w:p>
        </w:tc>
        <w:tc>
          <w:tcPr>
            <w:tcW w:w="4932" w:type="dxa"/>
            <w:shd w:val="clear" w:color="auto" w:fill="CAD9DF"/>
          </w:tcPr>
          <w:p w14:paraId="7DC12138" w14:textId="77777777" w:rsidR="00CB65A4" w:rsidRDefault="00CB65A4">
            <w:pPr>
              <w:pStyle w:val="TableParagraph"/>
              <w:ind w:left="0"/>
              <w:rPr>
                <w:rFonts w:ascii="Times New Roman"/>
                <w:sz w:val="32"/>
              </w:rPr>
            </w:pPr>
          </w:p>
        </w:tc>
      </w:tr>
      <w:tr w:rsidR="00CB65A4" w14:paraId="58A10EA3" w14:textId="77777777">
        <w:trPr>
          <w:trHeight w:val="747"/>
        </w:trPr>
        <w:tc>
          <w:tcPr>
            <w:tcW w:w="1712" w:type="dxa"/>
            <w:shd w:val="clear" w:color="auto" w:fill="E7ECEF"/>
          </w:tcPr>
          <w:p w14:paraId="0C60B068" w14:textId="77777777" w:rsidR="00CB65A4" w:rsidRDefault="001F49B7">
            <w:pPr>
              <w:pStyle w:val="TableParagraph"/>
              <w:spacing w:line="380" w:lineRule="exact"/>
              <w:ind w:left="107"/>
              <w:rPr>
                <w:sz w:val="32"/>
              </w:rPr>
            </w:pPr>
            <w:r>
              <w:rPr>
                <w:color w:val="525252"/>
                <w:spacing w:val="-2"/>
                <w:sz w:val="32"/>
              </w:rPr>
              <w:t>300.89</w:t>
            </w:r>
          </w:p>
        </w:tc>
        <w:tc>
          <w:tcPr>
            <w:tcW w:w="4525" w:type="dxa"/>
            <w:shd w:val="clear" w:color="auto" w:fill="E7ECEF"/>
          </w:tcPr>
          <w:p w14:paraId="745C488A" w14:textId="77777777" w:rsidR="00CB65A4" w:rsidRDefault="001F49B7">
            <w:pPr>
              <w:pStyle w:val="TableParagraph"/>
              <w:spacing w:line="375" w:lineRule="exact"/>
              <w:rPr>
                <w:sz w:val="32"/>
              </w:rPr>
            </w:pPr>
            <w:r>
              <w:rPr>
                <w:color w:val="525252"/>
                <w:sz w:val="32"/>
              </w:rPr>
              <w:t>Other</w:t>
            </w:r>
            <w:r>
              <w:rPr>
                <w:color w:val="525252"/>
                <w:spacing w:val="-12"/>
                <w:sz w:val="32"/>
              </w:rPr>
              <w:t xml:space="preserve"> </w:t>
            </w:r>
            <w:r>
              <w:rPr>
                <w:color w:val="525252"/>
                <w:sz w:val="32"/>
              </w:rPr>
              <w:t>Specified</w:t>
            </w:r>
            <w:r>
              <w:rPr>
                <w:color w:val="525252"/>
                <w:spacing w:val="-13"/>
                <w:sz w:val="32"/>
              </w:rPr>
              <w:t xml:space="preserve"> </w:t>
            </w:r>
            <w:r>
              <w:rPr>
                <w:color w:val="525252"/>
                <w:spacing w:val="-2"/>
                <w:sz w:val="32"/>
              </w:rPr>
              <w:t>Somatic</w:t>
            </w:r>
          </w:p>
          <w:p w14:paraId="1357D045" w14:textId="77777777" w:rsidR="00CB65A4" w:rsidRDefault="001F49B7">
            <w:pPr>
              <w:pStyle w:val="TableParagraph"/>
              <w:spacing w:line="353" w:lineRule="exact"/>
              <w:rPr>
                <w:sz w:val="32"/>
              </w:rPr>
            </w:pPr>
            <w:r>
              <w:rPr>
                <w:color w:val="525252"/>
                <w:sz w:val="32"/>
              </w:rPr>
              <w:t>Symptom</w:t>
            </w:r>
            <w:r>
              <w:rPr>
                <w:color w:val="525252"/>
                <w:spacing w:val="-15"/>
                <w:sz w:val="32"/>
              </w:rPr>
              <w:t xml:space="preserve"> </w:t>
            </w:r>
            <w:r>
              <w:rPr>
                <w:color w:val="525252"/>
                <w:sz w:val="32"/>
              </w:rPr>
              <w:t>and</w:t>
            </w:r>
            <w:r>
              <w:rPr>
                <w:color w:val="525252"/>
                <w:spacing w:val="-17"/>
                <w:sz w:val="32"/>
              </w:rPr>
              <w:t xml:space="preserve"> </w:t>
            </w:r>
            <w:r>
              <w:rPr>
                <w:color w:val="525252"/>
                <w:sz w:val="32"/>
              </w:rPr>
              <w:t>Related</w:t>
            </w:r>
            <w:r>
              <w:rPr>
                <w:color w:val="525252"/>
                <w:spacing w:val="-17"/>
                <w:sz w:val="32"/>
              </w:rPr>
              <w:t xml:space="preserve"> </w:t>
            </w:r>
            <w:r>
              <w:rPr>
                <w:color w:val="525252"/>
                <w:spacing w:val="-2"/>
                <w:sz w:val="32"/>
              </w:rPr>
              <w:t>Disorder</w:t>
            </w:r>
          </w:p>
        </w:tc>
        <w:tc>
          <w:tcPr>
            <w:tcW w:w="1550" w:type="dxa"/>
            <w:shd w:val="clear" w:color="auto" w:fill="E7ECEF"/>
          </w:tcPr>
          <w:p w14:paraId="2ADD9D8A" w14:textId="77777777" w:rsidR="00CB65A4" w:rsidRDefault="001F49B7">
            <w:pPr>
              <w:pStyle w:val="TableParagraph"/>
              <w:spacing w:line="380" w:lineRule="exact"/>
              <w:ind w:left="110"/>
              <w:rPr>
                <w:sz w:val="32"/>
              </w:rPr>
            </w:pPr>
            <w:r>
              <w:rPr>
                <w:color w:val="525252"/>
                <w:spacing w:val="-2"/>
                <w:sz w:val="32"/>
              </w:rPr>
              <w:t>300.89</w:t>
            </w:r>
          </w:p>
        </w:tc>
        <w:tc>
          <w:tcPr>
            <w:tcW w:w="4932" w:type="dxa"/>
            <w:shd w:val="clear" w:color="auto" w:fill="E7ECEF"/>
          </w:tcPr>
          <w:p w14:paraId="12F192FF" w14:textId="77777777" w:rsidR="00CB65A4" w:rsidRDefault="001F49B7">
            <w:pPr>
              <w:pStyle w:val="TableParagraph"/>
              <w:spacing w:line="380" w:lineRule="exact"/>
              <w:ind w:left="110"/>
              <w:rPr>
                <w:sz w:val="32"/>
              </w:rPr>
            </w:pPr>
            <w:r>
              <w:rPr>
                <w:color w:val="525252"/>
                <w:spacing w:val="-2"/>
                <w:sz w:val="32"/>
              </w:rPr>
              <w:t>Other</w:t>
            </w:r>
            <w:r>
              <w:rPr>
                <w:color w:val="525252"/>
                <w:spacing w:val="-7"/>
                <w:sz w:val="32"/>
              </w:rPr>
              <w:t xml:space="preserve"> </w:t>
            </w:r>
            <w:r>
              <w:rPr>
                <w:color w:val="525252"/>
                <w:spacing w:val="-2"/>
                <w:sz w:val="32"/>
              </w:rPr>
              <w:t>Somatoform</w:t>
            </w:r>
            <w:r>
              <w:rPr>
                <w:color w:val="525252"/>
                <w:spacing w:val="-4"/>
                <w:sz w:val="32"/>
              </w:rPr>
              <w:t xml:space="preserve"> </w:t>
            </w:r>
            <w:r>
              <w:rPr>
                <w:color w:val="525252"/>
                <w:spacing w:val="-2"/>
                <w:sz w:val="32"/>
              </w:rPr>
              <w:t>Disorders</w:t>
            </w:r>
          </w:p>
        </w:tc>
      </w:tr>
      <w:tr w:rsidR="00CB65A4" w14:paraId="3E854FDC" w14:textId="77777777">
        <w:trPr>
          <w:trHeight w:val="748"/>
        </w:trPr>
        <w:tc>
          <w:tcPr>
            <w:tcW w:w="1712" w:type="dxa"/>
            <w:shd w:val="clear" w:color="auto" w:fill="CAD9DF"/>
          </w:tcPr>
          <w:p w14:paraId="35BB606D" w14:textId="77777777" w:rsidR="00CB65A4" w:rsidRDefault="001F49B7">
            <w:pPr>
              <w:pStyle w:val="TableParagraph"/>
              <w:spacing w:line="380" w:lineRule="exact"/>
              <w:ind w:left="107"/>
              <w:rPr>
                <w:sz w:val="32"/>
              </w:rPr>
            </w:pPr>
            <w:r>
              <w:rPr>
                <w:color w:val="525252"/>
                <w:spacing w:val="-2"/>
                <w:sz w:val="32"/>
              </w:rPr>
              <w:t>300.82</w:t>
            </w:r>
          </w:p>
        </w:tc>
        <w:tc>
          <w:tcPr>
            <w:tcW w:w="4525" w:type="dxa"/>
            <w:shd w:val="clear" w:color="auto" w:fill="CAD9DF"/>
          </w:tcPr>
          <w:p w14:paraId="706F0DEF" w14:textId="77777777" w:rsidR="00CB65A4" w:rsidRDefault="001F49B7">
            <w:pPr>
              <w:pStyle w:val="TableParagraph"/>
              <w:spacing w:line="375" w:lineRule="exact"/>
              <w:rPr>
                <w:sz w:val="32"/>
              </w:rPr>
            </w:pPr>
            <w:r>
              <w:rPr>
                <w:color w:val="525252"/>
                <w:sz w:val="32"/>
              </w:rPr>
              <w:t>Unspecified</w:t>
            </w:r>
            <w:r>
              <w:rPr>
                <w:color w:val="525252"/>
                <w:spacing w:val="-17"/>
                <w:sz w:val="32"/>
              </w:rPr>
              <w:t xml:space="preserve"> </w:t>
            </w:r>
            <w:r>
              <w:rPr>
                <w:color w:val="525252"/>
                <w:sz w:val="32"/>
              </w:rPr>
              <w:t>Somatic</w:t>
            </w:r>
            <w:r>
              <w:rPr>
                <w:color w:val="525252"/>
                <w:spacing w:val="-18"/>
                <w:sz w:val="32"/>
              </w:rPr>
              <w:t xml:space="preserve"> </w:t>
            </w:r>
            <w:r>
              <w:rPr>
                <w:color w:val="525252"/>
                <w:spacing w:val="-2"/>
                <w:sz w:val="32"/>
              </w:rPr>
              <w:t>Symptom</w:t>
            </w:r>
          </w:p>
          <w:p w14:paraId="6F768FF1" w14:textId="77777777" w:rsidR="00CB65A4" w:rsidRDefault="001F49B7">
            <w:pPr>
              <w:pStyle w:val="TableParagraph"/>
              <w:spacing w:line="353" w:lineRule="exact"/>
              <w:rPr>
                <w:sz w:val="32"/>
              </w:rPr>
            </w:pPr>
            <w:r>
              <w:rPr>
                <w:color w:val="525252"/>
                <w:sz w:val="32"/>
              </w:rPr>
              <w:t>and</w:t>
            </w:r>
            <w:r>
              <w:rPr>
                <w:color w:val="525252"/>
                <w:spacing w:val="-16"/>
                <w:sz w:val="32"/>
              </w:rPr>
              <w:t xml:space="preserve"> </w:t>
            </w:r>
            <w:r>
              <w:rPr>
                <w:color w:val="525252"/>
                <w:sz w:val="32"/>
              </w:rPr>
              <w:t>Related</w:t>
            </w:r>
            <w:r>
              <w:rPr>
                <w:color w:val="525252"/>
                <w:spacing w:val="-12"/>
                <w:sz w:val="32"/>
              </w:rPr>
              <w:t xml:space="preserve"> </w:t>
            </w:r>
            <w:r>
              <w:rPr>
                <w:color w:val="525252"/>
                <w:spacing w:val="-2"/>
                <w:sz w:val="32"/>
              </w:rPr>
              <w:t>Disorder</w:t>
            </w:r>
          </w:p>
        </w:tc>
        <w:tc>
          <w:tcPr>
            <w:tcW w:w="1550" w:type="dxa"/>
            <w:shd w:val="clear" w:color="auto" w:fill="CAD9DF"/>
          </w:tcPr>
          <w:p w14:paraId="327D1626" w14:textId="77777777" w:rsidR="00CB65A4" w:rsidRDefault="001F49B7">
            <w:pPr>
              <w:pStyle w:val="TableParagraph"/>
              <w:spacing w:line="380" w:lineRule="exact"/>
              <w:ind w:left="110"/>
              <w:rPr>
                <w:sz w:val="32"/>
              </w:rPr>
            </w:pPr>
            <w:r>
              <w:rPr>
                <w:color w:val="525252"/>
                <w:spacing w:val="-2"/>
                <w:sz w:val="32"/>
              </w:rPr>
              <w:t>300.82</w:t>
            </w:r>
          </w:p>
        </w:tc>
        <w:tc>
          <w:tcPr>
            <w:tcW w:w="4932" w:type="dxa"/>
            <w:shd w:val="clear" w:color="auto" w:fill="CAD9DF"/>
          </w:tcPr>
          <w:p w14:paraId="03C7848D" w14:textId="77777777" w:rsidR="00CB65A4" w:rsidRDefault="001F49B7">
            <w:pPr>
              <w:pStyle w:val="TableParagraph"/>
              <w:spacing w:line="375" w:lineRule="exact"/>
              <w:ind w:left="110"/>
              <w:rPr>
                <w:sz w:val="32"/>
              </w:rPr>
            </w:pPr>
            <w:r>
              <w:rPr>
                <w:color w:val="525252"/>
                <w:w w:val="95"/>
                <w:sz w:val="32"/>
              </w:rPr>
              <w:t>Undifferentiated</w:t>
            </w:r>
            <w:r>
              <w:rPr>
                <w:color w:val="525252"/>
                <w:spacing w:val="60"/>
                <w:sz w:val="32"/>
              </w:rPr>
              <w:t xml:space="preserve"> </w:t>
            </w:r>
            <w:r>
              <w:rPr>
                <w:color w:val="525252"/>
                <w:spacing w:val="-2"/>
                <w:sz w:val="32"/>
              </w:rPr>
              <w:t>Somatoform</w:t>
            </w:r>
          </w:p>
          <w:p w14:paraId="1834D969" w14:textId="77777777" w:rsidR="00CB65A4" w:rsidRDefault="001F49B7">
            <w:pPr>
              <w:pStyle w:val="TableParagraph"/>
              <w:spacing w:line="353" w:lineRule="exact"/>
              <w:ind w:left="110"/>
              <w:rPr>
                <w:sz w:val="32"/>
              </w:rPr>
            </w:pPr>
            <w:r>
              <w:rPr>
                <w:color w:val="525252"/>
                <w:spacing w:val="-2"/>
                <w:sz w:val="32"/>
              </w:rPr>
              <w:t>Disorder</w:t>
            </w:r>
          </w:p>
        </w:tc>
      </w:tr>
    </w:tbl>
    <w:p w14:paraId="1B55860A" w14:textId="77777777" w:rsidR="00CB65A4" w:rsidRDefault="00CB65A4">
      <w:pPr>
        <w:spacing w:line="353" w:lineRule="exact"/>
        <w:rPr>
          <w:sz w:val="32"/>
        </w:rPr>
        <w:sectPr w:rsidR="00CB65A4">
          <w:headerReference w:type="default" r:id="rId157"/>
          <w:footerReference w:type="default" r:id="rId158"/>
          <w:pgSz w:w="14400" w:h="10800" w:orient="landscape"/>
          <w:pgMar w:top="1220" w:right="0" w:bottom="680" w:left="0" w:header="611" w:footer="494" w:gutter="0"/>
          <w:cols w:space="720"/>
        </w:sectPr>
      </w:pPr>
    </w:p>
    <w:p w14:paraId="3B03DC50" w14:textId="77777777" w:rsidR="00CB65A4" w:rsidRDefault="00CB65A4">
      <w:pPr>
        <w:pStyle w:val="BodyText"/>
        <w:rPr>
          <w:b/>
          <w:sz w:val="20"/>
        </w:rPr>
      </w:pPr>
    </w:p>
    <w:p w14:paraId="1E27C91F" w14:textId="77777777" w:rsidR="00CB65A4" w:rsidRDefault="00CB65A4">
      <w:pPr>
        <w:pStyle w:val="BodyText"/>
        <w:spacing w:before="5"/>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1476BA19" w14:textId="77777777">
        <w:trPr>
          <w:trHeight w:val="416"/>
        </w:trPr>
        <w:tc>
          <w:tcPr>
            <w:tcW w:w="1712" w:type="dxa"/>
            <w:tcBorders>
              <w:bottom w:val="single" w:sz="24" w:space="0" w:color="FFFFFF"/>
            </w:tcBorders>
            <w:shd w:val="clear" w:color="auto" w:fill="0085A1"/>
          </w:tcPr>
          <w:p w14:paraId="775B7EDA"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0C1E742C"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075B82F2"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5CBB31EA"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08C15C19" w14:textId="77777777">
        <w:trPr>
          <w:trHeight w:val="543"/>
        </w:trPr>
        <w:tc>
          <w:tcPr>
            <w:tcW w:w="1712" w:type="dxa"/>
            <w:tcBorders>
              <w:top w:val="single" w:sz="24" w:space="0" w:color="FFFFFF"/>
            </w:tcBorders>
            <w:shd w:val="clear" w:color="auto" w:fill="CAD9DF"/>
          </w:tcPr>
          <w:p w14:paraId="29CE0DA0" w14:textId="77777777" w:rsidR="00CB65A4" w:rsidRDefault="001F49B7">
            <w:pPr>
              <w:pStyle w:val="TableParagraph"/>
              <w:spacing w:line="359" w:lineRule="exact"/>
              <w:ind w:left="107"/>
              <w:rPr>
                <w:sz w:val="32"/>
              </w:rPr>
            </w:pPr>
            <w:r>
              <w:rPr>
                <w:color w:val="525252"/>
                <w:spacing w:val="-2"/>
                <w:sz w:val="32"/>
              </w:rPr>
              <w:t>307.52</w:t>
            </w:r>
          </w:p>
        </w:tc>
        <w:tc>
          <w:tcPr>
            <w:tcW w:w="4525" w:type="dxa"/>
            <w:tcBorders>
              <w:top w:val="single" w:sz="24" w:space="0" w:color="FFFFFF"/>
            </w:tcBorders>
            <w:shd w:val="clear" w:color="auto" w:fill="CAD9DF"/>
          </w:tcPr>
          <w:p w14:paraId="60ED83F9" w14:textId="77777777" w:rsidR="00CB65A4" w:rsidRDefault="001F49B7">
            <w:pPr>
              <w:pStyle w:val="TableParagraph"/>
              <w:spacing w:line="359" w:lineRule="exact"/>
              <w:rPr>
                <w:sz w:val="32"/>
              </w:rPr>
            </w:pPr>
            <w:r>
              <w:rPr>
                <w:color w:val="525252"/>
                <w:spacing w:val="-4"/>
                <w:sz w:val="32"/>
              </w:rPr>
              <w:t>Pica</w:t>
            </w:r>
          </w:p>
        </w:tc>
        <w:tc>
          <w:tcPr>
            <w:tcW w:w="1550" w:type="dxa"/>
            <w:tcBorders>
              <w:top w:val="single" w:sz="24" w:space="0" w:color="FFFFFF"/>
            </w:tcBorders>
            <w:shd w:val="clear" w:color="auto" w:fill="CAD9DF"/>
          </w:tcPr>
          <w:p w14:paraId="12ECC0ED" w14:textId="77777777" w:rsidR="00CB65A4" w:rsidRDefault="001F49B7">
            <w:pPr>
              <w:pStyle w:val="TableParagraph"/>
              <w:spacing w:line="359" w:lineRule="exact"/>
              <w:ind w:left="110"/>
              <w:rPr>
                <w:sz w:val="32"/>
              </w:rPr>
            </w:pPr>
            <w:r>
              <w:rPr>
                <w:color w:val="525252"/>
                <w:spacing w:val="-2"/>
                <w:sz w:val="32"/>
              </w:rPr>
              <w:t>307.52</w:t>
            </w:r>
          </w:p>
        </w:tc>
        <w:tc>
          <w:tcPr>
            <w:tcW w:w="4932" w:type="dxa"/>
            <w:tcBorders>
              <w:top w:val="single" w:sz="24" w:space="0" w:color="FFFFFF"/>
            </w:tcBorders>
            <w:shd w:val="clear" w:color="auto" w:fill="CAD9DF"/>
          </w:tcPr>
          <w:p w14:paraId="1FB1F2EE" w14:textId="77777777" w:rsidR="00CB65A4" w:rsidRDefault="00CB65A4">
            <w:pPr>
              <w:pStyle w:val="TableParagraph"/>
              <w:ind w:left="0"/>
              <w:rPr>
                <w:rFonts w:ascii="Times New Roman"/>
                <w:sz w:val="32"/>
              </w:rPr>
            </w:pPr>
          </w:p>
        </w:tc>
      </w:tr>
      <w:tr w:rsidR="00CB65A4" w14:paraId="2E40EFCF" w14:textId="77777777">
        <w:trPr>
          <w:trHeight w:val="564"/>
        </w:trPr>
        <w:tc>
          <w:tcPr>
            <w:tcW w:w="1712" w:type="dxa"/>
            <w:shd w:val="clear" w:color="auto" w:fill="E7ECEF"/>
          </w:tcPr>
          <w:p w14:paraId="7CF6D111" w14:textId="77777777" w:rsidR="00CB65A4" w:rsidRDefault="001F49B7">
            <w:pPr>
              <w:pStyle w:val="TableParagraph"/>
              <w:spacing w:line="379" w:lineRule="exact"/>
              <w:ind w:left="107"/>
              <w:rPr>
                <w:sz w:val="32"/>
              </w:rPr>
            </w:pPr>
            <w:r>
              <w:rPr>
                <w:color w:val="525252"/>
                <w:spacing w:val="-2"/>
                <w:sz w:val="32"/>
              </w:rPr>
              <w:t>307.53</w:t>
            </w:r>
          </w:p>
        </w:tc>
        <w:tc>
          <w:tcPr>
            <w:tcW w:w="4525" w:type="dxa"/>
            <w:shd w:val="clear" w:color="auto" w:fill="E7ECEF"/>
          </w:tcPr>
          <w:p w14:paraId="23BF7CE7" w14:textId="77777777" w:rsidR="00CB65A4" w:rsidRDefault="001F49B7">
            <w:pPr>
              <w:pStyle w:val="TableParagraph"/>
              <w:spacing w:line="379" w:lineRule="exact"/>
              <w:rPr>
                <w:sz w:val="32"/>
              </w:rPr>
            </w:pPr>
            <w:r>
              <w:rPr>
                <w:color w:val="525252"/>
                <w:w w:val="95"/>
                <w:sz w:val="32"/>
              </w:rPr>
              <w:t>Rumination</w:t>
            </w:r>
            <w:r>
              <w:rPr>
                <w:color w:val="525252"/>
                <w:spacing w:val="55"/>
                <w:sz w:val="32"/>
              </w:rPr>
              <w:t xml:space="preserve"> </w:t>
            </w:r>
            <w:r>
              <w:rPr>
                <w:color w:val="525252"/>
                <w:spacing w:val="-2"/>
                <w:sz w:val="32"/>
              </w:rPr>
              <w:t>Disorder</w:t>
            </w:r>
          </w:p>
        </w:tc>
        <w:tc>
          <w:tcPr>
            <w:tcW w:w="1550" w:type="dxa"/>
            <w:shd w:val="clear" w:color="auto" w:fill="E7ECEF"/>
          </w:tcPr>
          <w:p w14:paraId="042769FC" w14:textId="77777777" w:rsidR="00CB65A4" w:rsidRDefault="001F49B7">
            <w:pPr>
              <w:pStyle w:val="TableParagraph"/>
              <w:spacing w:line="379" w:lineRule="exact"/>
              <w:ind w:left="110"/>
              <w:rPr>
                <w:sz w:val="32"/>
              </w:rPr>
            </w:pPr>
            <w:r>
              <w:rPr>
                <w:color w:val="525252"/>
                <w:spacing w:val="-2"/>
                <w:sz w:val="32"/>
              </w:rPr>
              <w:t>307.53</w:t>
            </w:r>
          </w:p>
        </w:tc>
        <w:tc>
          <w:tcPr>
            <w:tcW w:w="4932" w:type="dxa"/>
            <w:shd w:val="clear" w:color="auto" w:fill="E7ECEF"/>
          </w:tcPr>
          <w:p w14:paraId="7719A7A2" w14:textId="77777777" w:rsidR="00CB65A4" w:rsidRDefault="00CB65A4">
            <w:pPr>
              <w:pStyle w:val="TableParagraph"/>
              <w:ind w:left="0"/>
              <w:rPr>
                <w:rFonts w:ascii="Times New Roman"/>
                <w:sz w:val="32"/>
              </w:rPr>
            </w:pPr>
          </w:p>
        </w:tc>
      </w:tr>
      <w:tr w:rsidR="00CB65A4" w14:paraId="3A13C9E3" w14:textId="77777777">
        <w:trPr>
          <w:trHeight w:val="747"/>
        </w:trPr>
        <w:tc>
          <w:tcPr>
            <w:tcW w:w="1712" w:type="dxa"/>
            <w:shd w:val="clear" w:color="auto" w:fill="CAD9DF"/>
          </w:tcPr>
          <w:p w14:paraId="0C3C98B7" w14:textId="77777777" w:rsidR="00CB65A4" w:rsidRDefault="001F49B7">
            <w:pPr>
              <w:pStyle w:val="TableParagraph"/>
              <w:spacing w:line="379" w:lineRule="exact"/>
              <w:ind w:left="107"/>
              <w:rPr>
                <w:sz w:val="32"/>
              </w:rPr>
            </w:pPr>
            <w:r>
              <w:rPr>
                <w:color w:val="525252"/>
                <w:spacing w:val="-2"/>
                <w:sz w:val="32"/>
              </w:rPr>
              <w:t>307.59</w:t>
            </w:r>
          </w:p>
        </w:tc>
        <w:tc>
          <w:tcPr>
            <w:tcW w:w="4525" w:type="dxa"/>
            <w:shd w:val="clear" w:color="auto" w:fill="CAD9DF"/>
          </w:tcPr>
          <w:p w14:paraId="0BBB6705" w14:textId="77777777" w:rsidR="00CB65A4" w:rsidRDefault="001F49B7">
            <w:pPr>
              <w:pStyle w:val="TableParagraph"/>
              <w:spacing w:line="375" w:lineRule="exact"/>
              <w:rPr>
                <w:sz w:val="32"/>
              </w:rPr>
            </w:pPr>
            <w:r>
              <w:rPr>
                <w:color w:val="525252"/>
                <w:spacing w:val="-2"/>
                <w:sz w:val="32"/>
              </w:rPr>
              <w:t>Avoidant/Restrictive</w:t>
            </w:r>
            <w:r>
              <w:rPr>
                <w:color w:val="525252"/>
                <w:spacing w:val="-10"/>
                <w:sz w:val="32"/>
              </w:rPr>
              <w:t xml:space="preserve"> </w:t>
            </w:r>
            <w:r>
              <w:rPr>
                <w:color w:val="525252"/>
                <w:spacing w:val="-2"/>
                <w:sz w:val="32"/>
              </w:rPr>
              <w:t>Food</w:t>
            </w:r>
            <w:r>
              <w:rPr>
                <w:color w:val="525252"/>
                <w:spacing w:val="-6"/>
                <w:sz w:val="32"/>
              </w:rPr>
              <w:t xml:space="preserve"> </w:t>
            </w:r>
            <w:r>
              <w:rPr>
                <w:color w:val="525252"/>
                <w:spacing w:val="-2"/>
                <w:sz w:val="32"/>
              </w:rPr>
              <w:t>Intake</w:t>
            </w:r>
          </w:p>
          <w:p w14:paraId="2F6BE9AF" w14:textId="77777777" w:rsidR="00CB65A4" w:rsidRDefault="001F49B7">
            <w:pPr>
              <w:pStyle w:val="TableParagraph"/>
              <w:spacing w:line="353" w:lineRule="exact"/>
              <w:rPr>
                <w:sz w:val="32"/>
              </w:rPr>
            </w:pPr>
            <w:r>
              <w:rPr>
                <w:color w:val="525252"/>
                <w:spacing w:val="-2"/>
                <w:sz w:val="32"/>
              </w:rPr>
              <w:t>Disorder</w:t>
            </w:r>
          </w:p>
        </w:tc>
        <w:tc>
          <w:tcPr>
            <w:tcW w:w="1550" w:type="dxa"/>
            <w:shd w:val="clear" w:color="auto" w:fill="CAD9DF"/>
          </w:tcPr>
          <w:p w14:paraId="59F0A142" w14:textId="77777777" w:rsidR="00CB65A4" w:rsidRDefault="001F49B7">
            <w:pPr>
              <w:pStyle w:val="TableParagraph"/>
              <w:spacing w:line="379" w:lineRule="exact"/>
              <w:ind w:left="110"/>
              <w:rPr>
                <w:sz w:val="32"/>
              </w:rPr>
            </w:pPr>
            <w:r>
              <w:rPr>
                <w:color w:val="525252"/>
                <w:spacing w:val="-2"/>
                <w:sz w:val="32"/>
              </w:rPr>
              <w:t>307.59</w:t>
            </w:r>
          </w:p>
        </w:tc>
        <w:tc>
          <w:tcPr>
            <w:tcW w:w="4932" w:type="dxa"/>
            <w:shd w:val="clear" w:color="auto" w:fill="CAD9DF"/>
          </w:tcPr>
          <w:p w14:paraId="7F675423" w14:textId="77777777" w:rsidR="00CB65A4" w:rsidRDefault="001F49B7">
            <w:pPr>
              <w:pStyle w:val="TableParagraph"/>
              <w:spacing w:line="379" w:lineRule="exact"/>
              <w:ind w:left="110"/>
              <w:rPr>
                <w:sz w:val="32"/>
              </w:rPr>
            </w:pPr>
            <w:r>
              <w:rPr>
                <w:color w:val="525252"/>
                <w:sz w:val="32"/>
              </w:rPr>
              <w:t>Other</w:t>
            </w:r>
            <w:r>
              <w:rPr>
                <w:color w:val="525252"/>
                <w:spacing w:val="-13"/>
                <w:sz w:val="32"/>
              </w:rPr>
              <w:t xml:space="preserve"> </w:t>
            </w:r>
            <w:r>
              <w:rPr>
                <w:color w:val="525252"/>
                <w:sz w:val="32"/>
              </w:rPr>
              <w:t>Disorders</w:t>
            </w:r>
            <w:r>
              <w:rPr>
                <w:color w:val="525252"/>
                <w:spacing w:val="-10"/>
                <w:sz w:val="32"/>
              </w:rPr>
              <w:t xml:space="preserve"> </w:t>
            </w:r>
            <w:r>
              <w:rPr>
                <w:color w:val="525252"/>
                <w:sz w:val="32"/>
              </w:rPr>
              <w:t>of</w:t>
            </w:r>
            <w:r>
              <w:rPr>
                <w:color w:val="525252"/>
                <w:spacing w:val="-15"/>
                <w:sz w:val="32"/>
              </w:rPr>
              <w:t xml:space="preserve"> </w:t>
            </w:r>
            <w:r>
              <w:rPr>
                <w:color w:val="525252"/>
                <w:spacing w:val="-2"/>
                <w:sz w:val="32"/>
              </w:rPr>
              <w:t>Eating</w:t>
            </w:r>
          </w:p>
        </w:tc>
      </w:tr>
      <w:tr w:rsidR="00CB65A4" w14:paraId="18AC4ADD" w14:textId="77777777">
        <w:trPr>
          <w:trHeight w:val="563"/>
        </w:trPr>
        <w:tc>
          <w:tcPr>
            <w:tcW w:w="1712" w:type="dxa"/>
            <w:shd w:val="clear" w:color="auto" w:fill="E7ECEF"/>
          </w:tcPr>
          <w:p w14:paraId="2434D705" w14:textId="77777777" w:rsidR="00CB65A4" w:rsidRDefault="001F49B7">
            <w:pPr>
              <w:pStyle w:val="TableParagraph"/>
              <w:spacing w:line="379" w:lineRule="exact"/>
              <w:ind w:left="107"/>
              <w:rPr>
                <w:sz w:val="32"/>
              </w:rPr>
            </w:pPr>
            <w:r>
              <w:rPr>
                <w:color w:val="525252"/>
                <w:spacing w:val="-2"/>
                <w:sz w:val="32"/>
              </w:rPr>
              <w:t>307.1</w:t>
            </w:r>
          </w:p>
        </w:tc>
        <w:tc>
          <w:tcPr>
            <w:tcW w:w="4525" w:type="dxa"/>
            <w:shd w:val="clear" w:color="auto" w:fill="E7ECEF"/>
          </w:tcPr>
          <w:p w14:paraId="1A298E38" w14:textId="77777777" w:rsidR="00CB65A4" w:rsidRDefault="001F49B7">
            <w:pPr>
              <w:pStyle w:val="TableParagraph"/>
              <w:spacing w:line="379" w:lineRule="exact"/>
              <w:rPr>
                <w:sz w:val="32"/>
              </w:rPr>
            </w:pPr>
            <w:r>
              <w:rPr>
                <w:color w:val="525252"/>
                <w:spacing w:val="-2"/>
                <w:sz w:val="32"/>
              </w:rPr>
              <w:t>Anorexia</w:t>
            </w:r>
            <w:r>
              <w:rPr>
                <w:color w:val="525252"/>
                <w:spacing w:val="-6"/>
                <w:sz w:val="32"/>
              </w:rPr>
              <w:t xml:space="preserve"> </w:t>
            </w:r>
            <w:r>
              <w:rPr>
                <w:color w:val="525252"/>
                <w:spacing w:val="-2"/>
                <w:sz w:val="32"/>
              </w:rPr>
              <w:t>Nervosa</w:t>
            </w:r>
          </w:p>
        </w:tc>
        <w:tc>
          <w:tcPr>
            <w:tcW w:w="1550" w:type="dxa"/>
            <w:shd w:val="clear" w:color="auto" w:fill="E7ECEF"/>
          </w:tcPr>
          <w:p w14:paraId="4741C50C" w14:textId="77777777" w:rsidR="00CB65A4" w:rsidRDefault="001F49B7">
            <w:pPr>
              <w:pStyle w:val="TableParagraph"/>
              <w:spacing w:line="379" w:lineRule="exact"/>
              <w:ind w:left="110"/>
              <w:rPr>
                <w:sz w:val="32"/>
              </w:rPr>
            </w:pPr>
            <w:r>
              <w:rPr>
                <w:color w:val="525252"/>
                <w:spacing w:val="-2"/>
                <w:sz w:val="32"/>
              </w:rPr>
              <w:t>307.1</w:t>
            </w:r>
          </w:p>
        </w:tc>
        <w:tc>
          <w:tcPr>
            <w:tcW w:w="4932" w:type="dxa"/>
            <w:shd w:val="clear" w:color="auto" w:fill="E7ECEF"/>
          </w:tcPr>
          <w:p w14:paraId="41313ADF" w14:textId="77777777" w:rsidR="00CB65A4" w:rsidRDefault="00CB65A4">
            <w:pPr>
              <w:pStyle w:val="TableParagraph"/>
              <w:ind w:left="0"/>
              <w:rPr>
                <w:rFonts w:ascii="Times New Roman"/>
                <w:sz w:val="32"/>
              </w:rPr>
            </w:pPr>
          </w:p>
        </w:tc>
      </w:tr>
      <w:tr w:rsidR="00CB65A4" w14:paraId="66F2A3CB" w14:textId="77777777">
        <w:trPr>
          <w:trHeight w:val="563"/>
        </w:trPr>
        <w:tc>
          <w:tcPr>
            <w:tcW w:w="1712" w:type="dxa"/>
            <w:shd w:val="clear" w:color="auto" w:fill="CAD9DF"/>
          </w:tcPr>
          <w:p w14:paraId="24C0CF90" w14:textId="77777777" w:rsidR="00CB65A4" w:rsidRDefault="001F49B7">
            <w:pPr>
              <w:pStyle w:val="TableParagraph"/>
              <w:spacing w:line="380" w:lineRule="exact"/>
              <w:ind w:left="107"/>
              <w:rPr>
                <w:sz w:val="32"/>
              </w:rPr>
            </w:pPr>
            <w:r>
              <w:rPr>
                <w:color w:val="525252"/>
                <w:spacing w:val="-2"/>
                <w:sz w:val="32"/>
              </w:rPr>
              <w:t>307.51</w:t>
            </w:r>
          </w:p>
        </w:tc>
        <w:tc>
          <w:tcPr>
            <w:tcW w:w="4525" w:type="dxa"/>
            <w:shd w:val="clear" w:color="auto" w:fill="CAD9DF"/>
          </w:tcPr>
          <w:p w14:paraId="13E78189" w14:textId="77777777" w:rsidR="00CB65A4" w:rsidRDefault="001F49B7">
            <w:pPr>
              <w:pStyle w:val="TableParagraph"/>
              <w:spacing w:line="380" w:lineRule="exact"/>
              <w:rPr>
                <w:sz w:val="32"/>
              </w:rPr>
            </w:pPr>
            <w:r>
              <w:rPr>
                <w:color w:val="525252"/>
                <w:sz w:val="32"/>
              </w:rPr>
              <w:t>Bulimia</w:t>
            </w:r>
            <w:r>
              <w:rPr>
                <w:color w:val="525252"/>
                <w:spacing w:val="-14"/>
                <w:sz w:val="32"/>
              </w:rPr>
              <w:t xml:space="preserve"> </w:t>
            </w:r>
            <w:r>
              <w:rPr>
                <w:color w:val="525252"/>
                <w:spacing w:val="-2"/>
                <w:sz w:val="32"/>
              </w:rPr>
              <w:t>Nervosa</w:t>
            </w:r>
          </w:p>
        </w:tc>
        <w:tc>
          <w:tcPr>
            <w:tcW w:w="1550" w:type="dxa"/>
            <w:shd w:val="clear" w:color="auto" w:fill="CAD9DF"/>
          </w:tcPr>
          <w:p w14:paraId="33611D6B" w14:textId="77777777" w:rsidR="00CB65A4" w:rsidRDefault="001F49B7">
            <w:pPr>
              <w:pStyle w:val="TableParagraph"/>
              <w:spacing w:line="380" w:lineRule="exact"/>
              <w:ind w:left="110"/>
              <w:rPr>
                <w:sz w:val="32"/>
              </w:rPr>
            </w:pPr>
            <w:r>
              <w:rPr>
                <w:color w:val="525252"/>
                <w:spacing w:val="-2"/>
                <w:sz w:val="32"/>
              </w:rPr>
              <w:t>307.51</w:t>
            </w:r>
          </w:p>
        </w:tc>
        <w:tc>
          <w:tcPr>
            <w:tcW w:w="4932" w:type="dxa"/>
            <w:shd w:val="clear" w:color="auto" w:fill="CAD9DF"/>
          </w:tcPr>
          <w:p w14:paraId="2FB251A3" w14:textId="77777777" w:rsidR="00CB65A4" w:rsidRDefault="00CB65A4">
            <w:pPr>
              <w:pStyle w:val="TableParagraph"/>
              <w:ind w:left="0"/>
              <w:rPr>
                <w:rFonts w:ascii="Times New Roman"/>
                <w:sz w:val="32"/>
              </w:rPr>
            </w:pPr>
          </w:p>
        </w:tc>
      </w:tr>
      <w:tr w:rsidR="00CB65A4" w14:paraId="791F1723" w14:textId="77777777">
        <w:trPr>
          <w:trHeight w:val="564"/>
        </w:trPr>
        <w:tc>
          <w:tcPr>
            <w:tcW w:w="1712" w:type="dxa"/>
            <w:shd w:val="clear" w:color="auto" w:fill="E7ECEF"/>
          </w:tcPr>
          <w:p w14:paraId="05828AD3" w14:textId="77777777" w:rsidR="00CB65A4" w:rsidRDefault="001F49B7">
            <w:pPr>
              <w:pStyle w:val="TableParagraph"/>
              <w:spacing w:line="380" w:lineRule="exact"/>
              <w:ind w:left="107"/>
              <w:rPr>
                <w:sz w:val="32"/>
              </w:rPr>
            </w:pPr>
            <w:r>
              <w:rPr>
                <w:color w:val="525252"/>
                <w:spacing w:val="-2"/>
                <w:sz w:val="32"/>
              </w:rPr>
              <w:t>307.51</w:t>
            </w:r>
          </w:p>
        </w:tc>
        <w:tc>
          <w:tcPr>
            <w:tcW w:w="4525" w:type="dxa"/>
            <w:shd w:val="clear" w:color="auto" w:fill="E7ECEF"/>
          </w:tcPr>
          <w:p w14:paraId="7C147F97" w14:textId="77777777" w:rsidR="00CB65A4" w:rsidRDefault="001F49B7">
            <w:pPr>
              <w:pStyle w:val="TableParagraph"/>
              <w:spacing w:line="380" w:lineRule="exact"/>
              <w:rPr>
                <w:sz w:val="32"/>
              </w:rPr>
            </w:pPr>
            <w:r>
              <w:rPr>
                <w:color w:val="525252"/>
                <w:sz w:val="32"/>
              </w:rPr>
              <w:t>Binge</w:t>
            </w:r>
            <w:r>
              <w:rPr>
                <w:color w:val="525252"/>
                <w:spacing w:val="-14"/>
                <w:sz w:val="32"/>
              </w:rPr>
              <w:t xml:space="preserve"> </w:t>
            </w:r>
            <w:r>
              <w:rPr>
                <w:color w:val="525252"/>
                <w:sz w:val="32"/>
              </w:rPr>
              <w:t>Eating</w:t>
            </w:r>
            <w:r>
              <w:rPr>
                <w:color w:val="525252"/>
                <w:spacing w:val="-17"/>
                <w:sz w:val="32"/>
              </w:rPr>
              <w:t xml:space="preserve"> </w:t>
            </w:r>
            <w:r>
              <w:rPr>
                <w:color w:val="525252"/>
                <w:spacing w:val="-2"/>
                <w:sz w:val="32"/>
              </w:rPr>
              <w:t>Disorder</w:t>
            </w:r>
          </w:p>
        </w:tc>
        <w:tc>
          <w:tcPr>
            <w:tcW w:w="1550" w:type="dxa"/>
            <w:shd w:val="clear" w:color="auto" w:fill="E7ECEF"/>
          </w:tcPr>
          <w:p w14:paraId="396FB3E0" w14:textId="77777777" w:rsidR="00CB65A4" w:rsidRDefault="001F49B7">
            <w:pPr>
              <w:pStyle w:val="TableParagraph"/>
              <w:spacing w:line="380" w:lineRule="exact"/>
              <w:ind w:left="110"/>
              <w:rPr>
                <w:sz w:val="32"/>
              </w:rPr>
            </w:pPr>
            <w:r>
              <w:rPr>
                <w:color w:val="525252"/>
                <w:spacing w:val="-2"/>
                <w:sz w:val="32"/>
              </w:rPr>
              <w:t>307.51</w:t>
            </w:r>
          </w:p>
        </w:tc>
        <w:tc>
          <w:tcPr>
            <w:tcW w:w="4932" w:type="dxa"/>
            <w:shd w:val="clear" w:color="auto" w:fill="E7ECEF"/>
          </w:tcPr>
          <w:p w14:paraId="0D546122" w14:textId="77777777" w:rsidR="00CB65A4" w:rsidRDefault="001F49B7">
            <w:pPr>
              <w:pStyle w:val="TableParagraph"/>
              <w:spacing w:line="380" w:lineRule="exact"/>
              <w:ind w:left="110"/>
              <w:rPr>
                <w:sz w:val="32"/>
              </w:rPr>
            </w:pPr>
            <w:r>
              <w:rPr>
                <w:color w:val="525252"/>
                <w:spacing w:val="-2"/>
                <w:sz w:val="32"/>
              </w:rPr>
              <w:t>Compulsive</w:t>
            </w:r>
            <w:r>
              <w:rPr>
                <w:color w:val="525252"/>
                <w:spacing w:val="-5"/>
                <w:sz w:val="32"/>
              </w:rPr>
              <w:t xml:space="preserve"> </w:t>
            </w:r>
            <w:r>
              <w:rPr>
                <w:color w:val="525252"/>
                <w:spacing w:val="-2"/>
                <w:sz w:val="32"/>
              </w:rPr>
              <w:t>overeating</w:t>
            </w:r>
          </w:p>
        </w:tc>
      </w:tr>
      <w:tr w:rsidR="00CB65A4" w14:paraId="184759D2" w14:textId="77777777">
        <w:trPr>
          <w:trHeight w:val="748"/>
        </w:trPr>
        <w:tc>
          <w:tcPr>
            <w:tcW w:w="1712" w:type="dxa"/>
            <w:shd w:val="clear" w:color="auto" w:fill="CAD9DF"/>
          </w:tcPr>
          <w:p w14:paraId="38C785FD" w14:textId="77777777" w:rsidR="00CB65A4" w:rsidRDefault="001F49B7">
            <w:pPr>
              <w:pStyle w:val="TableParagraph"/>
              <w:spacing w:line="380" w:lineRule="exact"/>
              <w:ind w:left="107"/>
              <w:rPr>
                <w:sz w:val="32"/>
              </w:rPr>
            </w:pPr>
            <w:r>
              <w:rPr>
                <w:color w:val="525252"/>
                <w:spacing w:val="-2"/>
                <w:sz w:val="32"/>
              </w:rPr>
              <w:t>307.59</w:t>
            </w:r>
          </w:p>
        </w:tc>
        <w:tc>
          <w:tcPr>
            <w:tcW w:w="4525" w:type="dxa"/>
            <w:shd w:val="clear" w:color="auto" w:fill="CAD9DF"/>
          </w:tcPr>
          <w:p w14:paraId="596C0084" w14:textId="77777777" w:rsidR="00CB65A4" w:rsidRDefault="001F49B7">
            <w:pPr>
              <w:pStyle w:val="TableParagraph"/>
              <w:spacing w:line="375" w:lineRule="exact"/>
              <w:rPr>
                <w:sz w:val="32"/>
              </w:rPr>
            </w:pPr>
            <w:r>
              <w:rPr>
                <w:color w:val="525252"/>
                <w:sz w:val="32"/>
              </w:rPr>
              <w:t>Other</w:t>
            </w:r>
            <w:r>
              <w:rPr>
                <w:color w:val="525252"/>
                <w:spacing w:val="-15"/>
                <w:sz w:val="32"/>
              </w:rPr>
              <w:t xml:space="preserve"> </w:t>
            </w:r>
            <w:r>
              <w:rPr>
                <w:color w:val="525252"/>
                <w:sz w:val="32"/>
              </w:rPr>
              <w:t>Specified</w:t>
            </w:r>
            <w:r>
              <w:rPr>
                <w:color w:val="525252"/>
                <w:spacing w:val="-15"/>
                <w:sz w:val="32"/>
              </w:rPr>
              <w:t xml:space="preserve"> </w:t>
            </w:r>
            <w:r>
              <w:rPr>
                <w:color w:val="525252"/>
                <w:sz w:val="32"/>
              </w:rPr>
              <w:t>Feeding</w:t>
            </w:r>
            <w:r>
              <w:rPr>
                <w:color w:val="525252"/>
                <w:spacing w:val="-16"/>
                <w:sz w:val="32"/>
              </w:rPr>
              <w:t xml:space="preserve"> </w:t>
            </w:r>
            <w:r>
              <w:rPr>
                <w:color w:val="525252"/>
                <w:spacing w:val="-5"/>
                <w:sz w:val="32"/>
              </w:rPr>
              <w:t>and</w:t>
            </w:r>
          </w:p>
          <w:p w14:paraId="1F5CBE58" w14:textId="77777777" w:rsidR="00CB65A4" w:rsidRDefault="001F49B7">
            <w:pPr>
              <w:pStyle w:val="TableParagraph"/>
              <w:spacing w:line="353" w:lineRule="exact"/>
              <w:rPr>
                <w:sz w:val="32"/>
              </w:rPr>
            </w:pPr>
            <w:r>
              <w:rPr>
                <w:color w:val="525252"/>
                <w:spacing w:val="-2"/>
                <w:sz w:val="32"/>
              </w:rPr>
              <w:t>Eating</w:t>
            </w:r>
            <w:r>
              <w:rPr>
                <w:color w:val="525252"/>
                <w:spacing w:val="-10"/>
                <w:sz w:val="32"/>
              </w:rPr>
              <w:t xml:space="preserve"> </w:t>
            </w:r>
            <w:r>
              <w:rPr>
                <w:color w:val="525252"/>
                <w:spacing w:val="-2"/>
                <w:sz w:val="32"/>
              </w:rPr>
              <w:t>Disorder</w:t>
            </w:r>
          </w:p>
        </w:tc>
        <w:tc>
          <w:tcPr>
            <w:tcW w:w="1550" w:type="dxa"/>
            <w:shd w:val="clear" w:color="auto" w:fill="CAD9DF"/>
          </w:tcPr>
          <w:p w14:paraId="43FEE925" w14:textId="77777777" w:rsidR="00CB65A4" w:rsidRDefault="001F49B7">
            <w:pPr>
              <w:pStyle w:val="TableParagraph"/>
              <w:spacing w:line="380" w:lineRule="exact"/>
              <w:ind w:left="110"/>
              <w:rPr>
                <w:sz w:val="32"/>
              </w:rPr>
            </w:pPr>
            <w:r>
              <w:rPr>
                <w:color w:val="525252"/>
                <w:spacing w:val="-2"/>
                <w:sz w:val="32"/>
              </w:rPr>
              <w:t>307.59</w:t>
            </w:r>
          </w:p>
        </w:tc>
        <w:tc>
          <w:tcPr>
            <w:tcW w:w="4932" w:type="dxa"/>
            <w:shd w:val="clear" w:color="auto" w:fill="CAD9DF"/>
          </w:tcPr>
          <w:p w14:paraId="25430C9B" w14:textId="77777777" w:rsidR="00CB65A4" w:rsidRDefault="001F49B7">
            <w:pPr>
              <w:pStyle w:val="TableParagraph"/>
              <w:spacing w:line="380" w:lineRule="exact"/>
              <w:ind w:left="110"/>
              <w:rPr>
                <w:sz w:val="32"/>
              </w:rPr>
            </w:pPr>
            <w:r>
              <w:rPr>
                <w:color w:val="525252"/>
                <w:sz w:val="32"/>
              </w:rPr>
              <w:t>Other</w:t>
            </w:r>
            <w:r>
              <w:rPr>
                <w:color w:val="525252"/>
                <w:spacing w:val="-13"/>
                <w:sz w:val="32"/>
              </w:rPr>
              <w:t xml:space="preserve"> </w:t>
            </w:r>
            <w:r>
              <w:rPr>
                <w:color w:val="525252"/>
                <w:sz w:val="32"/>
              </w:rPr>
              <w:t>Disorders</w:t>
            </w:r>
            <w:r>
              <w:rPr>
                <w:color w:val="525252"/>
                <w:spacing w:val="-10"/>
                <w:sz w:val="32"/>
              </w:rPr>
              <w:t xml:space="preserve"> </w:t>
            </w:r>
            <w:r>
              <w:rPr>
                <w:color w:val="525252"/>
                <w:sz w:val="32"/>
              </w:rPr>
              <w:t>of</w:t>
            </w:r>
            <w:r>
              <w:rPr>
                <w:color w:val="525252"/>
                <w:spacing w:val="-15"/>
                <w:sz w:val="32"/>
              </w:rPr>
              <w:t xml:space="preserve"> </w:t>
            </w:r>
            <w:r>
              <w:rPr>
                <w:color w:val="525252"/>
                <w:spacing w:val="-2"/>
                <w:sz w:val="32"/>
              </w:rPr>
              <w:t>Eating</w:t>
            </w:r>
          </w:p>
        </w:tc>
      </w:tr>
      <w:tr w:rsidR="00CB65A4" w14:paraId="5B850DCC" w14:textId="77777777">
        <w:trPr>
          <w:trHeight w:val="748"/>
        </w:trPr>
        <w:tc>
          <w:tcPr>
            <w:tcW w:w="1712" w:type="dxa"/>
            <w:shd w:val="clear" w:color="auto" w:fill="E7ECEF"/>
          </w:tcPr>
          <w:p w14:paraId="044D9A05" w14:textId="77777777" w:rsidR="00CB65A4" w:rsidRDefault="001F49B7">
            <w:pPr>
              <w:pStyle w:val="TableParagraph"/>
              <w:spacing w:line="380" w:lineRule="exact"/>
              <w:ind w:left="107"/>
              <w:rPr>
                <w:sz w:val="32"/>
              </w:rPr>
            </w:pPr>
            <w:r>
              <w:rPr>
                <w:color w:val="525252"/>
                <w:spacing w:val="-2"/>
                <w:sz w:val="32"/>
              </w:rPr>
              <w:t>307.50</w:t>
            </w:r>
          </w:p>
        </w:tc>
        <w:tc>
          <w:tcPr>
            <w:tcW w:w="4525" w:type="dxa"/>
            <w:shd w:val="clear" w:color="auto" w:fill="E7ECEF"/>
          </w:tcPr>
          <w:p w14:paraId="301A654B" w14:textId="77777777" w:rsidR="00CB65A4" w:rsidRDefault="001F49B7">
            <w:pPr>
              <w:pStyle w:val="TableParagraph"/>
              <w:spacing w:line="376" w:lineRule="exact"/>
              <w:rPr>
                <w:sz w:val="32"/>
              </w:rPr>
            </w:pPr>
            <w:r>
              <w:rPr>
                <w:color w:val="525252"/>
                <w:sz w:val="32"/>
              </w:rPr>
              <w:t>Unspecified</w:t>
            </w:r>
            <w:r>
              <w:rPr>
                <w:color w:val="525252"/>
                <w:spacing w:val="-18"/>
                <w:sz w:val="32"/>
              </w:rPr>
              <w:t xml:space="preserve"> </w:t>
            </w:r>
            <w:r>
              <w:rPr>
                <w:color w:val="525252"/>
                <w:sz w:val="32"/>
              </w:rPr>
              <w:t>Feeding</w:t>
            </w:r>
            <w:r>
              <w:rPr>
                <w:color w:val="525252"/>
                <w:spacing w:val="-17"/>
                <w:sz w:val="32"/>
              </w:rPr>
              <w:t xml:space="preserve"> </w:t>
            </w:r>
            <w:r>
              <w:rPr>
                <w:color w:val="525252"/>
                <w:sz w:val="32"/>
              </w:rPr>
              <w:t>and</w:t>
            </w:r>
            <w:r>
              <w:rPr>
                <w:color w:val="525252"/>
                <w:spacing w:val="-18"/>
                <w:sz w:val="32"/>
              </w:rPr>
              <w:t xml:space="preserve"> </w:t>
            </w:r>
            <w:r>
              <w:rPr>
                <w:color w:val="525252"/>
                <w:spacing w:val="-2"/>
                <w:sz w:val="32"/>
              </w:rPr>
              <w:t>Eating</w:t>
            </w:r>
          </w:p>
          <w:p w14:paraId="7FACBFEA" w14:textId="77777777" w:rsidR="00CB65A4" w:rsidRDefault="001F49B7">
            <w:pPr>
              <w:pStyle w:val="TableParagraph"/>
              <w:spacing w:line="352" w:lineRule="exact"/>
              <w:rPr>
                <w:sz w:val="32"/>
              </w:rPr>
            </w:pPr>
            <w:r>
              <w:rPr>
                <w:color w:val="525252"/>
                <w:spacing w:val="-2"/>
                <w:sz w:val="32"/>
              </w:rPr>
              <w:t>Disorder</w:t>
            </w:r>
          </w:p>
        </w:tc>
        <w:tc>
          <w:tcPr>
            <w:tcW w:w="1550" w:type="dxa"/>
            <w:shd w:val="clear" w:color="auto" w:fill="E7ECEF"/>
          </w:tcPr>
          <w:p w14:paraId="214B73C3" w14:textId="77777777" w:rsidR="00CB65A4" w:rsidRDefault="001F49B7">
            <w:pPr>
              <w:pStyle w:val="TableParagraph"/>
              <w:spacing w:line="380" w:lineRule="exact"/>
              <w:ind w:left="110"/>
              <w:rPr>
                <w:sz w:val="32"/>
              </w:rPr>
            </w:pPr>
            <w:r>
              <w:rPr>
                <w:color w:val="525252"/>
                <w:spacing w:val="-2"/>
                <w:sz w:val="32"/>
              </w:rPr>
              <w:t>307.50</w:t>
            </w:r>
          </w:p>
        </w:tc>
        <w:tc>
          <w:tcPr>
            <w:tcW w:w="4932" w:type="dxa"/>
            <w:shd w:val="clear" w:color="auto" w:fill="E7ECEF"/>
          </w:tcPr>
          <w:p w14:paraId="66A4CE23" w14:textId="77777777" w:rsidR="00CB65A4" w:rsidRDefault="001F49B7">
            <w:pPr>
              <w:pStyle w:val="TableParagraph"/>
              <w:spacing w:line="380" w:lineRule="exact"/>
              <w:ind w:left="110"/>
              <w:rPr>
                <w:sz w:val="32"/>
              </w:rPr>
            </w:pPr>
            <w:r>
              <w:rPr>
                <w:color w:val="525252"/>
                <w:spacing w:val="-4"/>
                <w:sz w:val="32"/>
              </w:rPr>
              <w:t>Eating</w:t>
            </w:r>
            <w:r>
              <w:rPr>
                <w:color w:val="525252"/>
                <w:spacing w:val="-9"/>
                <w:sz w:val="32"/>
              </w:rPr>
              <w:t xml:space="preserve"> </w:t>
            </w:r>
            <w:r>
              <w:rPr>
                <w:color w:val="525252"/>
                <w:spacing w:val="-4"/>
                <w:sz w:val="32"/>
              </w:rPr>
              <w:t>Disorder,</w:t>
            </w:r>
            <w:r>
              <w:rPr>
                <w:color w:val="525252"/>
                <w:sz w:val="32"/>
              </w:rPr>
              <w:t xml:space="preserve"> </w:t>
            </w:r>
            <w:r>
              <w:rPr>
                <w:color w:val="525252"/>
                <w:spacing w:val="-4"/>
                <w:sz w:val="32"/>
              </w:rPr>
              <w:t>Unspecified</w:t>
            </w:r>
          </w:p>
        </w:tc>
      </w:tr>
    </w:tbl>
    <w:p w14:paraId="1A6F3955" w14:textId="77777777" w:rsidR="00CB65A4" w:rsidRDefault="00CB65A4">
      <w:pPr>
        <w:spacing w:line="380" w:lineRule="exact"/>
        <w:rPr>
          <w:sz w:val="32"/>
        </w:rPr>
        <w:sectPr w:rsidR="00CB65A4">
          <w:headerReference w:type="default" r:id="rId159"/>
          <w:footerReference w:type="default" r:id="rId160"/>
          <w:pgSz w:w="14400" w:h="10800" w:orient="landscape"/>
          <w:pgMar w:top="1220" w:right="0" w:bottom="680" w:left="0" w:header="611" w:footer="494" w:gutter="0"/>
          <w:cols w:space="720"/>
        </w:sectPr>
      </w:pPr>
    </w:p>
    <w:p w14:paraId="37F72CC6" w14:textId="77777777" w:rsidR="00CB65A4" w:rsidRDefault="001F49B7">
      <w:pPr>
        <w:pStyle w:val="Heading4"/>
        <w:tabs>
          <w:tab w:val="left" w:pos="4318"/>
          <w:tab w:val="left" w:pos="13391"/>
        </w:tabs>
        <w:spacing w:before="51"/>
        <w:ind w:left="720"/>
      </w:pPr>
      <w:r>
        <w:rPr>
          <w:color w:val="525252"/>
          <w:shd w:val="clear" w:color="auto" w:fill="CCC0D9"/>
        </w:rPr>
        <w:lastRenderedPageBreak/>
        <w:tab/>
        <w:t>Elimination</w:t>
      </w:r>
      <w:r>
        <w:rPr>
          <w:color w:val="525252"/>
          <w:spacing w:val="-29"/>
          <w:shd w:val="clear" w:color="auto" w:fill="CCC0D9"/>
        </w:rPr>
        <w:t xml:space="preserve"> </w:t>
      </w:r>
      <w:r>
        <w:rPr>
          <w:color w:val="525252"/>
          <w:spacing w:val="-2"/>
          <w:shd w:val="clear" w:color="auto" w:fill="CCC0D9"/>
        </w:rPr>
        <w:t>Disorders</w:t>
      </w:r>
      <w:r>
        <w:rPr>
          <w:color w:val="525252"/>
          <w:shd w:val="clear" w:color="auto" w:fill="CCC0D9"/>
        </w:rPr>
        <w:tab/>
      </w:r>
    </w:p>
    <w:p w14:paraId="207D78EE" w14:textId="77777777" w:rsidR="00CB65A4" w:rsidRDefault="00CB65A4">
      <w:pPr>
        <w:pStyle w:val="BodyText"/>
        <w:spacing w:before="8"/>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769CED6C" w14:textId="77777777">
        <w:trPr>
          <w:trHeight w:val="416"/>
        </w:trPr>
        <w:tc>
          <w:tcPr>
            <w:tcW w:w="1712" w:type="dxa"/>
            <w:tcBorders>
              <w:bottom w:val="single" w:sz="24" w:space="0" w:color="FFFFFF"/>
            </w:tcBorders>
            <w:shd w:val="clear" w:color="auto" w:fill="0085A1"/>
          </w:tcPr>
          <w:p w14:paraId="08950381"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57B41273"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3234B486"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2AFE3DFD"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122B3703" w14:textId="77777777">
        <w:trPr>
          <w:trHeight w:val="543"/>
        </w:trPr>
        <w:tc>
          <w:tcPr>
            <w:tcW w:w="1712" w:type="dxa"/>
            <w:tcBorders>
              <w:top w:val="single" w:sz="24" w:space="0" w:color="FFFFFF"/>
            </w:tcBorders>
            <w:shd w:val="clear" w:color="auto" w:fill="CAD9DF"/>
          </w:tcPr>
          <w:p w14:paraId="7D4D3241" w14:textId="77777777" w:rsidR="00CB65A4" w:rsidRDefault="001F49B7">
            <w:pPr>
              <w:pStyle w:val="TableParagraph"/>
              <w:spacing w:line="359" w:lineRule="exact"/>
              <w:ind w:left="107"/>
              <w:rPr>
                <w:sz w:val="32"/>
              </w:rPr>
            </w:pPr>
            <w:r>
              <w:rPr>
                <w:color w:val="525252"/>
                <w:spacing w:val="-2"/>
                <w:sz w:val="32"/>
              </w:rPr>
              <w:t>307.6</w:t>
            </w:r>
          </w:p>
        </w:tc>
        <w:tc>
          <w:tcPr>
            <w:tcW w:w="4525" w:type="dxa"/>
            <w:tcBorders>
              <w:top w:val="single" w:sz="24" w:space="0" w:color="FFFFFF"/>
            </w:tcBorders>
            <w:shd w:val="clear" w:color="auto" w:fill="CAD9DF"/>
          </w:tcPr>
          <w:p w14:paraId="158DE8B8" w14:textId="77777777" w:rsidR="00CB65A4" w:rsidRDefault="001F49B7">
            <w:pPr>
              <w:pStyle w:val="TableParagraph"/>
              <w:spacing w:line="359" w:lineRule="exact"/>
              <w:rPr>
                <w:sz w:val="32"/>
              </w:rPr>
            </w:pPr>
            <w:r>
              <w:rPr>
                <w:color w:val="525252"/>
                <w:spacing w:val="-2"/>
                <w:sz w:val="32"/>
              </w:rPr>
              <w:t>Enuresis</w:t>
            </w:r>
          </w:p>
        </w:tc>
        <w:tc>
          <w:tcPr>
            <w:tcW w:w="1550" w:type="dxa"/>
            <w:tcBorders>
              <w:top w:val="single" w:sz="24" w:space="0" w:color="FFFFFF"/>
            </w:tcBorders>
            <w:shd w:val="clear" w:color="auto" w:fill="CAD9DF"/>
          </w:tcPr>
          <w:p w14:paraId="00258D20" w14:textId="77777777" w:rsidR="00CB65A4" w:rsidRDefault="001F49B7">
            <w:pPr>
              <w:pStyle w:val="TableParagraph"/>
              <w:spacing w:line="359" w:lineRule="exact"/>
              <w:ind w:left="110"/>
              <w:rPr>
                <w:sz w:val="32"/>
              </w:rPr>
            </w:pPr>
            <w:r>
              <w:rPr>
                <w:color w:val="525252"/>
                <w:spacing w:val="-2"/>
                <w:sz w:val="32"/>
              </w:rPr>
              <w:t>307.6</w:t>
            </w:r>
          </w:p>
        </w:tc>
        <w:tc>
          <w:tcPr>
            <w:tcW w:w="4932" w:type="dxa"/>
            <w:tcBorders>
              <w:top w:val="single" w:sz="24" w:space="0" w:color="FFFFFF"/>
            </w:tcBorders>
            <w:shd w:val="clear" w:color="auto" w:fill="CAD9DF"/>
          </w:tcPr>
          <w:p w14:paraId="3BA3B388" w14:textId="77777777" w:rsidR="00CB65A4" w:rsidRDefault="00CB65A4">
            <w:pPr>
              <w:pStyle w:val="TableParagraph"/>
              <w:ind w:left="0"/>
              <w:rPr>
                <w:rFonts w:ascii="Times New Roman"/>
                <w:sz w:val="32"/>
              </w:rPr>
            </w:pPr>
          </w:p>
        </w:tc>
      </w:tr>
      <w:tr w:rsidR="00CB65A4" w14:paraId="0696E037" w14:textId="77777777">
        <w:trPr>
          <w:trHeight w:val="563"/>
        </w:trPr>
        <w:tc>
          <w:tcPr>
            <w:tcW w:w="1712" w:type="dxa"/>
            <w:shd w:val="clear" w:color="auto" w:fill="E7ECEF"/>
          </w:tcPr>
          <w:p w14:paraId="1EEA1E59" w14:textId="77777777" w:rsidR="00CB65A4" w:rsidRDefault="001F49B7">
            <w:pPr>
              <w:pStyle w:val="TableParagraph"/>
              <w:spacing w:line="379" w:lineRule="exact"/>
              <w:ind w:left="107"/>
              <w:rPr>
                <w:sz w:val="32"/>
              </w:rPr>
            </w:pPr>
            <w:r>
              <w:rPr>
                <w:color w:val="525252"/>
                <w:spacing w:val="-2"/>
                <w:sz w:val="32"/>
              </w:rPr>
              <w:t>307.7</w:t>
            </w:r>
          </w:p>
        </w:tc>
        <w:tc>
          <w:tcPr>
            <w:tcW w:w="4525" w:type="dxa"/>
            <w:shd w:val="clear" w:color="auto" w:fill="E7ECEF"/>
          </w:tcPr>
          <w:p w14:paraId="169AEEE9" w14:textId="77777777" w:rsidR="00CB65A4" w:rsidRDefault="001F49B7">
            <w:pPr>
              <w:pStyle w:val="TableParagraph"/>
              <w:spacing w:line="379" w:lineRule="exact"/>
              <w:rPr>
                <w:sz w:val="32"/>
              </w:rPr>
            </w:pPr>
            <w:r>
              <w:rPr>
                <w:color w:val="525252"/>
                <w:spacing w:val="-2"/>
                <w:sz w:val="32"/>
              </w:rPr>
              <w:t>Encopresis</w:t>
            </w:r>
          </w:p>
        </w:tc>
        <w:tc>
          <w:tcPr>
            <w:tcW w:w="1550" w:type="dxa"/>
            <w:shd w:val="clear" w:color="auto" w:fill="E7ECEF"/>
          </w:tcPr>
          <w:p w14:paraId="50CC2B6C" w14:textId="77777777" w:rsidR="00CB65A4" w:rsidRDefault="001F49B7">
            <w:pPr>
              <w:pStyle w:val="TableParagraph"/>
              <w:spacing w:line="379" w:lineRule="exact"/>
              <w:ind w:left="110"/>
              <w:rPr>
                <w:sz w:val="32"/>
              </w:rPr>
            </w:pPr>
            <w:r>
              <w:rPr>
                <w:color w:val="525252"/>
                <w:spacing w:val="-2"/>
                <w:sz w:val="32"/>
              </w:rPr>
              <w:t>307.7</w:t>
            </w:r>
          </w:p>
        </w:tc>
        <w:tc>
          <w:tcPr>
            <w:tcW w:w="4932" w:type="dxa"/>
            <w:shd w:val="clear" w:color="auto" w:fill="E7ECEF"/>
          </w:tcPr>
          <w:p w14:paraId="43AAB2B7" w14:textId="77777777" w:rsidR="00CB65A4" w:rsidRDefault="00CB65A4">
            <w:pPr>
              <w:pStyle w:val="TableParagraph"/>
              <w:ind w:left="0"/>
              <w:rPr>
                <w:rFonts w:ascii="Times New Roman"/>
                <w:sz w:val="32"/>
              </w:rPr>
            </w:pPr>
          </w:p>
        </w:tc>
      </w:tr>
      <w:tr w:rsidR="00CB65A4" w14:paraId="649A2F00" w14:textId="77777777">
        <w:trPr>
          <w:trHeight w:val="1516"/>
        </w:trPr>
        <w:tc>
          <w:tcPr>
            <w:tcW w:w="1712" w:type="dxa"/>
            <w:shd w:val="clear" w:color="auto" w:fill="CAD9DF"/>
          </w:tcPr>
          <w:p w14:paraId="65244744" w14:textId="77777777" w:rsidR="00CB65A4" w:rsidRDefault="00CB65A4">
            <w:pPr>
              <w:pStyle w:val="TableParagraph"/>
              <w:spacing w:before="4"/>
              <w:ind w:left="0"/>
              <w:rPr>
                <w:rFonts w:ascii="Arial"/>
                <w:b/>
                <w:sz w:val="32"/>
              </w:rPr>
            </w:pPr>
          </w:p>
          <w:p w14:paraId="3BCED8C4" w14:textId="77777777" w:rsidR="00CB65A4" w:rsidRDefault="001F49B7">
            <w:pPr>
              <w:pStyle w:val="TableParagraph"/>
              <w:spacing w:line="387" w:lineRule="exact"/>
              <w:ind w:left="107"/>
              <w:rPr>
                <w:sz w:val="32"/>
              </w:rPr>
            </w:pPr>
            <w:r>
              <w:rPr>
                <w:color w:val="525252"/>
                <w:spacing w:val="-2"/>
                <w:sz w:val="32"/>
              </w:rPr>
              <w:t>788.39</w:t>
            </w:r>
          </w:p>
          <w:p w14:paraId="095EA19C" w14:textId="77777777" w:rsidR="00CB65A4" w:rsidRDefault="001F49B7">
            <w:pPr>
              <w:pStyle w:val="TableParagraph"/>
              <w:spacing w:line="387" w:lineRule="exact"/>
              <w:ind w:left="107"/>
              <w:rPr>
                <w:sz w:val="32"/>
              </w:rPr>
            </w:pPr>
            <w:r>
              <w:rPr>
                <w:color w:val="525252"/>
                <w:spacing w:val="-2"/>
                <w:sz w:val="32"/>
              </w:rPr>
              <w:t>787.60</w:t>
            </w:r>
          </w:p>
        </w:tc>
        <w:tc>
          <w:tcPr>
            <w:tcW w:w="4525" w:type="dxa"/>
            <w:shd w:val="clear" w:color="auto" w:fill="CAD9DF"/>
          </w:tcPr>
          <w:p w14:paraId="0E6A9F50" w14:textId="77777777" w:rsidR="00CB65A4" w:rsidRDefault="001F49B7">
            <w:pPr>
              <w:pStyle w:val="TableParagraph"/>
              <w:spacing w:line="237" w:lineRule="auto"/>
              <w:rPr>
                <w:sz w:val="32"/>
              </w:rPr>
            </w:pPr>
            <w:r>
              <w:rPr>
                <w:color w:val="525252"/>
                <w:sz w:val="32"/>
              </w:rPr>
              <w:t>Other</w:t>
            </w:r>
            <w:r>
              <w:rPr>
                <w:color w:val="525252"/>
                <w:spacing w:val="-19"/>
                <w:sz w:val="32"/>
              </w:rPr>
              <w:t xml:space="preserve"> </w:t>
            </w:r>
            <w:r>
              <w:rPr>
                <w:color w:val="525252"/>
                <w:sz w:val="32"/>
              </w:rPr>
              <w:t>Specified</w:t>
            </w:r>
            <w:r>
              <w:rPr>
                <w:color w:val="525252"/>
                <w:spacing w:val="-18"/>
                <w:sz w:val="32"/>
              </w:rPr>
              <w:t xml:space="preserve"> </w:t>
            </w:r>
            <w:r>
              <w:rPr>
                <w:color w:val="525252"/>
                <w:sz w:val="32"/>
              </w:rPr>
              <w:t xml:space="preserve">Elimination </w:t>
            </w:r>
            <w:r>
              <w:rPr>
                <w:color w:val="525252"/>
                <w:spacing w:val="-2"/>
                <w:sz w:val="32"/>
              </w:rPr>
              <w:t>Disorders</w:t>
            </w:r>
          </w:p>
          <w:p w14:paraId="2B6E7809" w14:textId="77777777" w:rsidR="00CB65A4" w:rsidRDefault="001F49B7">
            <w:pPr>
              <w:pStyle w:val="TableParagraph"/>
              <w:spacing w:line="381" w:lineRule="exact"/>
              <w:rPr>
                <w:sz w:val="32"/>
              </w:rPr>
            </w:pPr>
            <w:r>
              <w:rPr>
                <w:color w:val="525252"/>
                <w:sz w:val="32"/>
              </w:rPr>
              <w:t>-with</w:t>
            </w:r>
            <w:r>
              <w:rPr>
                <w:color w:val="525252"/>
                <w:spacing w:val="-12"/>
                <w:sz w:val="32"/>
              </w:rPr>
              <w:t xml:space="preserve"> </w:t>
            </w:r>
            <w:r>
              <w:rPr>
                <w:color w:val="525252"/>
                <w:sz w:val="32"/>
              </w:rPr>
              <w:t>urinary</w:t>
            </w:r>
            <w:r>
              <w:rPr>
                <w:color w:val="525252"/>
                <w:spacing w:val="-8"/>
                <w:sz w:val="32"/>
              </w:rPr>
              <w:t xml:space="preserve"> </w:t>
            </w:r>
            <w:r>
              <w:rPr>
                <w:color w:val="525252"/>
                <w:spacing w:val="-2"/>
                <w:sz w:val="32"/>
              </w:rPr>
              <w:t>symptoms</w:t>
            </w:r>
          </w:p>
          <w:p w14:paraId="47FFBF0C" w14:textId="77777777" w:rsidR="00CB65A4" w:rsidRDefault="001F49B7">
            <w:pPr>
              <w:pStyle w:val="TableParagraph"/>
              <w:spacing w:line="352" w:lineRule="exact"/>
              <w:rPr>
                <w:sz w:val="32"/>
              </w:rPr>
            </w:pPr>
            <w:r>
              <w:rPr>
                <w:color w:val="525252"/>
                <w:sz w:val="32"/>
              </w:rPr>
              <w:t>-with</w:t>
            </w:r>
            <w:r>
              <w:rPr>
                <w:color w:val="525252"/>
                <w:spacing w:val="-15"/>
                <w:sz w:val="32"/>
              </w:rPr>
              <w:t xml:space="preserve"> </w:t>
            </w:r>
            <w:r>
              <w:rPr>
                <w:color w:val="525252"/>
                <w:sz w:val="32"/>
              </w:rPr>
              <w:t>fecal</w:t>
            </w:r>
            <w:r>
              <w:rPr>
                <w:color w:val="525252"/>
                <w:spacing w:val="-14"/>
                <w:sz w:val="32"/>
              </w:rPr>
              <w:t xml:space="preserve"> </w:t>
            </w:r>
            <w:r>
              <w:rPr>
                <w:color w:val="525252"/>
                <w:spacing w:val="-2"/>
                <w:sz w:val="32"/>
              </w:rPr>
              <w:t>symptoms</w:t>
            </w:r>
          </w:p>
        </w:tc>
        <w:tc>
          <w:tcPr>
            <w:tcW w:w="1550" w:type="dxa"/>
            <w:shd w:val="clear" w:color="auto" w:fill="CAD9DF"/>
          </w:tcPr>
          <w:p w14:paraId="3950F7AA" w14:textId="77777777" w:rsidR="00CB65A4" w:rsidRDefault="00CB65A4">
            <w:pPr>
              <w:pStyle w:val="TableParagraph"/>
              <w:spacing w:before="4"/>
              <w:ind w:left="0"/>
              <w:rPr>
                <w:rFonts w:ascii="Arial"/>
                <w:b/>
                <w:sz w:val="32"/>
              </w:rPr>
            </w:pPr>
          </w:p>
          <w:p w14:paraId="723A1975" w14:textId="77777777" w:rsidR="00CB65A4" w:rsidRDefault="001F49B7">
            <w:pPr>
              <w:pStyle w:val="TableParagraph"/>
              <w:spacing w:line="387" w:lineRule="exact"/>
              <w:ind w:left="110"/>
              <w:rPr>
                <w:sz w:val="32"/>
              </w:rPr>
            </w:pPr>
            <w:r>
              <w:rPr>
                <w:color w:val="525252"/>
                <w:spacing w:val="-2"/>
                <w:sz w:val="32"/>
              </w:rPr>
              <w:t>788.39</w:t>
            </w:r>
          </w:p>
          <w:p w14:paraId="39EFA281" w14:textId="77777777" w:rsidR="00CB65A4" w:rsidRDefault="001F49B7">
            <w:pPr>
              <w:pStyle w:val="TableParagraph"/>
              <w:spacing w:line="387" w:lineRule="exact"/>
              <w:ind w:left="110"/>
              <w:rPr>
                <w:sz w:val="32"/>
              </w:rPr>
            </w:pPr>
            <w:r>
              <w:rPr>
                <w:color w:val="525252"/>
                <w:spacing w:val="-2"/>
                <w:sz w:val="32"/>
              </w:rPr>
              <w:t>787.60</w:t>
            </w:r>
          </w:p>
        </w:tc>
        <w:tc>
          <w:tcPr>
            <w:tcW w:w="4932" w:type="dxa"/>
            <w:shd w:val="clear" w:color="auto" w:fill="CAD9DF"/>
          </w:tcPr>
          <w:p w14:paraId="3939F239" w14:textId="77777777" w:rsidR="00CB65A4" w:rsidRDefault="00CB65A4">
            <w:pPr>
              <w:pStyle w:val="TableParagraph"/>
              <w:spacing w:before="10"/>
              <w:ind w:left="0"/>
              <w:rPr>
                <w:rFonts w:ascii="Arial"/>
                <w:b/>
                <w:sz w:val="32"/>
              </w:rPr>
            </w:pPr>
          </w:p>
          <w:p w14:paraId="7F0E59DB" w14:textId="77777777" w:rsidR="00CB65A4" w:rsidRDefault="001F49B7">
            <w:pPr>
              <w:pStyle w:val="TableParagraph"/>
              <w:spacing w:line="235" w:lineRule="auto"/>
              <w:ind w:left="110"/>
              <w:rPr>
                <w:sz w:val="32"/>
              </w:rPr>
            </w:pPr>
            <w:r>
              <w:rPr>
                <w:color w:val="525252"/>
                <w:sz w:val="32"/>
              </w:rPr>
              <w:t>Other</w:t>
            </w:r>
            <w:r>
              <w:rPr>
                <w:color w:val="525252"/>
                <w:spacing w:val="-19"/>
                <w:sz w:val="32"/>
              </w:rPr>
              <w:t xml:space="preserve"> </w:t>
            </w:r>
            <w:r>
              <w:rPr>
                <w:color w:val="525252"/>
                <w:sz w:val="32"/>
              </w:rPr>
              <w:t>Urinary</w:t>
            </w:r>
            <w:r>
              <w:rPr>
                <w:color w:val="525252"/>
                <w:spacing w:val="-18"/>
                <w:sz w:val="32"/>
              </w:rPr>
              <w:t xml:space="preserve"> </w:t>
            </w:r>
            <w:r>
              <w:rPr>
                <w:color w:val="525252"/>
                <w:sz w:val="32"/>
              </w:rPr>
              <w:t xml:space="preserve">Incontinence </w:t>
            </w:r>
            <w:proofErr w:type="spellStart"/>
            <w:r>
              <w:rPr>
                <w:color w:val="525252"/>
                <w:sz w:val="32"/>
              </w:rPr>
              <w:t>Incontinence</w:t>
            </w:r>
            <w:proofErr w:type="spellEnd"/>
            <w:r>
              <w:rPr>
                <w:color w:val="525252"/>
                <w:sz w:val="32"/>
              </w:rPr>
              <w:t xml:space="preserve"> of Feces</w:t>
            </w:r>
          </w:p>
        </w:tc>
      </w:tr>
      <w:tr w:rsidR="00CB65A4" w14:paraId="5BD3F1AB" w14:textId="77777777">
        <w:trPr>
          <w:trHeight w:val="1132"/>
        </w:trPr>
        <w:tc>
          <w:tcPr>
            <w:tcW w:w="1712" w:type="dxa"/>
            <w:shd w:val="clear" w:color="auto" w:fill="E7ECEF"/>
          </w:tcPr>
          <w:p w14:paraId="0A0A0A5D" w14:textId="77777777" w:rsidR="00CB65A4" w:rsidRDefault="00CB65A4">
            <w:pPr>
              <w:pStyle w:val="TableParagraph"/>
              <w:spacing w:before="4"/>
              <w:ind w:left="0"/>
              <w:rPr>
                <w:rFonts w:ascii="Arial"/>
                <w:b/>
                <w:sz w:val="32"/>
              </w:rPr>
            </w:pPr>
          </w:p>
          <w:p w14:paraId="3E3C52D3" w14:textId="77777777" w:rsidR="00CB65A4" w:rsidRDefault="001F49B7">
            <w:pPr>
              <w:pStyle w:val="TableParagraph"/>
              <w:spacing w:before="1" w:line="387" w:lineRule="exact"/>
              <w:ind w:left="107"/>
              <w:rPr>
                <w:sz w:val="32"/>
              </w:rPr>
            </w:pPr>
            <w:r>
              <w:rPr>
                <w:color w:val="525252"/>
                <w:spacing w:val="-2"/>
                <w:sz w:val="32"/>
              </w:rPr>
              <w:t>788.30</w:t>
            </w:r>
          </w:p>
          <w:p w14:paraId="2B42359B" w14:textId="77777777" w:rsidR="00CB65A4" w:rsidRDefault="001F49B7">
            <w:pPr>
              <w:pStyle w:val="TableParagraph"/>
              <w:spacing w:line="352" w:lineRule="exact"/>
              <w:ind w:left="107"/>
              <w:rPr>
                <w:sz w:val="32"/>
              </w:rPr>
            </w:pPr>
            <w:r>
              <w:rPr>
                <w:color w:val="525252"/>
                <w:spacing w:val="-2"/>
                <w:sz w:val="32"/>
              </w:rPr>
              <w:t>787.60</w:t>
            </w:r>
          </w:p>
        </w:tc>
        <w:tc>
          <w:tcPr>
            <w:tcW w:w="4525" w:type="dxa"/>
            <w:shd w:val="clear" w:color="auto" w:fill="E7ECEF"/>
          </w:tcPr>
          <w:p w14:paraId="260F43B1" w14:textId="77777777" w:rsidR="00CB65A4" w:rsidRDefault="001F49B7">
            <w:pPr>
              <w:pStyle w:val="TableParagraph"/>
              <w:spacing w:line="376" w:lineRule="exact"/>
              <w:rPr>
                <w:sz w:val="32"/>
              </w:rPr>
            </w:pPr>
            <w:r>
              <w:rPr>
                <w:color w:val="525252"/>
                <w:w w:val="95"/>
                <w:sz w:val="32"/>
              </w:rPr>
              <w:t>Unspecified</w:t>
            </w:r>
            <w:r>
              <w:rPr>
                <w:color w:val="525252"/>
                <w:spacing w:val="59"/>
                <w:sz w:val="32"/>
              </w:rPr>
              <w:t xml:space="preserve"> </w:t>
            </w:r>
            <w:r>
              <w:rPr>
                <w:color w:val="525252"/>
                <w:w w:val="95"/>
                <w:sz w:val="32"/>
              </w:rPr>
              <w:t>Elimination</w:t>
            </w:r>
            <w:r>
              <w:rPr>
                <w:color w:val="525252"/>
                <w:spacing w:val="49"/>
                <w:sz w:val="32"/>
              </w:rPr>
              <w:t xml:space="preserve"> </w:t>
            </w:r>
            <w:r>
              <w:rPr>
                <w:color w:val="525252"/>
                <w:spacing w:val="-2"/>
                <w:w w:val="95"/>
                <w:sz w:val="32"/>
              </w:rPr>
              <w:t>Disorder</w:t>
            </w:r>
          </w:p>
          <w:p w14:paraId="32A4A29C" w14:textId="77777777" w:rsidR="00CB65A4" w:rsidRDefault="001F49B7">
            <w:pPr>
              <w:pStyle w:val="TableParagraph"/>
              <w:spacing w:line="384" w:lineRule="exact"/>
              <w:rPr>
                <w:sz w:val="32"/>
              </w:rPr>
            </w:pPr>
            <w:r>
              <w:rPr>
                <w:color w:val="525252"/>
                <w:sz w:val="32"/>
              </w:rPr>
              <w:t>-with</w:t>
            </w:r>
            <w:r>
              <w:rPr>
                <w:color w:val="525252"/>
                <w:spacing w:val="-12"/>
                <w:sz w:val="32"/>
              </w:rPr>
              <w:t xml:space="preserve"> </w:t>
            </w:r>
            <w:r>
              <w:rPr>
                <w:color w:val="525252"/>
                <w:sz w:val="32"/>
              </w:rPr>
              <w:t>urinary</w:t>
            </w:r>
            <w:r>
              <w:rPr>
                <w:color w:val="525252"/>
                <w:spacing w:val="-8"/>
                <w:sz w:val="32"/>
              </w:rPr>
              <w:t xml:space="preserve"> </w:t>
            </w:r>
            <w:r>
              <w:rPr>
                <w:color w:val="525252"/>
                <w:spacing w:val="-2"/>
                <w:sz w:val="32"/>
              </w:rPr>
              <w:t>symptoms</w:t>
            </w:r>
          </w:p>
          <w:p w14:paraId="70FF152F" w14:textId="77777777" w:rsidR="00CB65A4" w:rsidRDefault="001F49B7">
            <w:pPr>
              <w:pStyle w:val="TableParagraph"/>
              <w:spacing w:line="352" w:lineRule="exact"/>
              <w:rPr>
                <w:sz w:val="32"/>
              </w:rPr>
            </w:pPr>
            <w:r>
              <w:rPr>
                <w:color w:val="525252"/>
                <w:sz w:val="32"/>
              </w:rPr>
              <w:t>-with</w:t>
            </w:r>
            <w:r>
              <w:rPr>
                <w:color w:val="525252"/>
                <w:spacing w:val="-15"/>
                <w:sz w:val="32"/>
              </w:rPr>
              <w:t xml:space="preserve"> </w:t>
            </w:r>
            <w:r>
              <w:rPr>
                <w:color w:val="525252"/>
                <w:sz w:val="32"/>
              </w:rPr>
              <w:t>fecal</w:t>
            </w:r>
            <w:r>
              <w:rPr>
                <w:color w:val="525252"/>
                <w:spacing w:val="-13"/>
                <w:sz w:val="32"/>
              </w:rPr>
              <w:t xml:space="preserve"> </w:t>
            </w:r>
            <w:r>
              <w:rPr>
                <w:color w:val="525252"/>
                <w:spacing w:val="-2"/>
                <w:sz w:val="32"/>
              </w:rPr>
              <w:t>symptoms</w:t>
            </w:r>
          </w:p>
        </w:tc>
        <w:tc>
          <w:tcPr>
            <w:tcW w:w="1550" w:type="dxa"/>
            <w:shd w:val="clear" w:color="auto" w:fill="E7ECEF"/>
          </w:tcPr>
          <w:p w14:paraId="04DC961A" w14:textId="77777777" w:rsidR="00CB65A4" w:rsidRDefault="00CB65A4">
            <w:pPr>
              <w:pStyle w:val="TableParagraph"/>
              <w:spacing w:before="4"/>
              <w:ind w:left="0"/>
              <w:rPr>
                <w:rFonts w:ascii="Arial"/>
                <w:b/>
                <w:sz w:val="32"/>
              </w:rPr>
            </w:pPr>
          </w:p>
          <w:p w14:paraId="1D7717D3" w14:textId="77777777" w:rsidR="00CB65A4" w:rsidRDefault="001F49B7">
            <w:pPr>
              <w:pStyle w:val="TableParagraph"/>
              <w:spacing w:before="1" w:line="387" w:lineRule="exact"/>
              <w:ind w:left="110"/>
              <w:rPr>
                <w:sz w:val="32"/>
              </w:rPr>
            </w:pPr>
            <w:r>
              <w:rPr>
                <w:color w:val="525252"/>
                <w:spacing w:val="-2"/>
                <w:sz w:val="32"/>
              </w:rPr>
              <w:t>788.30</w:t>
            </w:r>
          </w:p>
          <w:p w14:paraId="7CD9ABDA" w14:textId="77777777" w:rsidR="00CB65A4" w:rsidRDefault="001F49B7">
            <w:pPr>
              <w:pStyle w:val="TableParagraph"/>
              <w:spacing w:line="352" w:lineRule="exact"/>
              <w:ind w:left="110"/>
              <w:rPr>
                <w:sz w:val="32"/>
              </w:rPr>
            </w:pPr>
            <w:r>
              <w:rPr>
                <w:color w:val="525252"/>
                <w:spacing w:val="-2"/>
                <w:sz w:val="32"/>
              </w:rPr>
              <w:t>787.60</w:t>
            </w:r>
          </w:p>
        </w:tc>
        <w:tc>
          <w:tcPr>
            <w:tcW w:w="4932" w:type="dxa"/>
            <w:shd w:val="clear" w:color="auto" w:fill="E7ECEF"/>
          </w:tcPr>
          <w:p w14:paraId="45A2BEDC" w14:textId="77777777" w:rsidR="00CB65A4" w:rsidRDefault="00CB65A4">
            <w:pPr>
              <w:pStyle w:val="TableParagraph"/>
              <w:spacing w:before="10"/>
              <w:ind w:left="0"/>
              <w:rPr>
                <w:rFonts w:ascii="Arial"/>
                <w:b/>
                <w:sz w:val="29"/>
              </w:rPr>
            </w:pPr>
          </w:p>
          <w:p w14:paraId="0F80D0B9" w14:textId="77777777" w:rsidR="00CB65A4" w:rsidRDefault="001F49B7">
            <w:pPr>
              <w:pStyle w:val="TableParagraph"/>
              <w:spacing w:line="384" w:lineRule="exact"/>
              <w:ind w:left="110" w:right="347"/>
              <w:rPr>
                <w:sz w:val="32"/>
              </w:rPr>
            </w:pPr>
            <w:r>
              <w:rPr>
                <w:color w:val="525252"/>
                <w:sz w:val="32"/>
              </w:rPr>
              <w:t>Incontinence</w:t>
            </w:r>
            <w:r>
              <w:rPr>
                <w:color w:val="525252"/>
                <w:spacing w:val="-19"/>
                <w:sz w:val="32"/>
              </w:rPr>
              <w:t xml:space="preserve"> </w:t>
            </w:r>
            <w:r>
              <w:rPr>
                <w:color w:val="525252"/>
                <w:sz w:val="32"/>
              </w:rPr>
              <w:t>of</w:t>
            </w:r>
            <w:r>
              <w:rPr>
                <w:color w:val="525252"/>
                <w:spacing w:val="-18"/>
                <w:sz w:val="32"/>
              </w:rPr>
              <w:t xml:space="preserve"> </w:t>
            </w:r>
            <w:r>
              <w:rPr>
                <w:color w:val="525252"/>
                <w:sz w:val="32"/>
              </w:rPr>
              <w:t>Urine Incontinence</w:t>
            </w:r>
            <w:r>
              <w:rPr>
                <w:color w:val="525252"/>
                <w:spacing w:val="-18"/>
                <w:sz w:val="32"/>
              </w:rPr>
              <w:t xml:space="preserve"> </w:t>
            </w:r>
            <w:r>
              <w:rPr>
                <w:color w:val="525252"/>
                <w:sz w:val="32"/>
              </w:rPr>
              <w:t>of</w:t>
            </w:r>
            <w:r>
              <w:rPr>
                <w:color w:val="525252"/>
                <w:spacing w:val="-15"/>
                <w:sz w:val="32"/>
              </w:rPr>
              <w:t xml:space="preserve"> </w:t>
            </w:r>
            <w:r>
              <w:rPr>
                <w:color w:val="525252"/>
                <w:spacing w:val="-4"/>
                <w:sz w:val="32"/>
              </w:rPr>
              <w:t>Feces</w:t>
            </w:r>
          </w:p>
        </w:tc>
      </w:tr>
    </w:tbl>
    <w:p w14:paraId="6CEB0A41" w14:textId="77777777" w:rsidR="00CB65A4" w:rsidRDefault="001F49B7">
      <w:pPr>
        <w:tabs>
          <w:tab w:val="left" w:pos="4858"/>
          <w:tab w:val="left" w:pos="13535"/>
        </w:tabs>
        <w:spacing w:before="93"/>
        <w:ind w:left="720"/>
        <w:rPr>
          <w:b/>
          <w:sz w:val="56"/>
        </w:rPr>
      </w:pPr>
      <w:r>
        <w:rPr>
          <w:b/>
          <w:color w:val="525252"/>
          <w:sz w:val="56"/>
          <w:shd w:val="clear" w:color="auto" w:fill="CCC0D9"/>
        </w:rPr>
        <w:tab/>
        <w:t>Gender</w:t>
      </w:r>
      <w:r>
        <w:rPr>
          <w:b/>
          <w:color w:val="525252"/>
          <w:spacing w:val="-17"/>
          <w:sz w:val="56"/>
          <w:shd w:val="clear" w:color="auto" w:fill="CCC0D9"/>
        </w:rPr>
        <w:t xml:space="preserve"> </w:t>
      </w:r>
      <w:r>
        <w:rPr>
          <w:b/>
          <w:color w:val="525252"/>
          <w:spacing w:val="-2"/>
          <w:sz w:val="56"/>
          <w:shd w:val="clear" w:color="auto" w:fill="CCC0D9"/>
        </w:rPr>
        <w:t>Dysphoria</w:t>
      </w:r>
      <w:r>
        <w:rPr>
          <w:b/>
          <w:color w:val="525252"/>
          <w:sz w:val="56"/>
          <w:shd w:val="clear" w:color="auto" w:fill="CCC0D9"/>
        </w:rPr>
        <w:tab/>
      </w:r>
    </w:p>
    <w:p w14:paraId="0FF5575A" w14:textId="77777777" w:rsidR="00CB65A4" w:rsidRDefault="00CB65A4">
      <w:pPr>
        <w:pStyle w:val="BodyText"/>
        <w:spacing w:before="1"/>
        <w:rPr>
          <w:b/>
          <w:sz w:val="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1F0F4BCE" w14:textId="77777777">
        <w:trPr>
          <w:trHeight w:val="416"/>
        </w:trPr>
        <w:tc>
          <w:tcPr>
            <w:tcW w:w="1712" w:type="dxa"/>
            <w:tcBorders>
              <w:bottom w:val="single" w:sz="24" w:space="0" w:color="FFFFFF"/>
            </w:tcBorders>
            <w:shd w:val="clear" w:color="auto" w:fill="0085A1"/>
          </w:tcPr>
          <w:p w14:paraId="5224D55C" w14:textId="77777777" w:rsidR="00CB65A4" w:rsidRDefault="001F49B7">
            <w:pPr>
              <w:pStyle w:val="TableParagraph"/>
              <w:spacing w:line="331"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6A1A1711" w14:textId="77777777" w:rsidR="00CB65A4" w:rsidRDefault="001F49B7">
            <w:pPr>
              <w:pStyle w:val="TableParagraph"/>
              <w:spacing w:line="331"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05F3CF8E" w14:textId="77777777" w:rsidR="00CB65A4" w:rsidRDefault="001F49B7">
            <w:pPr>
              <w:pStyle w:val="TableParagraph"/>
              <w:spacing w:line="331"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756E2F08" w14:textId="77777777" w:rsidR="00CB65A4" w:rsidRDefault="001F49B7">
            <w:pPr>
              <w:pStyle w:val="TableParagraph"/>
              <w:spacing w:line="331"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18332E00" w14:textId="77777777">
        <w:trPr>
          <w:trHeight w:val="1879"/>
        </w:trPr>
        <w:tc>
          <w:tcPr>
            <w:tcW w:w="1712" w:type="dxa"/>
            <w:tcBorders>
              <w:top w:val="single" w:sz="24" w:space="0" w:color="FFFFFF"/>
            </w:tcBorders>
            <w:shd w:val="clear" w:color="auto" w:fill="CAD9DF"/>
          </w:tcPr>
          <w:p w14:paraId="28DBE817" w14:textId="77777777" w:rsidR="00CB65A4" w:rsidRDefault="00CB65A4">
            <w:pPr>
              <w:pStyle w:val="TableParagraph"/>
              <w:spacing w:before="8"/>
              <w:ind w:left="0"/>
              <w:rPr>
                <w:rFonts w:ascii="Arial"/>
                <w:b/>
                <w:sz w:val="30"/>
              </w:rPr>
            </w:pPr>
          </w:p>
          <w:p w14:paraId="1763946C" w14:textId="77777777" w:rsidR="00CB65A4" w:rsidRDefault="001F49B7">
            <w:pPr>
              <w:pStyle w:val="TableParagraph"/>
              <w:spacing w:line="387" w:lineRule="exact"/>
              <w:ind w:left="107"/>
              <w:rPr>
                <w:sz w:val="32"/>
              </w:rPr>
            </w:pPr>
            <w:r>
              <w:rPr>
                <w:color w:val="525252"/>
                <w:spacing w:val="-2"/>
                <w:sz w:val="32"/>
              </w:rPr>
              <w:t>302.6</w:t>
            </w:r>
          </w:p>
          <w:p w14:paraId="6241B372" w14:textId="77777777" w:rsidR="00CB65A4" w:rsidRDefault="001F49B7">
            <w:pPr>
              <w:pStyle w:val="TableParagraph"/>
              <w:spacing w:line="387" w:lineRule="exact"/>
              <w:ind w:left="107"/>
              <w:rPr>
                <w:sz w:val="32"/>
              </w:rPr>
            </w:pPr>
            <w:r>
              <w:rPr>
                <w:color w:val="525252"/>
                <w:spacing w:val="-2"/>
                <w:sz w:val="32"/>
              </w:rPr>
              <w:t>302.85</w:t>
            </w:r>
          </w:p>
        </w:tc>
        <w:tc>
          <w:tcPr>
            <w:tcW w:w="4525" w:type="dxa"/>
            <w:tcBorders>
              <w:top w:val="single" w:sz="24" w:space="0" w:color="FFFFFF"/>
            </w:tcBorders>
            <w:shd w:val="clear" w:color="auto" w:fill="CAD9DF"/>
          </w:tcPr>
          <w:p w14:paraId="0D8E0FCF" w14:textId="77777777" w:rsidR="00CB65A4" w:rsidRDefault="001F49B7">
            <w:pPr>
              <w:pStyle w:val="TableParagraph"/>
              <w:spacing w:line="357" w:lineRule="exact"/>
              <w:rPr>
                <w:sz w:val="32"/>
              </w:rPr>
            </w:pPr>
            <w:r>
              <w:rPr>
                <w:color w:val="525252"/>
                <w:sz w:val="32"/>
              </w:rPr>
              <w:t>Gender</w:t>
            </w:r>
            <w:r>
              <w:rPr>
                <w:color w:val="525252"/>
                <w:spacing w:val="-10"/>
                <w:sz w:val="32"/>
              </w:rPr>
              <w:t xml:space="preserve"> </w:t>
            </w:r>
            <w:r>
              <w:rPr>
                <w:color w:val="525252"/>
                <w:spacing w:val="-2"/>
                <w:sz w:val="32"/>
              </w:rPr>
              <w:t>Dysphoria</w:t>
            </w:r>
          </w:p>
          <w:p w14:paraId="1E012130" w14:textId="77777777" w:rsidR="00CB65A4" w:rsidRDefault="001F49B7">
            <w:pPr>
              <w:pStyle w:val="TableParagraph"/>
              <w:spacing w:line="384" w:lineRule="exact"/>
              <w:rPr>
                <w:sz w:val="32"/>
              </w:rPr>
            </w:pPr>
            <w:r>
              <w:rPr>
                <w:color w:val="525252"/>
                <w:sz w:val="32"/>
              </w:rPr>
              <w:t>-in</w:t>
            </w:r>
            <w:r>
              <w:rPr>
                <w:color w:val="525252"/>
                <w:spacing w:val="-7"/>
                <w:sz w:val="32"/>
              </w:rPr>
              <w:t xml:space="preserve"> </w:t>
            </w:r>
            <w:r>
              <w:rPr>
                <w:color w:val="525252"/>
                <w:spacing w:val="-2"/>
                <w:sz w:val="32"/>
              </w:rPr>
              <w:t>children</w:t>
            </w:r>
          </w:p>
          <w:p w14:paraId="2C62EFA0" w14:textId="77777777" w:rsidR="00CB65A4" w:rsidRDefault="001F49B7">
            <w:pPr>
              <w:pStyle w:val="TableParagraph"/>
              <w:spacing w:line="387" w:lineRule="exact"/>
              <w:rPr>
                <w:sz w:val="32"/>
              </w:rPr>
            </w:pPr>
            <w:r>
              <w:rPr>
                <w:color w:val="525252"/>
                <w:sz w:val="32"/>
              </w:rPr>
              <w:t>-in</w:t>
            </w:r>
            <w:r>
              <w:rPr>
                <w:color w:val="525252"/>
                <w:spacing w:val="-15"/>
                <w:sz w:val="32"/>
              </w:rPr>
              <w:t xml:space="preserve"> </w:t>
            </w:r>
            <w:r>
              <w:rPr>
                <w:color w:val="525252"/>
                <w:sz w:val="32"/>
              </w:rPr>
              <w:t>adolescents</w:t>
            </w:r>
            <w:r>
              <w:rPr>
                <w:color w:val="525252"/>
                <w:spacing w:val="-12"/>
                <w:sz w:val="32"/>
              </w:rPr>
              <w:t xml:space="preserve"> </w:t>
            </w:r>
            <w:r>
              <w:rPr>
                <w:color w:val="525252"/>
                <w:sz w:val="32"/>
              </w:rPr>
              <w:t>and</w:t>
            </w:r>
            <w:r>
              <w:rPr>
                <w:color w:val="525252"/>
                <w:spacing w:val="-12"/>
                <w:sz w:val="32"/>
              </w:rPr>
              <w:t xml:space="preserve"> </w:t>
            </w:r>
            <w:r>
              <w:rPr>
                <w:color w:val="525252"/>
                <w:spacing w:val="-2"/>
                <w:sz w:val="32"/>
              </w:rPr>
              <w:t>adults</w:t>
            </w:r>
          </w:p>
        </w:tc>
        <w:tc>
          <w:tcPr>
            <w:tcW w:w="1550" w:type="dxa"/>
            <w:tcBorders>
              <w:top w:val="single" w:sz="24" w:space="0" w:color="FFFFFF"/>
            </w:tcBorders>
            <w:shd w:val="clear" w:color="auto" w:fill="CAD9DF"/>
          </w:tcPr>
          <w:p w14:paraId="6A8FA803" w14:textId="77777777" w:rsidR="00CB65A4" w:rsidRDefault="00CB65A4">
            <w:pPr>
              <w:pStyle w:val="TableParagraph"/>
              <w:spacing w:before="8"/>
              <w:ind w:left="0"/>
              <w:rPr>
                <w:rFonts w:ascii="Arial"/>
                <w:b/>
                <w:sz w:val="30"/>
              </w:rPr>
            </w:pPr>
          </w:p>
          <w:p w14:paraId="242D6198" w14:textId="77777777" w:rsidR="00CB65A4" w:rsidRDefault="001F49B7">
            <w:pPr>
              <w:pStyle w:val="TableParagraph"/>
              <w:spacing w:line="387" w:lineRule="exact"/>
              <w:ind w:left="110"/>
              <w:rPr>
                <w:sz w:val="32"/>
              </w:rPr>
            </w:pPr>
            <w:r>
              <w:rPr>
                <w:color w:val="525252"/>
                <w:spacing w:val="-2"/>
                <w:sz w:val="32"/>
              </w:rPr>
              <w:t>302.6</w:t>
            </w:r>
          </w:p>
          <w:p w14:paraId="7C05CA46" w14:textId="77777777" w:rsidR="00CB65A4" w:rsidRDefault="001F49B7">
            <w:pPr>
              <w:pStyle w:val="TableParagraph"/>
              <w:spacing w:line="387" w:lineRule="exact"/>
              <w:ind w:left="110"/>
              <w:rPr>
                <w:sz w:val="32"/>
              </w:rPr>
            </w:pPr>
            <w:r>
              <w:rPr>
                <w:color w:val="525252"/>
                <w:spacing w:val="-2"/>
                <w:sz w:val="32"/>
              </w:rPr>
              <w:t>302.85</w:t>
            </w:r>
          </w:p>
        </w:tc>
        <w:tc>
          <w:tcPr>
            <w:tcW w:w="4932" w:type="dxa"/>
            <w:tcBorders>
              <w:top w:val="single" w:sz="24" w:space="0" w:color="FFFFFF"/>
            </w:tcBorders>
            <w:shd w:val="clear" w:color="auto" w:fill="CAD9DF"/>
          </w:tcPr>
          <w:p w14:paraId="052DD944" w14:textId="77777777" w:rsidR="00CB65A4" w:rsidRDefault="00CB65A4">
            <w:pPr>
              <w:pStyle w:val="TableParagraph"/>
              <w:spacing w:before="9"/>
              <w:ind w:left="0"/>
              <w:rPr>
                <w:rFonts w:ascii="Arial"/>
                <w:b/>
                <w:sz w:val="30"/>
              </w:rPr>
            </w:pPr>
          </w:p>
          <w:p w14:paraId="4AF4C6AA" w14:textId="77777777" w:rsidR="00CB65A4" w:rsidRDefault="001F49B7">
            <w:pPr>
              <w:pStyle w:val="TableParagraph"/>
              <w:spacing w:line="237" w:lineRule="auto"/>
              <w:ind w:left="110"/>
              <w:rPr>
                <w:sz w:val="32"/>
              </w:rPr>
            </w:pPr>
            <w:r>
              <w:rPr>
                <w:color w:val="525252"/>
                <w:sz w:val="32"/>
              </w:rPr>
              <w:t>Gender</w:t>
            </w:r>
            <w:r>
              <w:rPr>
                <w:color w:val="525252"/>
                <w:spacing w:val="-15"/>
                <w:sz w:val="32"/>
              </w:rPr>
              <w:t xml:space="preserve"> </w:t>
            </w:r>
            <w:r>
              <w:rPr>
                <w:color w:val="525252"/>
                <w:sz w:val="32"/>
              </w:rPr>
              <w:t>Identity</w:t>
            </w:r>
            <w:r>
              <w:rPr>
                <w:color w:val="525252"/>
                <w:spacing w:val="-19"/>
                <w:sz w:val="32"/>
              </w:rPr>
              <w:t xml:space="preserve"> </w:t>
            </w:r>
            <w:r>
              <w:rPr>
                <w:color w:val="525252"/>
                <w:sz w:val="32"/>
              </w:rPr>
              <w:t>Disorder</w:t>
            </w:r>
            <w:r>
              <w:rPr>
                <w:color w:val="525252"/>
                <w:spacing w:val="-12"/>
                <w:sz w:val="32"/>
              </w:rPr>
              <w:t xml:space="preserve"> </w:t>
            </w:r>
            <w:r>
              <w:rPr>
                <w:color w:val="525252"/>
                <w:sz w:val="32"/>
              </w:rPr>
              <w:t xml:space="preserve">of </w:t>
            </w:r>
            <w:r>
              <w:rPr>
                <w:color w:val="525252"/>
                <w:spacing w:val="-2"/>
                <w:sz w:val="32"/>
              </w:rPr>
              <w:t>Childhood</w:t>
            </w:r>
          </w:p>
          <w:p w14:paraId="2B76541B" w14:textId="77777777" w:rsidR="00CB65A4" w:rsidRDefault="001F49B7">
            <w:pPr>
              <w:pStyle w:val="TableParagraph"/>
              <w:spacing w:line="380" w:lineRule="exact"/>
              <w:ind w:left="110"/>
              <w:rPr>
                <w:sz w:val="32"/>
              </w:rPr>
            </w:pPr>
            <w:r>
              <w:rPr>
                <w:color w:val="525252"/>
                <w:sz w:val="32"/>
              </w:rPr>
              <w:t>Gender</w:t>
            </w:r>
            <w:r>
              <w:rPr>
                <w:color w:val="525252"/>
                <w:spacing w:val="-14"/>
                <w:sz w:val="32"/>
              </w:rPr>
              <w:t xml:space="preserve"> </w:t>
            </w:r>
            <w:r>
              <w:rPr>
                <w:color w:val="525252"/>
                <w:sz w:val="32"/>
              </w:rPr>
              <w:t>Identity</w:t>
            </w:r>
            <w:r>
              <w:rPr>
                <w:color w:val="525252"/>
                <w:spacing w:val="-18"/>
                <w:sz w:val="32"/>
              </w:rPr>
              <w:t xml:space="preserve"> </w:t>
            </w:r>
            <w:r>
              <w:rPr>
                <w:color w:val="525252"/>
                <w:sz w:val="32"/>
              </w:rPr>
              <w:t>Disorder</w:t>
            </w:r>
            <w:r>
              <w:rPr>
                <w:color w:val="525252"/>
                <w:spacing w:val="-11"/>
                <w:sz w:val="32"/>
              </w:rPr>
              <w:t xml:space="preserve"> </w:t>
            </w:r>
            <w:r>
              <w:rPr>
                <w:color w:val="525252"/>
                <w:spacing w:val="-5"/>
                <w:sz w:val="32"/>
              </w:rPr>
              <w:t>of</w:t>
            </w:r>
          </w:p>
          <w:p w14:paraId="75855C4F" w14:textId="77777777" w:rsidR="00CB65A4" w:rsidRDefault="001F49B7">
            <w:pPr>
              <w:pStyle w:val="TableParagraph"/>
              <w:spacing w:line="352" w:lineRule="exact"/>
              <w:ind w:left="110"/>
              <w:rPr>
                <w:sz w:val="32"/>
              </w:rPr>
            </w:pPr>
            <w:r>
              <w:rPr>
                <w:color w:val="525252"/>
                <w:sz w:val="32"/>
              </w:rPr>
              <w:t>Adolescent</w:t>
            </w:r>
            <w:r>
              <w:rPr>
                <w:color w:val="525252"/>
                <w:spacing w:val="-11"/>
                <w:sz w:val="32"/>
              </w:rPr>
              <w:t xml:space="preserve"> </w:t>
            </w:r>
            <w:r>
              <w:rPr>
                <w:color w:val="525252"/>
                <w:sz w:val="32"/>
              </w:rPr>
              <w:t>and</w:t>
            </w:r>
            <w:r>
              <w:rPr>
                <w:color w:val="525252"/>
                <w:spacing w:val="-14"/>
                <w:sz w:val="32"/>
              </w:rPr>
              <w:t xml:space="preserve"> </w:t>
            </w:r>
            <w:r>
              <w:rPr>
                <w:color w:val="525252"/>
                <w:spacing w:val="-2"/>
                <w:sz w:val="32"/>
              </w:rPr>
              <w:t>Adulthood</w:t>
            </w:r>
          </w:p>
        </w:tc>
      </w:tr>
      <w:tr w:rsidR="00CB65A4" w14:paraId="5CC27CD3" w14:textId="77777777">
        <w:trPr>
          <w:trHeight w:val="748"/>
        </w:trPr>
        <w:tc>
          <w:tcPr>
            <w:tcW w:w="1712" w:type="dxa"/>
            <w:shd w:val="clear" w:color="auto" w:fill="E7ECEF"/>
          </w:tcPr>
          <w:p w14:paraId="7E786DAB" w14:textId="77777777" w:rsidR="00CB65A4" w:rsidRDefault="001F49B7">
            <w:pPr>
              <w:pStyle w:val="TableParagraph"/>
              <w:spacing w:line="381" w:lineRule="exact"/>
              <w:ind w:left="107"/>
              <w:rPr>
                <w:sz w:val="32"/>
              </w:rPr>
            </w:pPr>
            <w:r>
              <w:rPr>
                <w:color w:val="525252"/>
                <w:spacing w:val="-2"/>
                <w:sz w:val="32"/>
              </w:rPr>
              <w:t>302.6</w:t>
            </w:r>
          </w:p>
        </w:tc>
        <w:tc>
          <w:tcPr>
            <w:tcW w:w="4525" w:type="dxa"/>
            <w:shd w:val="clear" w:color="auto" w:fill="E7ECEF"/>
          </w:tcPr>
          <w:p w14:paraId="6D1437BF" w14:textId="77777777" w:rsidR="00CB65A4" w:rsidRDefault="001F49B7">
            <w:pPr>
              <w:pStyle w:val="TableParagraph"/>
              <w:spacing w:line="376" w:lineRule="exact"/>
              <w:rPr>
                <w:sz w:val="32"/>
              </w:rPr>
            </w:pPr>
            <w:r>
              <w:rPr>
                <w:color w:val="525252"/>
                <w:sz w:val="32"/>
              </w:rPr>
              <w:t>Other</w:t>
            </w:r>
            <w:r>
              <w:rPr>
                <w:color w:val="525252"/>
                <w:spacing w:val="-12"/>
                <w:sz w:val="32"/>
              </w:rPr>
              <w:t xml:space="preserve"> </w:t>
            </w:r>
            <w:r>
              <w:rPr>
                <w:color w:val="525252"/>
                <w:sz w:val="32"/>
              </w:rPr>
              <w:t>Specified</w:t>
            </w:r>
            <w:r>
              <w:rPr>
                <w:color w:val="525252"/>
                <w:spacing w:val="-13"/>
                <w:sz w:val="32"/>
              </w:rPr>
              <w:t xml:space="preserve"> </w:t>
            </w:r>
            <w:r>
              <w:rPr>
                <w:color w:val="525252"/>
                <w:spacing w:val="-2"/>
                <w:sz w:val="32"/>
              </w:rPr>
              <w:t>Gender</w:t>
            </w:r>
          </w:p>
          <w:p w14:paraId="3BAB99B1" w14:textId="77777777" w:rsidR="00CB65A4" w:rsidRDefault="001F49B7">
            <w:pPr>
              <w:pStyle w:val="TableParagraph"/>
              <w:spacing w:line="352" w:lineRule="exact"/>
              <w:rPr>
                <w:sz w:val="32"/>
              </w:rPr>
            </w:pPr>
            <w:r>
              <w:rPr>
                <w:color w:val="525252"/>
                <w:spacing w:val="-2"/>
                <w:sz w:val="32"/>
              </w:rPr>
              <w:t>Dysphoria</w:t>
            </w:r>
          </w:p>
        </w:tc>
        <w:tc>
          <w:tcPr>
            <w:tcW w:w="1550" w:type="dxa"/>
            <w:shd w:val="clear" w:color="auto" w:fill="E7ECEF"/>
          </w:tcPr>
          <w:p w14:paraId="4133E628" w14:textId="77777777" w:rsidR="00CB65A4" w:rsidRDefault="001F49B7">
            <w:pPr>
              <w:pStyle w:val="TableParagraph"/>
              <w:spacing w:line="381" w:lineRule="exact"/>
              <w:ind w:left="110"/>
              <w:rPr>
                <w:sz w:val="32"/>
              </w:rPr>
            </w:pPr>
            <w:r>
              <w:rPr>
                <w:color w:val="525252"/>
                <w:spacing w:val="-2"/>
                <w:sz w:val="32"/>
              </w:rPr>
              <w:t>302.6</w:t>
            </w:r>
          </w:p>
        </w:tc>
        <w:tc>
          <w:tcPr>
            <w:tcW w:w="4932" w:type="dxa"/>
            <w:shd w:val="clear" w:color="auto" w:fill="E7ECEF"/>
          </w:tcPr>
          <w:p w14:paraId="7F11519D" w14:textId="77777777" w:rsidR="00CB65A4" w:rsidRDefault="001F49B7">
            <w:pPr>
              <w:pStyle w:val="TableParagraph"/>
              <w:spacing w:line="376" w:lineRule="exact"/>
              <w:ind w:left="110"/>
              <w:rPr>
                <w:sz w:val="32"/>
              </w:rPr>
            </w:pPr>
            <w:r>
              <w:rPr>
                <w:color w:val="525252"/>
                <w:sz w:val="32"/>
              </w:rPr>
              <w:t>Gender</w:t>
            </w:r>
            <w:r>
              <w:rPr>
                <w:color w:val="525252"/>
                <w:spacing w:val="-15"/>
                <w:sz w:val="32"/>
              </w:rPr>
              <w:t xml:space="preserve"> </w:t>
            </w:r>
            <w:r>
              <w:rPr>
                <w:color w:val="525252"/>
                <w:sz w:val="32"/>
              </w:rPr>
              <w:t>Identity</w:t>
            </w:r>
            <w:r>
              <w:rPr>
                <w:color w:val="525252"/>
                <w:spacing w:val="-18"/>
                <w:sz w:val="32"/>
              </w:rPr>
              <w:t xml:space="preserve"> </w:t>
            </w:r>
            <w:r>
              <w:rPr>
                <w:color w:val="525252"/>
                <w:sz w:val="32"/>
              </w:rPr>
              <w:t>Disorder</w:t>
            </w:r>
            <w:r>
              <w:rPr>
                <w:color w:val="525252"/>
                <w:spacing w:val="-13"/>
                <w:sz w:val="32"/>
              </w:rPr>
              <w:t xml:space="preserve"> </w:t>
            </w:r>
            <w:r>
              <w:rPr>
                <w:color w:val="525252"/>
                <w:spacing w:val="-5"/>
                <w:sz w:val="32"/>
              </w:rPr>
              <w:t>of</w:t>
            </w:r>
          </w:p>
          <w:p w14:paraId="5674E001" w14:textId="77777777" w:rsidR="00CB65A4" w:rsidRDefault="001F49B7">
            <w:pPr>
              <w:pStyle w:val="TableParagraph"/>
              <w:spacing w:line="352" w:lineRule="exact"/>
              <w:ind w:left="110"/>
              <w:rPr>
                <w:sz w:val="32"/>
              </w:rPr>
            </w:pPr>
            <w:r>
              <w:rPr>
                <w:color w:val="525252"/>
                <w:spacing w:val="-2"/>
                <w:sz w:val="32"/>
              </w:rPr>
              <w:t>Childhood</w:t>
            </w:r>
          </w:p>
        </w:tc>
      </w:tr>
      <w:tr w:rsidR="00CB65A4" w14:paraId="3CF36854" w14:textId="77777777">
        <w:trPr>
          <w:trHeight w:val="748"/>
        </w:trPr>
        <w:tc>
          <w:tcPr>
            <w:tcW w:w="1712" w:type="dxa"/>
            <w:shd w:val="clear" w:color="auto" w:fill="CAD9DF"/>
          </w:tcPr>
          <w:p w14:paraId="2C3B8B29" w14:textId="77777777" w:rsidR="00CB65A4" w:rsidRDefault="001F49B7">
            <w:pPr>
              <w:pStyle w:val="TableParagraph"/>
              <w:spacing w:line="381" w:lineRule="exact"/>
              <w:ind w:left="107"/>
              <w:rPr>
                <w:sz w:val="32"/>
              </w:rPr>
            </w:pPr>
            <w:r>
              <w:rPr>
                <w:color w:val="525252"/>
                <w:spacing w:val="-2"/>
                <w:sz w:val="32"/>
              </w:rPr>
              <w:t>302.6</w:t>
            </w:r>
          </w:p>
        </w:tc>
        <w:tc>
          <w:tcPr>
            <w:tcW w:w="4525" w:type="dxa"/>
            <w:shd w:val="clear" w:color="auto" w:fill="CAD9DF"/>
          </w:tcPr>
          <w:p w14:paraId="03567BF0" w14:textId="77777777" w:rsidR="00CB65A4" w:rsidRDefault="001F49B7">
            <w:pPr>
              <w:pStyle w:val="TableParagraph"/>
              <w:spacing w:line="381" w:lineRule="exact"/>
              <w:rPr>
                <w:sz w:val="32"/>
              </w:rPr>
            </w:pPr>
            <w:r>
              <w:rPr>
                <w:color w:val="525252"/>
                <w:sz w:val="32"/>
              </w:rPr>
              <w:t>Unspecified</w:t>
            </w:r>
            <w:r>
              <w:rPr>
                <w:color w:val="525252"/>
                <w:spacing w:val="-14"/>
                <w:sz w:val="32"/>
              </w:rPr>
              <w:t xml:space="preserve"> </w:t>
            </w:r>
            <w:r>
              <w:rPr>
                <w:color w:val="525252"/>
                <w:sz w:val="32"/>
              </w:rPr>
              <w:t>Gender</w:t>
            </w:r>
            <w:r>
              <w:rPr>
                <w:color w:val="525252"/>
                <w:spacing w:val="-11"/>
                <w:sz w:val="32"/>
              </w:rPr>
              <w:t xml:space="preserve"> </w:t>
            </w:r>
            <w:r>
              <w:rPr>
                <w:color w:val="525252"/>
                <w:spacing w:val="-2"/>
                <w:sz w:val="32"/>
              </w:rPr>
              <w:t>Dysphoria</w:t>
            </w:r>
          </w:p>
        </w:tc>
        <w:tc>
          <w:tcPr>
            <w:tcW w:w="1550" w:type="dxa"/>
            <w:shd w:val="clear" w:color="auto" w:fill="CAD9DF"/>
          </w:tcPr>
          <w:p w14:paraId="27DD6A13" w14:textId="77777777" w:rsidR="00CB65A4" w:rsidRDefault="001F49B7">
            <w:pPr>
              <w:pStyle w:val="TableParagraph"/>
              <w:spacing w:line="381" w:lineRule="exact"/>
              <w:ind w:left="110"/>
              <w:rPr>
                <w:sz w:val="32"/>
              </w:rPr>
            </w:pPr>
            <w:r>
              <w:rPr>
                <w:color w:val="525252"/>
                <w:spacing w:val="-2"/>
                <w:sz w:val="32"/>
              </w:rPr>
              <w:t>302.6</w:t>
            </w:r>
          </w:p>
        </w:tc>
        <w:tc>
          <w:tcPr>
            <w:tcW w:w="4932" w:type="dxa"/>
            <w:shd w:val="clear" w:color="auto" w:fill="CAD9DF"/>
          </w:tcPr>
          <w:p w14:paraId="743B241B" w14:textId="77777777" w:rsidR="00CB65A4" w:rsidRDefault="001F49B7">
            <w:pPr>
              <w:pStyle w:val="TableParagraph"/>
              <w:spacing w:line="376" w:lineRule="exact"/>
              <w:ind w:left="110"/>
              <w:rPr>
                <w:sz w:val="32"/>
              </w:rPr>
            </w:pPr>
            <w:r>
              <w:rPr>
                <w:color w:val="525252"/>
                <w:sz w:val="32"/>
              </w:rPr>
              <w:t>Gender</w:t>
            </w:r>
            <w:r>
              <w:rPr>
                <w:color w:val="525252"/>
                <w:spacing w:val="-14"/>
                <w:sz w:val="32"/>
              </w:rPr>
              <w:t xml:space="preserve"> </w:t>
            </w:r>
            <w:r>
              <w:rPr>
                <w:color w:val="525252"/>
                <w:sz w:val="32"/>
              </w:rPr>
              <w:t>Identity</w:t>
            </w:r>
            <w:r>
              <w:rPr>
                <w:color w:val="525252"/>
                <w:spacing w:val="-18"/>
                <w:sz w:val="32"/>
              </w:rPr>
              <w:t xml:space="preserve"> </w:t>
            </w:r>
            <w:r>
              <w:rPr>
                <w:color w:val="525252"/>
                <w:sz w:val="32"/>
              </w:rPr>
              <w:t>Disorder</w:t>
            </w:r>
            <w:r>
              <w:rPr>
                <w:color w:val="525252"/>
                <w:spacing w:val="-11"/>
                <w:sz w:val="32"/>
              </w:rPr>
              <w:t xml:space="preserve"> </w:t>
            </w:r>
            <w:r>
              <w:rPr>
                <w:color w:val="525252"/>
                <w:spacing w:val="-5"/>
                <w:sz w:val="32"/>
              </w:rPr>
              <w:t>of</w:t>
            </w:r>
          </w:p>
          <w:p w14:paraId="1BE50B68" w14:textId="77777777" w:rsidR="00CB65A4" w:rsidRDefault="001F49B7">
            <w:pPr>
              <w:pStyle w:val="TableParagraph"/>
              <w:spacing w:line="352" w:lineRule="exact"/>
              <w:ind w:left="110"/>
              <w:rPr>
                <w:sz w:val="32"/>
              </w:rPr>
            </w:pPr>
            <w:r>
              <w:rPr>
                <w:color w:val="525252"/>
                <w:spacing w:val="-2"/>
                <w:sz w:val="32"/>
              </w:rPr>
              <w:t>Childhood</w:t>
            </w:r>
          </w:p>
        </w:tc>
      </w:tr>
    </w:tbl>
    <w:p w14:paraId="60F6264C" w14:textId="77777777" w:rsidR="00CB65A4" w:rsidRDefault="00CB65A4">
      <w:pPr>
        <w:spacing w:line="352" w:lineRule="exact"/>
        <w:rPr>
          <w:sz w:val="32"/>
        </w:rPr>
        <w:sectPr w:rsidR="00CB65A4">
          <w:headerReference w:type="default" r:id="rId161"/>
          <w:footerReference w:type="default" r:id="rId162"/>
          <w:pgSz w:w="14400" w:h="10800" w:orient="landscape"/>
          <w:pgMar w:top="160" w:right="0" w:bottom="460" w:left="0" w:header="0" w:footer="268" w:gutter="0"/>
          <w:cols w:space="720"/>
        </w:sectPr>
      </w:pPr>
    </w:p>
    <w:p w14:paraId="5E280BE5" w14:textId="77777777" w:rsidR="00CB65A4" w:rsidRDefault="001F49B7">
      <w:pPr>
        <w:pStyle w:val="BodyText"/>
        <w:ind w:left="720"/>
        <w:rPr>
          <w:sz w:val="20"/>
        </w:rPr>
      </w:pPr>
      <w:r>
        <w:rPr>
          <w:sz w:val="20"/>
        </w:rPr>
      </w:r>
      <w:r>
        <w:rPr>
          <w:sz w:val="20"/>
        </w:rPr>
        <w:pict w14:anchorId="32B377FA">
          <v:shape id="docshape123" o:spid="_x0000_s2051" type="#_x0000_t202" style="width:642pt;height:64.8pt;mso-left-percent:-10001;mso-top-percent:-10001;mso-position-horizontal:absolute;mso-position-horizontal-relative:char;mso-position-vertical:absolute;mso-position-vertical-relative:line;mso-left-percent:-10001;mso-top-percent:-10001" fillcolor="#ccc0d9" stroked="f">
            <v:textbox inset="0,0,0,0">
              <w:txbxContent>
                <w:p w14:paraId="6479C178" w14:textId="77777777" w:rsidR="00CB65A4" w:rsidRDefault="001F49B7">
                  <w:pPr>
                    <w:spacing w:line="640" w:lineRule="exact"/>
                    <w:ind w:left="1061" w:right="753"/>
                    <w:jc w:val="center"/>
                    <w:rPr>
                      <w:b/>
                      <w:color w:val="000000"/>
                      <w:sz w:val="56"/>
                    </w:rPr>
                  </w:pPr>
                  <w:r>
                    <w:rPr>
                      <w:b/>
                      <w:color w:val="525252"/>
                      <w:sz w:val="56"/>
                    </w:rPr>
                    <w:t>Disruptive,</w:t>
                  </w:r>
                  <w:r>
                    <w:rPr>
                      <w:b/>
                      <w:color w:val="525252"/>
                      <w:spacing w:val="-26"/>
                      <w:sz w:val="56"/>
                    </w:rPr>
                    <w:t xml:space="preserve"> </w:t>
                  </w:r>
                  <w:r>
                    <w:rPr>
                      <w:b/>
                      <w:color w:val="525252"/>
                      <w:sz w:val="56"/>
                    </w:rPr>
                    <w:t>Impulse-Control,</w:t>
                  </w:r>
                  <w:r>
                    <w:rPr>
                      <w:b/>
                      <w:color w:val="525252"/>
                      <w:spacing w:val="-22"/>
                      <w:sz w:val="56"/>
                    </w:rPr>
                    <w:t xml:space="preserve"> </w:t>
                  </w:r>
                  <w:r>
                    <w:rPr>
                      <w:b/>
                      <w:color w:val="525252"/>
                      <w:sz w:val="56"/>
                    </w:rPr>
                    <w:t>and</w:t>
                  </w:r>
                  <w:r>
                    <w:rPr>
                      <w:b/>
                      <w:color w:val="525252"/>
                      <w:spacing w:val="-28"/>
                      <w:sz w:val="56"/>
                    </w:rPr>
                    <w:t xml:space="preserve"> </w:t>
                  </w:r>
                  <w:r>
                    <w:rPr>
                      <w:b/>
                      <w:color w:val="525252"/>
                      <w:spacing w:val="-2"/>
                      <w:sz w:val="56"/>
                    </w:rPr>
                    <w:t>Conduct</w:t>
                  </w:r>
                </w:p>
                <w:p w14:paraId="2DFFFD86" w14:textId="77777777" w:rsidR="00CB65A4" w:rsidRDefault="001F49B7">
                  <w:pPr>
                    <w:spacing w:before="28" w:line="628" w:lineRule="exact"/>
                    <w:ind w:left="753" w:right="753"/>
                    <w:jc w:val="center"/>
                    <w:rPr>
                      <w:b/>
                      <w:color w:val="000000"/>
                      <w:sz w:val="56"/>
                    </w:rPr>
                  </w:pPr>
                  <w:r>
                    <w:rPr>
                      <w:b/>
                      <w:color w:val="525252"/>
                      <w:spacing w:val="-2"/>
                      <w:sz w:val="56"/>
                    </w:rPr>
                    <w:t>Disorders</w:t>
                  </w:r>
                </w:p>
              </w:txbxContent>
            </v:textbox>
            <w10:anchorlock/>
          </v:shape>
        </w:pict>
      </w:r>
    </w:p>
    <w:p w14:paraId="415D4BAC" w14:textId="77777777" w:rsidR="00CB65A4" w:rsidRDefault="00CB65A4">
      <w:pPr>
        <w:pStyle w:val="BodyText"/>
        <w:spacing w:before="11"/>
        <w:rPr>
          <w:b/>
          <w:sz w:val="18"/>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12"/>
        <w:gridCol w:w="4525"/>
        <w:gridCol w:w="1550"/>
        <w:gridCol w:w="4932"/>
      </w:tblGrid>
      <w:tr w:rsidR="00CB65A4" w14:paraId="60451767" w14:textId="77777777">
        <w:trPr>
          <w:trHeight w:val="416"/>
        </w:trPr>
        <w:tc>
          <w:tcPr>
            <w:tcW w:w="1712" w:type="dxa"/>
            <w:tcBorders>
              <w:bottom w:val="single" w:sz="24" w:space="0" w:color="FFFFFF"/>
            </w:tcBorders>
            <w:shd w:val="clear" w:color="auto" w:fill="0085A1"/>
          </w:tcPr>
          <w:p w14:paraId="332CEC83"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25" w:type="dxa"/>
            <w:tcBorders>
              <w:bottom w:val="single" w:sz="24" w:space="0" w:color="FFFFFF"/>
            </w:tcBorders>
            <w:shd w:val="clear" w:color="auto" w:fill="0085A1"/>
          </w:tcPr>
          <w:p w14:paraId="5D7A2E10" w14:textId="77777777" w:rsidR="00CB65A4" w:rsidRDefault="001F49B7">
            <w:pPr>
              <w:pStyle w:val="TableParagraph"/>
              <w:spacing w:line="330" w:lineRule="exact"/>
              <w:ind w:left="171"/>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50" w:type="dxa"/>
            <w:tcBorders>
              <w:bottom w:val="single" w:sz="24" w:space="0" w:color="FFFFFF"/>
            </w:tcBorders>
            <w:shd w:val="clear" w:color="auto" w:fill="0085A1"/>
          </w:tcPr>
          <w:p w14:paraId="3345F8CD" w14:textId="77777777" w:rsidR="00CB65A4" w:rsidRDefault="001F49B7">
            <w:pPr>
              <w:pStyle w:val="TableParagraph"/>
              <w:spacing w:line="330" w:lineRule="exact"/>
              <w:ind w:left="110"/>
              <w:rPr>
                <w:b/>
                <w:sz w:val="28"/>
              </w:rPr>
            </w:pPr>
            <w:r>
              <w:rPr>
                <w:b/>
                <w:color w:val="FFFFFF"/>
                <w:sz w:val="28"/>
              </w:rPr>
              <w:t>ICD 9</w:t>
            </w:r>
            <w:r>
              <w:rPr>
                <w:b/>
                <w:color w:val="FFFFFF"/>
                <w:spacing w:val="-3"/>
                <w:sz w:val="28"/>
              </w:rPr>
              <w:t xml:space="preserve"> </w:t>
            </w:r>
            <w:r>
              <w:rPr>
                <w:b/>
                <w:color w:val="FFFFFF"/>
                <w:spacing w:val="-4"/>
                <w:sz w:val="28"/>
              </w:rPr>
              <w:t>Code</w:t>
            </w:r>
          </w:p>
        </w:tc>
        <w:tc>
          <w:tcPr>
            <w:tcW w:w="4932" w:type="dxa"/>
            <w:tcBorders>
              <w:bottom w:val="single" w:sz="24" w:space="0" w:color="FFFFFF"/>
            </w:tcBorders>
            <w:shd w:val="clear" w:color="auto" w:fill="0085A1"/>
          </w:tcPr>
          <w:p w14:paraId="1E6693E9" w14:textId="77777777" w:rsidR="00CB65A4" w:rsidRDefault="001F49B7">
            <w:pPr>
              <w:pStyle w:val="TableParagraph"/>
              <w:spacing w:line="330" w:lineRule="exact"/>
              <w:ind w:left="110"/>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088E3BF4" w14:textId="77777777">
        <w:trPr>
          <w:trHeight w:val="543"/>
        </w:trPr>
        <w:tc>
          <w:tcPr>
            <w:tcW w:w="1712" w:type="dxa"/>
            <w:tcBorders>
              <w:top w:val="single" w:sz="24" w:space="0" w:color="FFFFFF"/>
            </w:tcBorders>
            <w:shd w:val="clear" w:color="auto" w:fill="CAD9DF"/>
          </w:tcPr>
          <w:p w14:paraId="559FA861" w14:textId="77777777" w:rsidR="00CB65A4" w:rsidRDefault="001F49B7">
            <w:pPr>
              <w:pStyle w:val="TableParagraph"/>
              <w:spacing w:line="359" w:lineRule="exact"/>
              <w:ind w:left="107"/>
              <w:rPr>
                <w:sz w:val="32"/>
              </w:rPr>
            </w:pPr>
            <w:r>
              <w:rPr>
                <w:color w:val="525252"/>
                <w:spacing w:val="-2"/>
                <w:sz w:val="32"/>
              </w:rPr>
              <w:t>313.81</w:t>
            </w:r>
          </w:p>
        </w:tc>
        <w:tc>
          <w:tcPr>
            <w:tcW w:w="4525" w:type="dxa"/>
            <w:tcBorders>
              <w:top w:val="single" w:sz="24" w:space="0" w:color="FFFFFF"/>
            </w:tcBorders>
            <w:shd w:val="clear" w:color="auto" w:fill="CAD9DF"/>
          </w:tcPr>
          <w:p w14:paraId="690B6289" w14:textId="77777777" w:rsidR="00CB65A4" w:rsidRDefault="001F49B7">
            <w:pPr>
              <w:pStyle w:val="TableParagraph"/>
              <w:spacing w:line="359" w:lineRule="exact"/>
              <w:rPr>
                <w:sz w:val="32"/>
              </w:rPr>
            </w:pPr>
            <w:r>
              <w:rPr>
                <w:color w:val="525252"/>
                <w:spacing w:val="-2"/>
                <w:sz w:val="32"/>
              </w:rPr>
              <w:t>Oppositional</w:t>
            </w:r>
            <w:r>
              <w:rPr>
                <w:color w:val="525252"/>
                <w:spacing w:val="-3"/>
                <w:sz w:val="32"/>
              </w:rPr>
              <w:t xml:space="preserve"> </w:t>
            </w:r>
            <w:r>
              <w:rPr>
                <w:color w:val="525252"/>
                <w:spacing w:val="-2"/>
                <w:sz w:val="32"/>
              </w:rPr>
              <w:t>Defiant</w:t>
            </w:r>
            <w:r>
              <w:rPr>
                <w:color w:val="525252"/>
                <w:spacing w:val="-4"/>
                <w:sz w:val="32"/>
              </w:rPr>
              <w:t xml:space="preserve"> </w:t>
            </w:r>
            <w:r>
              <w:rPr>
                <w:color w:val="525252"/>
                <w:spacing w:val="-2"/>
                <w:sz w:val="32"/>
              </w:rPr>
              <w:t>Disorder</w:t>
            </w:r>
          </w:p>
        </w:tc>
        <w:tc>
          <w:tcPr>
            <w:tcW w:w="1550" w:type="dxa"/>
            <w:tcBorders>
              <w:top w:val="single" w:sz="24" w:space="0" w:color="FFFFFF"/>
            </w:tcBorders>
            <w:shd w:val="clear" w:color="auto" w:fill="CAD9DF"/>
          </w:tcPr>
          <w:p w14:paraId="74CFFEAD" w14:textId="77777777" w:rsidR="00CB65A4" w:rsidRDefault="001F49B7">
            <w:pPr>
              <w:pStyle w:val="TableParagraph"/>
              <w:spacing w:line="359" w:lineRule="exact"/>
              <w:ind w:left="110"/>
              <w:rPr>
                <w:sz w:val="32"/>
              </w:rPr>
            </w:pPr>
            <w:r>
              <w:rPr>
                <w:color w:val="525252"/>
                <w:spacing w:val="-2"/>
                <w:sz w:val="32"/>
              </w:rPr>
              <w:t>313.81</w:t>
            </w:r>
          </w:p>
        </w:tc>
        <w:tc>
          <w:tcPr>
            <w:tcW w:w="4932" w:type="dxa"/>
            <w:tcBorders>
              <w:top w:val="single" w:sz="24" w:space="0" w:color="FFFFFF"/>
            </w:tcBorders>
            <w:shd w:val="clear" w:color="auto" w:fill="CAD9DF"/>
          </w:tcPr>
          <w:p w14:paraId="6A6A3C0A" w14:textId="77777777" w:rsidR="00CB65A4" w:rsidRDefault="00CB65A4">
            <w:pPr>
              <w:pStyle w:val="TableParagraph"/>
              <w:ind w:left="0"/>
              <w:rPr>
                <w:rFonts w:ascii="Times New Roman"/>
                <w:sz w:val="32"/>
              </w:rPr>
            </w:pPr>
          </w:p>
        </w:tc>
      </w:tr>
      <w:tr w:rsidR="00CB65A4" w14:paraId="358DEA08" w14:textId="77777777">
        <w:trPr>
          <w:trHeight w:val="564"/>
        </w:trPr>
        <w:tc>
          <w:tcPr>
            <w:tcW w:w="1712" w:type="dxa"/>
            <w:shd w:val="clear" w:color="auto" w:fill="E7ECEF"/>
          </w:tcPr>
          <w:p w14:paraId="539EBDD5" w14:textId="77777777" w:rsidR="00CB65A4" w:rsidRDefault="001F49B7">
            <w:pPr>
              <w:pStyle w:val="TableParagraph"/>
              <w:spacing w:line="379" w:lineRule="exact"/>
              <w:ind w:left="107"/>
              <w:rPr>
                <w:sz w:val="32"/>
              </w:rPr>
            </w:pPr>
            <w:r>
              <w:rPr>
                <w:color w:val="525252"/>
                <w:spacing w:val="-2"/>
                <w:sz w:val="32"/>
              </w:rPr>
              <w:t>312.34</w:t>
            </w:r>
          </w:p>
        </w:tc>
        <w:tc>
          <w:tcPr>
            <w:tcW w:w="4525" w:type="dxa"/>
            <w:shd w:val="clear" w:color="auto" w:fill="E7ECEF"/>
          </w:tcPr>
          <w:p w14:paraId="0BE56515" w14:textId="77777777" w:rsidR="00CB65A4" w:rsidRDefault="001F49B7">
            <w:pPr>
              <w:pStyle w:val="TableParagraph"/>
              <w:spacing w:line="379" w:lineRule="exact"/>
              <w:rPr>
                <w:sz w:val="32"/>
              </w:rPr>
            </w:pPr>
            <w:r>
              <w:rPr>
                <w:color w:val="525252"/>
                <w:spacing w:val="-2"/>
                <w:sz w:val="32"/>
              </w:rPr>
              <w:t>Intermittent</w:t>
            </w:r>
            <w:r>
              <w:rPr>
                <w:color w:val="525252"/>
                <w:spacing w:val="-8"/>
                <w:sz w:val="32"/>
              </w:rPr>
              <w:t xml:space="preserve"> </w:t>
            </w:r>
            <w:r>
              <w:rPr>
                <w:color w:val="525252"/>
                <w:spacing w:val="-2"/>
                <w:sz w:val="32"/>
              </w:rPr>
              <w:t>Explosive</w:t>
            </w:r>
            <w:r>
              <w:rPr>
                <w:color w:val="525252"/>
                <w:spacing w:val="-6"/>
                <w:sz w:val="32"/>
              </w:rPr>
              <w:t xml:space="preserve"> </w:t>
            </w:r>
            <w:r>
              <w:rPr>
                <w:color w:val="525252"/>
                <w:spacing w:val="-2"/>
                <w:sz w:val="32"/>
              </w:rPr>
              <w:t>Disorder</w:t>
            </w:r>
          </w:p>
        </w:tc>
        <w:tc>
          <w:tcPr>
            <w:tcW w:w="1550" w:type="dxa"/>
            <w:shd w:val="clear" w:color="auto" w:fill="E7ECEF"/>
          </w:tcPr>
          <w:p w14:paraId="7A637BCA" w14:textId="77777777" w:rsidR="00CB65A4" w:rsidRDefault="001F49B7">
            <w:pPr>
              <w:pStyle w:val="TableParagraph"/>
              <w:spacing w:line="379" w:lineRule="exact"/>
              <w:ind w:left="110"/>
              <w:rPr>
                <w:sz w:val="32"/>
              </w:rPr>
            </w:pPr>
            <w:r>
              <w:rPr>
                <w:color w:val="525252"/>
                <w:spacing w:val="-2"/>
                <w:sz w:val="32"/>
              </w:rPr>
              <w:t>312.34</w:t>
            </w:r>
          </w:p>
        </w:tc>
        <w:tc>
          <w:tcPr>
            <w:tcW w:w="4932" w:type="dxa"/>
            <w:shd w:val="clear" w:color="auto" w:fill="E7ECEF"/>
          </w:tcPr>
          <w:p w14:paraId="5590F82E" w14:textId="77777777" w:rsidR="00CB65A4" w:rsidRDefault="00CB65A4">
            <w:pPr>
              <w:pStyle w:val="TableParagraph"/>
              <w:ind w:left="0"/>
              <w:rPr>
                <w:rFonts w:ascii="Times New Roman"/>
                <w:sz w:val="32"/>
              </w:rPr>
            </w:pPr>
          </w:p>
        </w:tc>
      </w:tr>
      <w:tr w:rsidR="00CB65A4" w14:paraId="5A87BBC3" w14:textId="77777777">
        <w:trPr>
          <w:trHeight w:val="1515"/>
        </w:trPr>
        <w:tc>
          <w:tcPr>
            <w:tcW w:w="1712" w:type="dxa"/>
            <w:shd w:val="clear" w:color="auto" w:fill="CAD9DF"/>
          </w:tcPr>
          <w:p w14:paraId="20580F46" w14:textId="77777777" w:rsidR="00CB65A4" w:rsidRDefault="00CB65A4">
            <w:pPr>
              <w:pStyle w:val="TableParagraph"/>
              <w:spacing w:before="4"/>
              <w:ind w:left="0"/>
              <w:rPr>
                <w:rFonts w:ascii="Arial"/>
                <w:b/>
                <w:sz w:val="32"/>
              </w:rPr>
            </w:pPr>
          </w:p>
          <w:p w14:paraId="6D4EA627" w14:textId="77777777" w:rsidR="00CB65A4" w:rsidRDefault="001F49B7">
            <w:pPr>
              <w:pStyle w:val="TableParagraph"/>
              <w:spacing w:line="387" w:lineRule="exact"/>
              <w:ind w:left="107"/>
              <w:rPr>
                <w:sz w:val="32"/>
              </w:rPr>
            </w:pPr>
            <w:r>
              <w:rPr>
                <w:color w:val="525252"/>
                <w:spacing w:val="-2"/>
                <w:sz w:val="32"/>
              </w:rPr>
              <w:t>312.81</w:t>
            </w:r>
          </w:p>
          <w:p w14:paraId="7D490912" w14:textId="77777777" w:rsidR="00CB65A4" w:rsidRDefault="001F49B7">
            <w:pPr>
              <w:pStyle w:val="TableParagraph"/>
              <w:spacing w:line="384" w:lineRule="exact"/>
              <w:ind w:left="107"/>
              <w:rPr>
                <w:sz w:val="32"/>
              </w:rPr>
            </w:pPr>
            <w:r>
              <w:rPr>
                <w:color w:val="525252"/>
                <w:spacing w:val="-2"/>
                <w:sz w:val="32"/>
              </w:rPr>
              <w:t>312.82</w:t>
            </w:r>
          </w:p>
          <w:p w14:paraId="75EDEEBF" w14:textId="77777777" w:rsidR="00CB65A4" w:rsidRDefault="001F49B7">
            <w:pPr>
              <w:pStyle w:val="TableParagraph"/>
              <w:spacing w:line="352" w:lineRule="exact"/>
              <w:ind w:left="107"/>
              <w:rPr>
                <w:sz w:val="32"/>
              </w:rPr>
            </w:pPr>
            <w:r>
              <w:rPr>
                <w:color w:val="525252"/>
                <w:spacing w:val="-2"/>
                <w:sz w:val="32"/>
              </w:rPr>
              <w:t>312.89</w:t>
            </w:r>
          </w:p>
        </w:tc>
        <w:tc>
          <w:tcPr>
            <w:tcW w:w="4525" w:type="dxa"/>
            <w:shd w:val="clear" w:color="auto" w:fill="CAD9DF"/>
          </w:tcPr>
          <w:p w14:paraId="43ED154A" w14:textId="77777777" w:rsidR="00CB65A4" w:rsidRDefault="001F49B7">
            <w:pPr>
              <w:pStyle w:val="TableParagraph"/>
              <w:spacing w:line="376" w:lineRule="exact"/>
              <w:rPr>
                <w:sz w:val="32"/>
              </w:rPr>
            </w:pPr>
            <w:r>
              <w:rPr>
                <w:color w:val="525252"/>
                <w:sz w:val="32"/>
              </w:rPr>
              <w:t>Conduct</w:t>
            </w:r>
            <w:r>
              <w:rPr>
                <w:color w:val="525252"/>
                <w:spacing w:val="-16"/>
                <w:sz w:val="32"/>
              </w:rPr>
              <w:t xml:space="preserve"> </w:t>
            </w:r>
            <w:r>
              <w:rPr>
                <w:color w:val="525252"/>
                <w:spacing w:val="-2"/>
                <w:sz w:val="32"/>
              </w:rPr>
              <w:t>Disorder</w:t>
            </w:r>
          </w:p>
          <w:p w14:paraId="7956941E" w14:textId="77777777" w:rsidR="00CB65A4" w:rsidRDefault="001F49B7">
            <w:pPr>
              <w:pStyle w:val="TableParagraph"/>
              <w:spacing w:line="384" w:lineRule="exact"/>
              <w:rPr>
                <w:sz w:val="32"/>
              </w:rPr>
            </w:pPr>
            <w:r>
              <w:rPr>
                <w:color w:val="525252"/>
                <w:w w:val="95"/>
                <w:sz w:val="32"/>
              </w:rPr>
              <w:t>-Childhood-</w:t>
            </w:r>
            <w:r>
              <w:rPr>
                <w:color w:val="525252"/>
                <w:spacing w:val="-2"/>
                <w:w w:val="95"/>
                <w:sz w:val="32"/>
              </w:rPr>
              <w:t>onset</w:t>
            </w:r>
          </w:p>
          <w:p w14:paraId="097D33BE" w14:textId="77777777" w:rsidR="00CB65A4" w:rsidRDefault="001F49B7">
            <w:pPr>
              <w:pStyle w:val="TableParagraph"/>
              <w:spacing w:line="384" w:lineRule="exact"/>
              <w:rPr>
                <w:sz w:val="32"/>
              </w:rPr>
            </w:pPr>
            <w:r>
              <w:rPr>
                <w:color w:val="525252"/>
                <w:spacing w:val="-2"/>
                <w:sz w:val="32"/>
              </w:rPr>
              <w:t>-Adolescent</w:t>
            </w:r>
            <w:r>
              <w:rPr>
                <w:color w:val="525252"/>
                <w:spacing w:val="3"/>
                <w:sz w:val="32"/>
              </w:rPr>
              <w:t xml:space="preserve"> </w:t>
            </w:r>
            <w:r>
              <w:rPr>
                <w:color w:val="525252"/>
                <w:spacing w:val="-4"/>
                <w:sz w:val="32"/>
              </w:rPr>
              <w:t>onset</w:t>
            </w:r>
          </w:p>
          <w:p w14:paraId="2336C8C8" w14:textId="77777777" w:rsidR="00CB65A4" w:rsidRDefault="001F49B7">
            <w:pPr>
              <w:pStyle w:val="TableParagraph"/>
              <w:spacing w:line="352" w:lineRule="exact"/>
              <w:rPr>
                <w:sz w:val="32"/>
              </w:rPr>
            </w:pPr>
            <w:r>
              <w:rPr>
                <w:color w:val="525252"/>
                <w:w w:val="95"/>
                <w:sz w:val="32"/>
              </w:rPr>
              <w:t>-Unspecified</w:t>
            </w:r>
            <w:r>
              <w:rPr>
                <w:color w:val="525252"/>
                <w:spacing w:val="60"/>
                <w:sz w:val="32"/>
              </w:rPr>
              <w:t xml:space="preserve"> </w:t>
            </w:r>
            <w:r>
              <w:rPr>
                <w:color w:val="525252"/>
                <w:spacing w:val="-2"/>
                <w:w w:val="95"/>
                <w:sz w:val="32"/>
              </w:rPr>
              <w:t>onset</w:t>
            </w:r>
          </w:p>
        </w:tc>
        <w:tc>
          <w:tcPr>
            <w:tcW w:w="1550" w:type="dxa"/>
            <w:shd w:val="clear" w:color="auto" w:fill="CAD9DF"/>
          </w:tcPr>
          <w:p w14:paraId="07C16272" w14:textId="77777777" w:rsidR="00CB65A4" w:rsidRDefault="00CB65A4">
            <w:pPr>
              <w:pStyle w:val="TableParagraph"/>
              <w:spacing w:before="4"/>
              <w:ind w:left="0"/>
              <w:rPr>
                <w:rFonts w:ascii="Arial"/>
                <w:b/>
                <w:sz w:val="32"/>
              </w:rPr>
            </w:pPr>
          </w:p>
          <w:p w14:paraId="20EA7553" w14:textId="77777777" w:rsidR="00CB65A4" w:rsidRDefault="001F49B7">
            <w:pPr>
              <w:pStyle w:val="TableParagraph"/>
              <w:spacing w:line="387" w:lineRule="exact"/>
              <w:ind w:left="110"/>
              <w:rPr>
                <w:sz w:val="32"/>
              </w:rPr>
            </w:pPr>
            <w:r>
              <w:rPr>
                <w:color w:val="525252"/>
                <w:spacing w:val="-2"/>
                <w:sz w:val="32"/>
              </w:rPr>
              <w:t>312.81</w:t>
            </w:r>
          </w:p>
          <w:p w14:paraId="5DA3B6AF" w14:textId="77777777" w:rsidR="00CB65A4" w:rsidRDefault="001F49B7">
            <w:pPr>
              <w:pStyle w:val="TableParagraph"/>
              <w:spacing w:line="384" w:lineRule="exact"/>
              <w:ind w:left="110"/>
              <w:rPr>
                <w:sz w:val="32"/>
              </w:rPr>
            </w:pPr>
            <w:r>
              <w:rPr>
                <w:color w:val="525252"/>
                <w:spacing w:val="-2"/>
                <w:sz w:val="32"/>
              </w:rPr>
              <w:t>312.82</w:t>
            </w:r>
          </w:p>
          <w:p w14:paraId="6CA446FD" w14:textId="77777777" w:rsidR="00CB65A4" w:rsidRDefault="001F49B7">
            <w:pPr>
              <w:pStyle w:val="TableParagraph"/>
              <w:spacing w:line="352" w:lineRule="exact"/>
              <w:ind w:left="110"/>
              <w:rPr>
                <w:sz w:val="32"/>
              </w:rPr>
            </w:pPr>
            <w:r>
              <w:rPr>
                <w:color w:val="525252"/>
                <w:spacing w:val="-2"/>
                <w:sz w:val="32"/>
              </w:rPr>
              <w:t>312.89</w:t>
            </w:r>
          </w:p>
        </w:tc>
        <w:tc>
          <w:tcPr>
            <w:tcW w:w="4932" w:type="dxa"/>
            <w:shd w:val="clear" w:color="auto" w:fill="CAD9DF"/>
          </w:tcPr>
          <w:p w14:paraId="75445BEE" w14:textId="77777777" w:rsidR="00CB65A4" w:rsidRDefault="00CB65A4">
            <w:pPr>
              <w:pStyle w:val="TableParagraph"/>
              <w:ind w:left="0"/>
              <w:rPr>
                <w:rFonts w:ascii="Times New Roman"/>
                <w:sz w:val="32"/>
              </w:rPr>
            </w:pPr>
          </w:p>
        </w:tc>
      </w:tr>
      <w:tr w:rsidR="00CB65A4" w14:paraId="26B7D823" w14:textId="77777777">
        <w:trPr>
          <w:trHeight w:val="564"/>
        </w:trPr>
        <w:tc>
          <w:tcPr>
            <w:tcW w:w="1712" w:type="dxa"/>
            <w:shd w:val="clear" w:color="auto" w:fill="E7ECEF"/>
          </w:tcPr>
          <w:p w14:paraId="243AFCE3" w14:textId="77777777" w:rsidR="00CB65A4" w:rsidRDefault="001F49B7">
            <w:pPr>
              <w:pStyle w:val="TableParagraph"/>
              <w:spacing w:line="380" w:lineRule="exact"/>
              <w:ind w:left="107"/>
              <w:rPr>
                <w:sz w:val="32"/>
              </w:rPr>
            </w:pPr>
            <w:r>
              <w:rPr>
                <w:color w:val="525252"/>
                <w:spacing w:val="-2"/>
                <w:sz w:val="32"/>
              </w:rPr>
              <w:t>301.7</w:t>
            </w:r>
          </w:p>
        </w:tc>
        <w:tc>
          <w:tcPr>
            <w:tcW w:w="4525" w:type="dxa"/>
            <w:shd w:val="clear" w:color="auto" w:fill="E7ECEF"/>
          </w:tcPr>
          <w:p w14:paraId="06044A2A" w14:textId="77777777" w:rsidR="00CB65A4" w:rsidRDefault="001F49B7">
            <w:pPr>
              <w:pStyle w:val="TableParagraph"/>
              <w:spacing w:line="380" w:lineRule="exact"/>
              <w:rPr>
                <w:sz w:val="32"/>
              </w:rPr>
            </w:pPr>
            <w:r>
              <w:rPr>
                <w:color w:val="525252"/>
                <w:spacing w:val="-2"/>
                <w:sz w:val="32"/>
              </w:rPr>
              <w:t>Antisocial</w:t>
            </w:r>
            <w:r>
              <w:rPr>
                <w:color w:val="525252"/>
                <w:spacing w:val="-9"/>
                <w:sz w:val="32"/>
              </w:rPr>
              <w:t xml:space="preserve"> </w:t>
            </w:r>
            <w:r>
              <w:rPr>
                <w:color w:val="525252"/>
                <w:spacing w:val="-2"/>
                <w:sz w:val="32"/>
              </w:rPr>
              <w:t>Personality</w:t>
            </w:r>
            <w:r>
              <w:rPr>
                <w:color w:val="525252"/>
                <w:spacing w:val="-5"/>
                <w:sz w:val="32"/>
              </w:rPr>
              <w:t xml:space="preserve"> </w:t>
            </w:r>
            <w:r>
              <w:rPr>
                <w:color w:val="525252"/>
                <w:spacing w:val="-2"/>
                <w:sz w:val="32"/>
              </w:rPr>
              <w:t>Disorder</w:t>
            </w:r>
          </w:p>
        </w:tc>
        <w:tc>
          <w:tcPr>
            <w:tcW w:w="1550" w:type="dxa"/>
            <w:shd w:val="clear" w:color="auto" w:fill="E7ECEF"/>
          </w:tcPr>
          <w:p w14:paraId="6D9DDB7C" w14:textId="77777777" w:rsidR="00CB65A4" w:rsidRDefault="001F49B7">
            <w:pPr>
              <w:pStyle w:val="TableParagraph"/>
              <w:spacing w:line="380" w:lineRule="exact"/>
              <w:ind w:left="110"/>
              <w:rPr>
                <w:sz w:val="32"/>
              </w:rPr>
            </w:pPr>
            <w:r>
              <w:rPr>
                <w:color w:val="525252"/>
                <w:spacing w:val="-2"/>
                <w:sz w:val="32"/>
              </w:rPr>
              <w:t>301.7</w:t>
            </w:r>
          </w:p>
        </w:tc>
        <w:tc>
          <w:tcPr>
            <w:tcW w:w="4932" w:type="dxa"/>
            <w:shd w:val="clear" w:color="auto" w:fill="E7ECEF"/>
          </w:tcPr>
          <w:p w14:paraId="5BFA2705" w14:textId="77777777" w:rsidR="00CB65A4" w:rsidRDefault="00CB65A4">
            <w:pPr>
              <w:pStyle w:val="TableParagraph"/>
              <w:ind w:left="0"/>
              <w:rPr>
                <w:rFonts w:ascii="Times New Roman"/>
                <w:sz w:val="32"/>
              </w:rPr>
            </w:pPr>
          </w:p>
        </w:tc>
      </w:tr>
      <w:tr w:rsidR="00CB65A4" w14:paraId="723AC219" w14:textId="77777777">
        <w:trPr>
          <w:trHeight w:val="564"/>
        </w:trPr>
        <w:tc>
          <w:tcPr>
            <w:tcW w:w="1712" w:type="dxa"/>
            <w:shd w:val="clear" w:color="auto" w:fill="CAD9DF"/>
          </w:tcPr>
          <w:p w14:paraId="75EB9113" w14:textId="77777777" w:rsidR="00CB65A4" w:rsidRDefault="001F49B7">
            <w:pPr>
              <w:pStyle w:val="TableParagraph"/>
              <w:spacing w:line="380" w:lineRule="exact"/>
              <w:ind w:left="107"/>
              <w:rPr>
                <w:sz w:val="32"/>
              </w:rPr>
            </w:pPr>
            <w:r>
              <w:rPr>
                <w:color w:val="525252"/>
                <w:spacing w:val="-2"/>
                <w:sz w:val="32"/>
              </w:rPr>
              <w:t>312.33</w:t>
            </w:r>
          </w:p>
        </w:tc>
        <w:tc>
          <w:tcPr>
            <w:tcW w:w="4525" w:type="dxa"/>
            <w:shd w:val="clear" w:color="auto" w:fill="CAD9DF"/>
          </w:tcPr>
          <w:p w14:paraId="6929885A" w14:textId="77777777" w:rsidR="00CB65A4" w:rsidRDefault="001F49B7">
            <w:pPr>
              <w:pStyle w:val="TableParagraph"/>
              <w:spacing w:line="380" w:lineRule="exact"/>
              <w:rPr>
                <w:sz w:val="32"/>
              </w:rPr>
            </w:pPr>
            <w:r>
              <w:rPr>
                <w:color w:val="525252"/>
                <w:spacing w:val="-2"/>
                <w:sz w:val="32"/>
              </w:rPr>
              <w:t>Pyromania</w:t>
            </w:r>
          </w:p>
        </w:tc>
        <w:tc>
          <w:tcPr>
            <w:tcW w:w="1550" w:type="dxa"/>
            <w:shd w:val="clear" w:color="auto" w:fill="CAD9DF"/>
          </w:tcPr>
          <w:p w14:paraId="7960C7AC" w14:textId="77777777" w:rsidR="00CB65A4" w:rsidRDefault="001F49B7">
            <w:pPr>
              <w:pStyle w:val="TableParagraph"/>
              <w:spacing w:line="380" w:lineRule="exact"/>
              <w:ind w:left="110"/>
              <w:rPr>
                <w:sz w:val="32"/>
              </w:rPr>
            </w:pPr>
            <w:r>
              <w:rPr>
                <w:color w:val="525252"/>
                <w:spacing w:val="-2"/>
                <w:sz w:val="32"/>
              </w:rPr>
              <w:t>312.33</w:t>
            </w:r>
          </w:p>
        </w:tc>
        <w:tc>
          <w:tcPr>
            <w:tcW w:w="4932" w:type="dxa"/>
            <w:shd w:val="clear" w:color="auto" w:fill="CAD9DF"/>
          </w:tcPr>
          <w:p w14:paraId="10D90FAB" w14:textId="77777777" w:rsidR="00CB65A4" w:rsidRDefault="00CB65A4">
            <w:pPr>
              <w:pStyle w:val="TableParagraph"/>
              <w:ind w:left="0"/>
              <w:rPr>
                <w:rFonts w:ascii="Times New Roman"/>
                <w:sz w:val="32"/>
              </w:rPr>
            </w:pPr>
          </w:p>
        </w:tc>
      </w:tr>
      <w:tr w:rsidR="00CB65A4" w14:paraId="2B3D1EAB" w14:textId="77777777">
        <w:trPr>
          <w:trHeight w:val="563"/>
        </w:trPr>
        <w:tc>
          <w:tcPr>
            <w:tcW w:w="1712" w:type="dxa"/>
            <w:shd w:val="clear" w:color="auto" w:fill="E7ECEF"/>
          </w:tcPr>
          <w:p w14:paraId="53353503" w14:textId="77777777" w:rsidR="00CB65A4" w:rsidRDefault="001F49B7">
            <w:pPr>
              <w:pStyle w:val="TableParagraph"/>
              <w:spacing w:line="380" w:lineRule="exact"/>
              <w:ind w:left="107"/>
              <w:rPr>
                <w:sz w:val="32"/>
              </w:rPr>
            </w:pPr>
            <w:r>
              <w:rPr>
                <w:color w:val="525252"/>
                <w:spacing w:val="-2"/>
                <w:sz w:val="32"/>
              </w:rPr>
              <w:t>312.32</w:t>
            </w:r>
          </w:p>
        </w:tc>
        <w:tc>
          <w:tcPr>
            <w:tcW w:w="4525" w:type="dxa"/>
            <w:shd w:val="clear" w:color="auto" w:fill="E7ECEF"/>
          </w:tcPr>
          <w:p w14:paraId="3B3F9EB7" w14:textId="77777777" w:rsidR="00CB65A4" w:rsidRDefault="001F49B7">
            <w:pPr>
              <w:pStyle w:val="TableParagraph"/>
              <w:spacing w:line="380" w:lineRule="exact"/>
              <w:rPr>
                <w:sz w:val="32"/>
              </w:rPr>
            </w:pPr>
            <w:r>
              <w:rPr>
                <w:color w:val="525252"/>
                <w:spacing w:val="-2"/>
                <w:sz w:val="32"/>
              </w:rPr>
              <w:t>Kleptomania</w:t>
            </w:r>
          </w:p>
        </w:tc>
        <w:tc>
          <w:tcPr>
            <w:tcW w:w="1550" w:type="dxa"/>
            <w:shd w:val="clear" w:color="auto" w:fill="E7ECEF"/>
          </w:tcPr>
          <w:p w14:paraId="12B8982B" w14:textId="77777777" w:rsidR="00CB65A4" w:rsidRDefault="001F49B7">
            <w:pPr>
              <w:pStyle w:val="TableParagraph"/>
              <w:spacing w:line="380" w:lineRule="exact"/>
              <w:ind w:left="110"/>
              <w:rPr>
                <w:sz w:val="32"/>
              </w:rPr>
            </w:pPr>
            <w:r>
              <w:rPr>
                <w:color w:val="525252"/>
                <w:spacing w:val="-2"/>
                <w:sz w:val="32"/>
              </w:rPr>
              <w:t>312.32</w:t>
            </w:r>
          </w:p>
        </w:tc>
        <w:tc>
          <w:tcPr>
            <w:tcW w:w="4932" w:type="dxa"/>
            <w:shd w:val="clear" w:color="auto" w:fill="E7ECEF"/>
          </w:tcPr>
          <w:p w14:paraId="4EB25A40" w14:textId="77777777" w:rsidR="00CB65A4" w:rsidRDefault="00CB65A4">
            <w:pPr>
              <w:pStyle w:val="TableParagraph"/>
              <w:ind w:left="0"/>
              <w:rPr>
                <w:rFonts w:ascii="Times New Roman"/>
                <w:sz w:val="32"/>
              </w:rPr>
            </w:pPr>
          </w:p>
        </w:tc>
      </w:tr>
      <w:tr w:rsidR="00CB65A4" w14:paraId="4278DC61" w14:textId="77777777">
        <w:trPr>
          <w:trHeight w:val="1132"/>
        </w:trPr>
        <w:tc>
          <w:tcPr>
            <w:tcW w:w="1712" w:type="dxa"/>
            <w:shd w:val="clear" w:color="auto" w:fill="CAD9DF"/>
          </w:tcPr>
          <w:p w14:paraId="62CE62A8" w14:textId="77777777" w:rsidR="00CB65A4" w:rsidRDefault="001F49B7">
            <w:pPr>
              <w:pStyle w:val="TableParagraph"/>
              <w:spacing w:line="380" w:lineRule="exact"/>
              <w:ind w:left="107"/>
              <w:rPr>
                <w:sz w:val="32"/>
              </w:rPr>
            </w:pPr>
            <w:r>
              <w:rPr>
                <w:color w:val="525252"/>
                <w:spacing w:val="-2"/>
                <w:sz w:val="32"/>
              </w:rPr>
              <w:t>312.89</w:t>
            </w:r>
          </w:p>
        </w:tc>
        <w:tc>
          <w:tcPr>
            <w:tcW w:w="4525" w:type="dxa"/>
            <w:shd w:val="clear" w:color="auto" w:fill="CAD9DF"/>
          </w:tcPr>
          <w:p w14:paraId="22ABAD63" w14:textId="77777777" w:rsidR="00CB65A4" w:rsidRDefault="001F49B7">
            <w:pPr>
              <w:pStyle w:val="TableParagraph"/>
              <w:spacing w:line="235" w:lineRule="auto"/>
              <w:ind w:right="512"/>
              <w:rPr>
                <w:sz w:val="32"/>
              </w:rPr>
            </w:pPr>
            <w:r>
              <w:rPr>
                <w:color w:val="525252"/>
                <w:sz w:val="32"/>
              </w:rPr>
              <w:t>Other Specified Disruptive, Impulse-Control,</w:t>
            </w:r>
            <w:r>
              <w:rPr>
                <w:color w:val="525252"/>
                <w:spacing w:val="-19"/>
                <w:sz w:val="32"/>
              </w:rPr>
              <w:t xml:space="preserve"> </w:t>
            </w:r>
            <w:r>
              <w:rPr>
                <w:color w:val="525252"/>
                <w:sz w:val="32"/>
              </w:rPr>
              <w:t>and</w:t>
            </w:r>
            <w:r>
              <w:rPr>
                <w:color w:val="525252"/>
                <w:spacing w:val="-18"/>
                <w:sz w:val="32"/>
              </w:rPr>
              <w:t xml:space="preserve"> </w:t>
            </w:r>
            <w:r>
              <w:rPr>
                <w:color w:val="525252"/>
                <w:sz w:val="32"/>
              </w:rPr>
              <w:t>Conduct</w:t>
            </w:r>
          </w:p>
          <w:p w14:paraId="2F276716" w14:textId="77777777" w:rsidR="00CB65A4" w:rsidRDefault="001F49B7">
            <w:pPr>
              <w:pStyle w:val="TableParagraph"/>
              <w:spacing w:line="353" w:lineRule="exact"/>
              <w:rPr>
                <w:sz w:val="32"/>
              </w:rPr>
            </w:pPr>
            <w:r>
              <w:rPr>
                <w:color w:val="525252"/>
                <w:spacing w:val="-2"/>
                <w:sz w:val="32"/>
              </w:rPr>
              <w:t>Disorder</w:t>
            </w:r>
          </w:p>
        </w:tc>
        <w:tc>
          <w:tcPr>
            <w:tcW w:w="1550" w:type="dxa"/>
            <w:shd w:val="clear" w:color="auto" w:fill="CAD9DF"/>
          </w:tcPr>
          <w:p w14:paraId="15AA92B5" w14:textId="77777777" w:rsidR="00CB65A4" w:rsidRDefault="001F49B7">
            <w:pPr>
              <w:pStyle w:val="TableParagraph"/>
              <w:spacing w:line="380" w:lineRule="exact"/>
              <w:ind w:left="110"/>
              <w:rPr>
                <w:sz w:val="32"/>
              </w:rPr>
            </w:pPr>
            <w:r>
              <w:rPr>
                <w:color w:val="525252"/>
                <w:spacing w:val="-2"/>
                <w:sz w:val="32"/>
              </w:rPr>
              <w:t>312.89</w:t>
            </w:r>
          </w:p>
        </w:tc>
        <w:tc>
          <w:tcPr>
            <w:tcW w:w="4932" w:type="dxa"/>
            <w:shd w:val="clear" w:color="auto" w:fill="CAD9DF"/>
          </w:tcPr>
          <w:p w14:paraId="4BCAE9D1" w14:textId="77777777" w:rsidR="00CB65A4" w:rsidRDefault="001F49B7">
            <w:pPr>
              <w:pStyle w:val="TableParagraph"/>
              <w:spacing w:line="237" w:lineRule="auto"/>
              <w:ind w:left="110"/>
              <w:rPr>
                <w:sz w:val="32"/>
              </w:rPr>
            </w:pPr>
            <w:r>
              <w:rPr>
                <w:color w:val="525252"/>
                <w:sz w:val="32"/>
              </w:rPr>
              <w:t>Conduct</w:t>
            </w:r>
            <w:r>
              <w:rPr>
                <w:color w:val="525252"/>
                <w:spacing w:val="-17"/>
                <w:sz w:val="32"/>
              </w:rPr>
              <w:t xml:space="preserve"> </w:t>
            </w:r>
            <w:r>
              <w:rPr>
                <w:color w:val="525252"/>
                <w:sz w:val="32"/>
              </w:rPr>
              <w:t>Disorder</w:t>
            </w:r>
            <w:r>
              <w:rPr>
                <w:color w:val="525252"/>
                <w:spacing w:val="-12"/>
                <w:sz w:val="32"/>
              </w:rPr>
              <w:t xml:space="preserve"> </w:t>
            </w:r>
            <w:r>
              <w:rPr>
                <w:color w:val="525252"/>
                <w:sz w:val="32"/>
              </w:rPr>
              <w:t>of</w:t>
            </w:r>
            <w:r>
              <w:rPr>
                <w:color w:val="525252"/>
                <w:spacing w:val="-14"/>
                <w:sz w:val="32"/>
              </w:rPr>
              <w:t xml:space="preserve"> </w:t>
            </w:r>
            <w:r>
              <w:rPr>
                <w:color w:val="525252"/>
                <w:sz w:val="32"/>
              </w:rPr>
              <w:t xml:space="preserve">Unspecified </w:t>
            </w:r>
            <w:r>
              <w:rPr>
                <w:color w:val="525252"/>
                <w:spacing w:val="-2"/>
                <w:sz w:val="32"/>
              </w:rPr>
              <w:t>Onset</w:t>
            </w:r>
          </w:p>
        </w:tc>
      </w:tr>
      <w:tr w:rsidR="00CB65A4" w14:paraId="7EA30353" w14:textId="77777777">
        <w:trPr>
          <w:trHeight w:val="748"/>
        </w:trPr>
        <w:tc>
          <w:tcPr>
            <w:tcW w:w="1712" w:type="dxa"/>
            <w:shd w:val="clear" w:color="auto" w:fill="E7ECEF"/>
          </w:tcPr>
          <w:p w14:paraId="31AB4CD5" w14:textId="77777777" w:rsidR="00CB65A4" w:rsidRDefault="001F49B7">
            <w:pPr>
              <w:pStyle w:val="TableParagraph"/>
              <w:spacing w:line="380" w:lineRule="exact"/>
              <w:ind w:left="107"/>
              <w:rPr>
                <w:sz w:val="32"/>
              </w:rPr>
            </w:pPr>
            <w:r>
              <w:rPr>
                <w:color w:val="525252"/>
                <w:spacing w:val="-2"/>
                <w:sz w:val="32"/>
              </w:rPr>
              <w:t>312.9</w:t>
            </w:r>
          </w:p>
        </w:tc>
        <w:tc>
          <w:tcPr>
            <w:tcW w:w="4525" w:type="dxa"/>
            <w:shd w:val="clear" w:color="auto" w:fill="E7ECEF"/>
          </w:tcPr>
          <w:p w14:paraId="13AF47D2" w14:textId="77777777" w:rsidR="00CB65A4" w:rsidRDefault="001F49B7">
            <w:pPr>
              <w:pStyle w:val="TableParagraph"/>
              <w:spacing w:line="376" w:lineRule="exact"/>
              <w:rPr>
                <w:sz w:val="32"/>
              </w:rPr>
            </w:pPr>
            <w:r>
              <w:rPr>
                <w:color w:val="525252"/>
                <w:spacing w:val="-2"/>
                <w:sz w:val="32"/>
              </w:rPr>
              <w:t>Unspecified</w:t>
            </w:r>
            <w:r>
              <w:rPr>
                <w:color w:val="525252"/>
                <w:spacing w:val="1"/>
                <w:sz w:val="32"/>
              </w:rPr>
              <w:t xml:space="preserve"> </w:t>
            </w:r>
            <w:r>
              <w:rPr>
                <w:color w:val="525252"/>
                <w:spacing w:val="-2"/>
                <w:sz w:val="32"/>
              </w:rPr>
              <w:t>Disruptive,</w:t>
            </w:r>
            <w:r>
              <w:rPr>
                <w:color w:val="525252"/>
                <w:spacing w:val="2"/>
                <w:sz w:val="32"/>
              </w:rPr>
              <w:t xml:space="preserve"> </w:t>
            </w:r>
            <w:r>
              <w:rPr>
                <w:color w:val="525252"/>
                <w:spacing w:val="-2"/>
                <w:sz w:val="32"/>
              </w:rPr>
              <w:t>Impulse-</w:t>
            </w:r>
          </w:p>
          <w:p w14:paraId="4662FEDB" w14:textId="77777777" w:rsidR="00CB65A4" w:rsidRDefault="001F49B7">
            <w:pPr>
              <w:pStyle w:val="TableParagraph"/>
              <w:spacing w:line="352" w:lineRule="exact"/>
              <w:rPr>
                <w:sz w:val="32"/>
              </w:rPr>
            </w:pPr>
            <w:r>
              <w:rPr>
                <w:color w:val="525252"/>
                <w:sz w:val="32"/>
              </w:rPr>
              <w:t>Control,</w:t>
            </w:r>
            <w:r>
              <w:rPr>
                <w:color w:val="525252"/>
                <w:spacing w:val="-15"/>
                <w:sz w:val="32"/>
              </w:rPr>
              <w:t xml:space="preserve"> </w:t>
            </w:r>
            <w:r>
              <w:rPr>
                <w:color w:val="525252"/>
                <w:sz w:val="32"/>
              </w:rPr>
              <w:t>and</w:t>
            </w:r>
            <w:r>
              <w:rPr>
                <w:color w:val="525252"/>
                <w:spacing w:val="-16"/>
                <w:sz w:val="32"/>
              </w:rPr>
              <w:t xml:space="preserve"> </w:t>
            </w:r>
            <w:r>
              <w:rPr>
                <w:color w:val="525252"/>
                <w:sz w:val="32"/>
              </w:rPr>
              <w:t>Conduct</w:t>
            </w:r>
            <w:r>
              <w:rPr>
                <w:color w:val="525252"/>
                <w:spacing w:val="-16"/>
                <w:sz w:val="32"/>
              </w:rPr>
              <w:t xml:space="preserve"> </w:t>
            </w:r>
            <w:r>
              <w:rPr>
                <w:color w:val="525252"/>
                <w:spacing w:val="-2"/>
                <w:sz w:val="32"/>
              </w:rPr>
              <w:t>Disorder</w:t>
            </w:r>
          </w:p>
        </w:tc>
        <w:tc>
          <w:tcPr>
            <w:tcW w:w="1550" w:type="dxa"/>
            <w:shd w:val="clear" w:color="auto" w:fill="E7ECEF"/>
          </w:tcPr>
          <w:p w14:paraId="5ED800E8" w14:textId="77777777" w:rsidR="00CB65A4" w:rsidRDefault="001F49B7">
            <w:pPr>
              <w:pStyle w:val="TableParagraph"/>
              <w:spacing w:line="380" w:lineRule="exact"/>
              <w:ind w:left="110"/>
              <w:rPr>
                <w:sz w:val="32"/>
              </w:rPr>
            </w:pPr>
            <w:r>
              <w:rPr>
                <w:color w:val="525252"/>
                <w:spacing w:val="-2"/>
                <w:sz w:val="32"/>
              </w:rPr>
              <w:t>312.9</w:t>
            </w:r>
          </w:p>
        </w:tc>
        <w:tc>
          <w:tcPr>
            <w:tcW w:w="4932" w:type="dxa"/>
            <w:shd w:val="clear" w:color="auto" w:fill="E7ECEF"/>
          </w:tcPr>
          <w:p w14:paraId="1FA7ACF5" w14:textId="77777777" w:rsidR="00CB65A4" w:rsidRDefault="001F49B7">
            <w:pPr>
              <w:pStyle w:val="TableParagraph"/>
              <w:spacing w:line="380" w:lineRule="exact"/>
              <w:ind w:left="110"/>
              <w:rPr>
                <w:sz w:val="32"/>
              </w:rPr>
            </w:pPr>
            <w:r>
              <w:rPr>
                <w:color w:val="525252"/>
                <w:sz w:val="32"/>
              </w:rPr>
              <w:t>Unspecified</w:t>
            </w:r>
            <w:r>
              <w:rPr>
                <w:color w:val="525252"/>
                <w:spacing w:val="-16"/>
                <w:sz w:val="32"/>
              </w:rPr>
              <w:t xml:space="preserve"> </w:t>
            </w:r>
            <w:r>
              <w:rPr>
                <w:color w:val="525252"/>
                <w:sz w:val="32"/>
              </w:rPr>
              <w:t>Disturbance</w:t>
            </w:r>
            <w:r>
              <w:rPr>
                <w:color w:val="525252"/>
                <w:spacing w:val="-16"/>
                <w:sz w:val="32"/>
              </w:rPr>
              <w:t xml:space="preserve"> </w:t>
            </w:r>
            <w:r>
              <w:rPr>
                <w:color w:val="525252"/>
                <w:sz w:val="32"/>
              </w:rPr>
              <w:t>of</w:t>
            </w:r>
            <w:r>
              <w:rPr>
                <w:color w:val="525252"/>
                <w:spacing w:val="-16"/>
                <w:sz w:val="32"/>
              </w:rPr>
              <w:t xml:space="preserve"> </w:t>
            </w:r>
            <w:r>
              <w:rPr>
                <w:color w:val="525252"/>
                <w:spacing w:val="-2"/>
                <w:sz w:val="32"/>
              </w:rPr>
              <w:t>Conduct</w:t>
            </w:r>
          </w:p>
        </w:tc>
      </w:tr>
    </w:tbl>
    <w:p w14:paraId="4EC37C90" w14:textId="77777777" w:rsidR="00CB65A4" w:rsidRDefault="00CB65A4">
      <w:pPr>
        <w:spacing w:line="380" w:lineRule="exact"/>
        <w:rPr>
          <w:sz w:val="32"/>
        </w:rPr>
        <w:sectPr w:rsidR="00CB65A4">
          <w:headerReference w:type="default" r:id="rId163"/>
          <w:footerReference w:type="default" r:id="rId164"/>
          <w:pgSz w:w="14400" w:h="10800" w:orient="landscape"/>
          <w:pgMar w:top="620" w:right="0" w:bottom="680" w:left="0" w:header="0" w:footer="494" w:gutter="0"/>
          <w:cols w:space="720"/>
        </w:sectPr>
      </w:pPr>
    </w:p>
    <w:p w14:paraId="3C8E926E" w14:textId="77777777" w:rsidR="00CB65A4" w:rsidRDefault="001F49B7">
      <w:pPr>
        <w:pStyle w:val="BodyText"/>
        <w:ind w:left="840"/>
        <w:rPr>
          <w:sz w:val="20"/>
        </w:rPr>
      </w:pPr>
      <w:r>
        <w:rPr>
          <w:sz w:val="20"/>
        </w:rPr>
      </w:r>
      <w:r>
        <w:rPr>
          <w:sz w:val="20"/>
        </w:rPr>
        <w:pict w14:anchorId="09D7522B">
          <v:shape id="docshape124" o:spid="_x0000_s2050" type="#_x0000_t202" style="width:618pt;height:75.15pt;mso-left-percent:-10001;mso-top-percent:-10001;mso-position-horizontal:absolute;mso-position-horizontal-relative:char;mso-position-vertical:absolute;mso-position-vertical-relative:line;mso-left-percent:-10001;mso-top-percent:-10001" fillcolor="#ccc0d9" stroked="f">
            <v:textbox inset="0,0,0,0">
              <w:txbxContent>
                <w:p w14:paraId="364C10D8" w14:textId="77777777" w:rsidR="00CB65A4" w:rsidRDefault="001F49B7">
                  <w:pPr>
                    <w:spacing w:before="99" w:line="249" w:lineRule="auto"/>
                    <w:ind w:left="4250" w:hanging="3887"/>
                    <w:rPr>
                      <w:b/>
                      <w:color w:val="000000"/>
                      <w:sz w:val="56"/>
                    </w:rPr>
                  </w:pPr>
                  <w:r>
                    <w:rPr>
                      <w:b/>
                      <w:color w:val="525252"/>
                      <w:sz w:val="56"/>
                    </w:rPr>
                    <w:t>Substance-Related</w:t>
                  </w:r>
                  <w:r>
                    <w:rPr>
                      <w:b/>
                      <w:color w:val="525252"/>
                      <w:spacing w:val="-6"/>
                      <w:sz w:val="56"/>
                    </w:rPr>
                    <w:t xml:space="preserve"> </w:t>
                  </w:r>
                  <w:r>
                    <w:rPr>
                      <w:b/>
                      <w:color w:val="525252"/>
                      <w:sz w:val="56"/>
                    </w:rPr>
                    <w:t>and</w:t>
                  </w:r>
                  <w:r>
                    <w:rPr>
                      <w:b/>
                      <w:color w:val="525252"/>
                      <w:spacing w:val="-34"/>
                      <w:sz w:val="56"/>
                    </w:rPr>
                    <w:t xml:space="preserve"> </w:t>
                  </w:r>
                  <w:r>
                    <w:rPr>
                      <w:b/>
                      <w:color w:val="525252"/>
                      <w:sz w:val="56"/>
                    </w:rPr>
                    <w:t>Addictive</w:t>
                  </w:r>
                  <w:r>
                    <w:rPr>
                      <w:b/>
                      <w:color w:val="525252"/>
                      <w:spacing w:val="-9"/>
                      <w:sz w:val="56"/>
                    </w:rPr>
                    <w:t xml:space="preserve"> </w:t>
                  </w:r>
                  <w:r>
                    <w:rPr>
                      <w:b/>
                      <w:color w:val="525252"/>
                      <w:sz w:val="56"/>
                    </w:rPr>
                    <w:t>Disorders (partial listing)</w:t>
                  </w:r>
                </w:p>
              </w:txbxContent>
            </v:textbox>
            <w10:anchorlock/>
          </v:shape>
        </w:pict>
      </w:r>
    </w:p>
    <w:p w14:paraId="449451F0" w14:textId="77777777" w:rsidR="00CB65A4" w:rsidRDefault="00CB65A4">
      <w:pPr>
        <w:pStyle w:val="BodyText"/>
        <w:spacing w:before="5"/>
        <w:rPr>
          <w:b/>
          <w:sz w:val="9"/>
        </w:rPr>
      </w:pPr>
    </w:p>
    <w:p w14:paraId="09184513" w14:textId="77777777" w:rsidR="00CB65A4" w:rsidRDefault="001F49B7">
      <w:pPr>
        <w:spacing w:before="85"/>
        <w:ind w:left="984"/>
        <w:rPr>
          <w:b/>
          <w:sz w:val="48"/>
        </w:rPr>
      </w:pPr>
      <w:r>
        <w:rPr>
          <w:b/>
          <w:color w:val="525252"/>
          <w:w w:val="95"/>
          <w:sz w:val="48"/>
        </w:rPr>
        <w:t>Alcohol-Related</w:t>
      </w:r>
      <w:r>
        <w:rPr>
          <w:b/>
          <w:color w:val="525252"/>
          <w:spacing w:val="77"/>
          <w:w w:val="150"/>
          <w:sz w:val="48"/>
        </w:rPr>
        <w:t xml:space="preserve"> </w:t>
      </w:r>
      <w:r>
        <w:rPr>
          <w:b/>
          <w:color w:val="525252"/>
          <w:spacing w:val="-2"/>
          <w:w w:val="95"/>
          <w:sz w:val="48"/>
        </w:rPr>
        <w:t>Disorders</w:t>
      </w:r>
    </w:p>
    <w:p w14:paraId="031E9810" w14:textId="77777777" w:rsidR="00CB65A4" w:rsidRDefault="00CB65A4">
      <w:pPr>
        <w:pStyle w:val="BodyText"/>
        <w:spacing w:before="1"/>
        <w:rPr>
          <w:b/>
          <w:sz w:val="6"/>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7F4951E1" w14:textId="77777777">
        <w:trPr>
          <w:trHeight w:val="543"/>
        </w:trPr>
        <w:tc>
          <w:tcPr>
            <w:tcW w:w="1680" w:type="dxa"/>
            <w:tcBorders>
              <w:bottom w:val="single" w:sz="24" w:space="0" w:color="FFFFFF"/>
            </w:tcBorders>
            <w:shd w:val="clear" w:color="auto" w:fill="0085A1"/>
          </w:tcPr>
          <w:p w14:paraId="47BC4D18"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1DE65CCD" w14:textId="77777777" w:rsidR="00CB65A4" w:rsidRDefault="001F49B7">
            <w:pPr>
              <w:pStyle w:val="TableParagraph"/>
              <w:spacing w:line="330"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2982EF1A" w14:textId="77777777" w:rsidR="00CB65A4" w:rsidRDefault="001F49B7">
            <w:pPr>
              <w:pStyle w:val="TableParagraph"/>
              <w:spacing w:line="330"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1F1B8EFD" w14:textId="77777777" w:rsidR="00CB65A4" w:rsidRDefault="001F49B7">
            <w:pPr>
              <w:pStyle w:val="TableParagraph"/>
              <w:spacing w:line="330"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6C6A75DE" w14:textId="77777777">
        <w:trPr>
          <w:trHeight w:val="1112"/>
        </w:trPr>
        <w:tc>
          <w:tcPr>
            <w:tcW w:w="1680" w:type="dxa"/>
            <w:tcBorders>
              <w:top w:val="single" w:sz="24" w:space="0" w:color="FFFFFF"/>
            </w:tcBorders>
            <w:shd w:val="clear" w:color="auto" w:fill="CAD9DF"/>
          </w:tcPr>
          <w:p w14:paraId="3AD71A00" w14:textId="77777777" w:rsidR="00CB65A4" w:rsidRDefault="00CB65A4">
            <w:pPr>
              <w:pStyle w:val="TableParagraph"/>
              <w:spacing w:before="7"/>
              <w:ind w:left="0"/>
              <w:rPr>
                <w:rFonts w:ascii="Arial"/>
                <w:b/>
                <w:sz w:val="30"/>
              </w:rPr>
            </w:pPr>
          </w:p>
          <w:p w14:paraId="690D562D" w14:textId="77777777" w:rsidR="00CB65A4" w:rsidRDefault="001F49B7">
            <w:pPr>
              <w:pStyle w:val="TableParagraph"/>
              <w:spacing w:line="387" w:lineRule="exact"/>
              <w:ind w:left="107"/>
              <w:rPr>
                <w:sz w:val="32"/>
              </w:rPr>
            </w:pPr>
            <w:r>
              <w:rPr>
                <w:color w:val="525252"/>
                <w:spacing w:val="-2"/>
                <w:sz w:val="32"/>
              </w:rPr>
              <w:t>305.00</w:t>
            </w:r>
          </w:p>
          <w:p w14:paraId="3FAFF6EE" w14:textId="77777777" w:rsidR="00CB65A4" w:rsidRDefault="001F49B7">
            <w:pPr>
              <w:pStyle w:val="TableParagraph"/>
              <w:spacing w:line="352" w:lineRule="exact"/>
              <w:ind w:left="107"/>
              <w:rPr>
                <w:sz w:val="32"/>
              </w:rPr>
            </w:pPr>
            <w:r>
              <w:rPr>
                <w:color w:val="525252"/>
                <w:spacing w:val="-2"/>
                <w:sz w:val="32"/>
              </w:rPr>
              <w:t>303.90</w:t>
            </w:r>
          </w:p>
        </w:tc>
        <w:tc>
          <w:tcPr>
            <w:tcW w:w="4440" w:type="dxa"/>
            <w:tcBorders>
              <w:top w:val="single" w:sz="24" w:space="0" w:color="FFFFFF"/>
            </w:tcBorders>
            <w:shd w:val="clear" w:color="auto" w:fill="CAD9DF"/>
          </w:tcPr>
          <w:p w14:paraId="5CA0E898" w14:textId="77777777" w:rsidR="00CB65A4" w:rsidRDefault="001F49B7">
            <w:pPr>
              <w:pStyle w:val="TableParagraph"/>
              <w:spacing w:line="356" w:lineRule="exact"/>
              <w:rPr>
                <w:sz w:val="32"/>
              </w:rPr>
            </w:pPr>
            <w:r>
              <w:rPr>
                <w:color w:val="525252"/>
                <w:sz w:val="32"/>
              </w:rPr>
              <w:t>Alcohol</w:t>
            </w:r>
            <w:r>
              <w:rPr>
                <w:color w:val="525252"/>
                <w:spacing w:val="-12"/>
                <w:sz w:val="32"/>
              </w:rPr>
              <w:t xml:space="preserve"> </w:t>
            </w:r>
            <w:r>
              <w:rPr>
                <w:color w:val="525252"/>
                <w:sz w:val="32"/>
              </w:rPr>
              <w:t>Use</w:t>
            </w:r>
            <w:r>
              <w:rPr>
                <w:color w:val="525252"/>
                <w:spacing w:val="-8"/>
                <w:sz w:val="32"/>
              </w:rPr>
              <w:t xml:space="preserve"> </w:t>
            </w:r>
            <w:r>
              <w:rPr>
                <w:color w:val="525252"/>
                <w:spacing w:val="-2"/>
                <w:sz w:val="32"/>
              </w:rPr>
              <w:t>Disorders</w:t>
            </w:r>
          </w:p>
          <w:p w14:paraId="2407EAC8" w14:textId="77777777" w:rsidR="00CB65A4" w:rsidRDefault="001F49B7">
            <w:pPr>
              <w:pStyle w:val="TableParagraph"/>
              <w:spacing w:line="384" w:lineRule="exact"/>
              <w:rPr>
                <w:sz w:val="32"/>
              </w:rPr>
            </w:pPr>
            <w:r>
              <w:rPr>
                <w:color w:val="525252"/>
                <w:w w:val="95"/>
                <w:sz w:val="32"/>
              </w:rPr>
              <w:t>-</w:t>
            </w:r>
            <w:r>
              <w:rPr>
                <w:color w:val="525252"/>
                <w:spacing w:val="-4"/>
                <w:w w:val="95"/>
                <w:sz w:val="32"/>
              </w:rPr>
              <w:t>mild</w:t>
            </w:r>
          </w:p>
          <w:p w14:paraId="5EC6D325" w14:textId="77777777" w:rsidR="00CB65A4" w:rsidRDefault="001F49B7">
            <w:pPr>
              <w:pStyle w:val="TableParagraph"/>
              <w:spacing w:line="352" w:lineRule="exact"/>
              <w:rPr>
                <w:sz w:val="32"/>
              </w:rPr>
            </w:pPr>
            <w:r>
              <w:rPr>
                <w:color w:val="525252"/>
                <w:sz w:val="32"/>
              </w:rPr>
              <w:t>-moderate</w:t>
            </w:r>
            <w:r>
              <w:rPr>
                <w:color w:val="525252"/>
                <w:spacing w:val="-13"/>
                <w:sz w:val="32"/>
              </w:rPr>
              <w:t xml:space="preserve"> </w:t>
            </w:r>
            <w:r>
              <w:rPr>
                <w:color w:val="525252"/>
                <w:sz w:val="32"/>
              </w:rPr>
              <w:t>or</w:t>
            </w:r>
            <w:r>
              <w:rPr>
                <w:color w:val="525252"/>
                <w:spacing w:val="-14"/>
                <w:sz w:val="32"/>
              </w:rPr>
              <w:t xml:space="preserve"> </w:t>
            </w:r>
            <w:r>
              <w:rPr>
                <w:color w:val="525252"/>
                <w:spacing w:val="-2"/>
                <w:sz w:val="32"/>
              </w:rPr>
              <w:t>severe</w:t>
            </w:r>
          </w:p>
        </w:tc>
        <w:tc>
          <w:tcPr>
            <w:tcW w:w="1521" w:type="dxa"/>
            <w:tcBorders>
              <w:top w:val="single" w:sz="24" w:space="0" w:color="FFFFFF"/>
            </w:tcBorders>
            <w:shd w:val="clear" w:color="auto" w:fill="CAD9DF"/>
          </w:tcPr>
          <w:p w14:paraId="0C9F2024" w14:textId="77777777" w:rsidR="00CB65A4" w:rsidRDefault="00CB65A4">
            <w:pPr>
              <w:pStyle w:val="TableParagraph"/>
              <w:spacing w:before="7"/>
              <w:ind w:left="0"/>
              <w:rPr>
                <w:rFonts w:ascii="Arial"/>
                <w:b/>
                <w:sz w:val="30"/>
              </w:rPr>
            </w:pPr>
          </w:p>
          <w:p w14:paraId="4FA0B58E" w14:textId="77777777" w:rsidR="00CB65A4" w:rsidRDefault="001F49B7">
            <w:pPr>
              <w:pStyle w:val="TableParagraph"/>
              <w:spacing w:line="387" w:lineRule="exact"/>
              <w:rPr>
                <w:sz w:val="32"/>
              </w:rPr>
            </w:pPr>
            <w:r>
              <w:rPr>
                <w:color w:val="525252"/>
                <w:spacing w:val="-2"/>
                <w:sz w:val="32"/>
              </w:rPr>
              <w:t>305.00</w:t>
            </w:r>
          </w:p>
          <w:p w14:paraId="6361F66E" w14:textId="77777777" w:rsidR="00CB65A4" w:rsidRDefault="001F49B7">
            <w:pPr>
              <w:pStyle w:val="TableParagraph"/>
              <w:spacing w:line="352" w:lineRule="exact"/>
              <w:rPr>
                <w:sz w:val="32"/>
              </w:rPr>
            </w:pPr>
            <w:r>
              <w:rPr>
                <w:color w:val="525252"/>
                <w:spacing w:val="-2"/>
                <w:sz w:val="32"/>
              </w:rPr>
              <w:t>303.90</w:t>
            </w:r>
          </w:p>
        </w:tc>
        <w:tc>
          <w:tcPr>
            <w:tcW w:w="4839" w:type="dxa"/>
            <w:tcBorders>
              <w:top w:val="single" w:sz="24" w:space="0" w:color="FFFFFF"/>
            </w:tcBorders>
            <w:shd w:val="clear" w:color="auto" w:fill="CAD9DF"/>
          </w:tcPr>
          <w:p w14:paraId="4037BEBD" w14:textId="77777777" w:rsidR="00CB65A4" w:rsidRDefault="00CB65A4">
            <w:pPr>
              <w:pStyle w:val="TableParagraph"/>
              <w:spacing w:before="2"/>
              <w:ind w:left="0"/>
              <w:rPr>
                <w:rFonts w:ascii="Arial"/>
                <w:b/>
                <w:sz w:val="28"/>
              </w:rPr>
            </w:pPr>
          </w:p>
          <w:p w14:paraId="359D3E44" w14:textId="77777777" w:rsidR="00CB65A4" w:rsidRDefault="001F49B7">
            <w:pPr>
              <w:pStyle w:val="TableParagraph"/>
              <w:spacing w:line="384" w:lineRule="exact"/>
              <w:ind w:right="2023"/>
              <w:rPr>
                <w:sz w:val="32"/>
              </w:rPr>
            </w:pPr>
            <w:r>
              <w:rPr>
                <w:color w:val="525252"/>
                <w:sz w:val="32"/>
              </w:rPr>
              <w:t>Alcohol Abuse Alcohol</w:t>
            </w:r>
            <w:r>
              <w:rPr>
                <w:color w:val="525252"/>
                <w:spacing w:val="-19"/>
                <w:sz w:val="32"/>
              </w:rPr>
              <w:t xml:space="preserve"> </w:t>
            </w:r>
            <w:r>
              <w:rPr>
                <w:color w:val="525252"/>
                <w:sz w:val="32"/>
              </w:rPr>
              <w:t>Dependence</w:t>
            </w:r>
          </w:p>
        </w:tc>
      </w:tr>
      <w:tr w:rsidR="00CB65A4" w14:paraId="58C8FAFF" w14:textId="77777777">
        <w:trPr>
          <w:trHeight w:val="747"/>
        </w:trPr>
        <w:tc>
          <w:tcPr>
            <w:tcW w:w="1680" w:type="dxa"/>
            <w:shd w:val="clear" w:color="auto" w:fill="E7ECEF"/>
          </w:tcPr>
          <w:p w14:paraId="4B38A435" w14:textId="77777777" w:rsidR="00CB65A4" w:rsidRDefault="001F49B7">
            <w:pPr>
              <w:pStyle w:val="TableParagraph"/>
              <w:spacing w:line="379" w:lineRule="exact"/>
              <w:ind w:left="107"/>
              <w:rPr>
                <w:sz w:val="32"/>
              </w:rPr>
            </w:pPr>
            <w:r>
              <w:rPr>
                <w:color w:val="525252"/>
                <w:spacing w:val="-2"/>
                <w:sz w:val="32"/>
              </w:rPr>
              <w:t>291.9</w:t>
            </w:r>
          </w:p>
        </w:tc>
        <w:tc>
          <w:tcPr>
            <w:tcW w:w="4440" w:type="dxa"/>
            <w:shd w:val="clear" w:color="auto" w:fill="E7ECEF"/>
          </w:tcPr>
          <w:p w14:paraId="57006815" w14:textId="77777777" w:rsidR="00CB65A4" w:rsidRDefault="001F49B7">
            <w:pPr>
              <w:pStyle w:val="TableParagraph"/>
              <w:spacing w:line="375" w:lineRule="exact"/>
              <w:rPr>
                <w:sz w:val="32"/>
              </w:rPr>
            </w:pPr>
            <w:r>
              <w:rPr>
                <w:color w:val="525252"/>
                <w:w w:val="95"/>
                <w:sz w:val="32"/>
              </w:rPr>
              <w:t>Unspecified</w:t>
            </w:r>
            <w:r>
              <w:rPr>
                <w:color w:val="525252"/>
                <w:spacing w:val="53"/>
                <w:w w:val="150"/>
                <w:sz w:val="32"/>
              </w:rPr>
              <w:t xml:space="preserve"> </w:t>
            </w:r>
            <w:r>
              <w:rPr>
                <w:color w:val="525252"/>
                <w:w w:val="95"/>
                <w:sz w:val="32"/>
              </w:rPr>
              <w:t>Alcohol-</w:t>
            </w:r>
            <w:r>
              <w:rPr>
                <w:color w:val="525252"/>
                <w:spacing w:val="-2"/>
                <w:w w:val="95"/>
                <w:sz w:val="32"/>
              </w:rPr>
              <w:t>Related</w:t>
            </w:r>
          </w:p>
          <w:p w14:paraId="45A5DDDF" w14:textId="77777777" w:rsidR="00CB65A4" w:rsidRDefault="001F49B7">
            <w:pPr>
              <w:pStyle w:val="TableParagraph"/>
              <w:spacing w:line="353" w:lineRule="exact"/>
              <w:rPr>
                <w:sz w:val="32"/>
              </w:rPr>
            </w:pPr>
            <w:r>
              <w:rPr>
                <w:color w:val="525252"/>
                <w:spacing w:val="-2"/>
                <w:sz w:val="32"/>
              </w:rPr>
              <w:t>Disorder</w:t>
            </w:r>
          </w:p>
        </w:tc>
        <w:tc>
          <w:tcPr>
            <w:tcW w:w="1521" w:type="dxa"/>
            <w:shd w:val="clear" w:color="auto" w:fill="E7ECEF"/>
          </w:tcPr>
          <w:p w14:paraId="073D919A" w14:textId="77777777" w:rsidR="00CB65A4" w:rsidRDefault="001F49B7">
            <w:pPr>
              <w:pStyle w:val="TableParagraph"/>
              <w:spacing w:line="379" w:lineRule="exact"/>
              <w:rPr>
                <w:sz w:val="32"/>
              </w:rPr>
            </w:pPr>
            <w:r>
              <w:rPr>
                <w:color w:val="525252"/>
                <w:spacing w:val="-2"/>
                <w:sz w:val="32"/>
              </w:rPr>
              <w:t>291.9</w:t>
            </w:r>
          </w:p>
        </w:tc>
        <w:tc>
          <w:tcPr>
            <w:tcW w:w="4839" w:type="dxa"/>
            <w:shd w:val="clear" w:color="auto" w:fill="E7ECEF"/>
          </w:tcPr>
          <w:p w14:paraId="60076F66" w14:textId="77777777" w:rsidR="00CB65A4" w:rsidRDefault="001F49B7">
            <w:pPr>
              <w:pStyle w:val="TableParagraph"/>
              <w:spacing w:line="375" w:lineRule="exact"/>
              <w:rPr>
                <w:sz w:val="32"/>
              </w:rPr>
            </w:pPr>
            <w:r>
              <w:rPr>
                <w:color w:val="525252"/>
                <w:sz w:val="32"/>
              </w:rPr>
              <w:t>Alcohol</w:t>
            </w:r>
            <w:r>
              <w:rPr>
                <w:color w:val="525252"/>
                <w:spacing w:val="-19"/>
                <w:sz w:val="32"/>
              </w:rPr>
              <w:t xml:space="preserve"> </w:t>
            </w:r>
            <w:r>
              <w:rPr>
                <w:color w:val="525252"/>
                <w:sz w:val="32"/>
              </w:rPr>
              <w:t>Related</w:t>
            </w:r>
            <w:r>
              <w:rPr>
                <w:color w:val="525252"/>
                <w:spacing w:val="-17"/>
                <w:sz w:val="32"/>
              </w:rPr>
              <w:t xml:space="preserve"> </w:t>
            </w:r>
            <w:r>
              <w:rPr>
                <w:color w:val="525252"/>
                <w:sz w:val="32"/>
              </w:rPr>
              <w:t>Disease</w:t>
            </w:r>
            <w:r>
              <w:rPr>
                <w:color w:val="525252"/>
                <w:spacing w:val="-17"/>
                <w:sz w:val="32"/>
              </w:rPr>
              <w:t xml:space="preserve"> </w:t>
            </w:r>
            <w:r>
              <w:rPr>
                <w:color w:val="525252"/>
                <w:spacing w:val="-5"/>
                <w:sz w:val="32"/>
              </w:rPr>
              <w:t>or</w:t>
            </w:r>
          </w:p>
          <w:p w14:paraId="18498D93" w14:textId="77777777" w:rsidR="00CB65A4" w:rsidRDefault="001F49B7">
            <w:pPr>
              <w:pStyle w:val="TableParagraph"/>
              <w:spacing w:line="353" w:lineRule="exact"/>
              <w:rPr>
                <w:sz w:val="32"/>
              </w:rPr>
            </w:pPr>
            <w:r>
              <w:rPr>
                <w:color w:val="525252"/>
                <w:spacing w:val="-2"/>
                <w:sz w:val="32"/>
              </w:rPr>
              <w:t>Syndrome</w:t>
            </w:r>
          </w:p>
        </w:tc>
      </w:tr>
    </w:tbl>
    <w:p w14:paraId="3151E420" w14:textId="77777777" w:rsidR="00CB65A4" w:rsidRDefault="001F49B7">
      <w:pPr>
        <w:spacing w:before="225"/>
        <w:ind w:left="984"/>
        <w:rPr>
          <w:b/>
          <w:sz w:val="48"/>
        </w:rPr>
      </w:pPr>
      <w:r>
        <w:rPr>
          <w:b/>
          <w:color w:val="525252"/>
          <w:w w:val="95"/>
          <w:sz w:val="48"/>
        </w:rPr>
        <w:t>Cannabis-</w:t>
      </w:r>
      <w:proofErr w:type="gramStart"/>
      <w:r>
        <w:rPr>
          <w:b/>
          <w:color w:val="525252"/>
          <w:w w:val="95"/>
          <w:sz w:val="48"/>
        </w:rPr>
        <w:t>Related</w:t>
      </w:r>
      <w:r>
        <w:rPr>
          <w:b/>
          <w:color w:val="525252"/>
          <w:spacing w:val="13"/>
          <w:sz w:val="48"/>
        </w:rPr>
        <w:t xml:space="preserve">  </w:t>
      </w:r>
      <w:r>
        <w:rPr>
          <w:b/>
          <w:color w:val="525252"/>
          <w:spacing w:val="-2"/>
          <w:w w:val="95"/>
          <w:sz w:val="48"/>
        </w:rPr>
        <w:t>Disorders</w:t>
      </w:r>
      <w:proofErr w:type="gramEnd"/>
    </w:p>
    <w:p w14:paraId="2DA97126" w14:textId="77777777" w:rsidR="00CB65A4" w:rsidRDefault="00CB65A4">
      <w:pPr>
        <w:pStyle w:val="BodyText"/>
        <w:spacing w:before="9"/>
        <w:rPr>
          <w:b/>
          <w:sz w:val="15"/>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440"/>
        <w:gridCol w:w="1521"/>
        <w:gridCol w:w="4839"/>
      </w:tblGrid>
      <w:tr w:rsidR="00CB65A4" w14:paraId="7A02A96D" w14:textId="77777777">
        <w:trPr>
          <w:trHeight w:val="543"/>
        </w:trPr>
        <w:tc>
          <w:tcPr>
            <w:tcW w:w="1680" w:type="dxa"/>
            <w:tcBorders>
              <w:bottom w:val="single" w:sz="24" w:space="0" w:color="FFFFFF"/>
            </w:tcBorders>
            <w:shd w:val="clear" w:color="auto" w:fill="0085A1"/>
          </w:tcPr>
          <w:p w14:paraId="58668A42" w14:textId="77777777" w:rsidR="00CB65A4" w:rsidRDefault="001F49B7">
            <w:pPr>
              <w:pStyle w:val="TableParagraph"/>
              <w:spacing w:line="331"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440" w:type="dxa"/>
            <w:tcBorders>
              <w:bottom w:val="single" w:sz="24" w:space="0" w:color="FFFFFF"/>
            </w:tcBorders>
            <w:shd w:val="clear" w:color="auto" w:fill="0085A1"/>
          </w:tcPr>
          <w:p w14:paraId="70D2DC71" w14:textId="77777777" w:rsidR="00CB65A4" w:rsidRDefault="001F49B7">
            <w:pPr>
              <w:pStyle w:val="TableParagraph"/>
              <w:spacing w:line="331"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521" w:type="dxa"/>
            <w:tcBorders>
              <w:bottom w:val="single" w:sz="24" w:space="0" w:color="FFFFFF"/>
            </w:tcBorders>
            <w:shd w:val="clear" w:color="auto" w:fill="0085A1"/>
          </w:tcPr>
          <w:p w14:paraId="645FCC6A" w14:textId="77777777" w:rsidR="00CB65A4" w:rsidRDefault="001F49B7">
            <w:pPr>
              <w:pStyle w:val="TableParagraph"/>
              <w:spacing w:line="331" w:lineRule="exact"/>
              <w:rPr>
                <w:b/>
                <w:sz w:val="28"/>
              </w:rPr>
            </w:pPr>
            <w:r>
              <w:rPr>
                <w:b/>
                <w:color w:val="FFFFFF"/>
                <w:sz w:val="28"/>
              </w:rPr>
              <w:t>ICD 9</w:t>
            </w:r>
            <w:r>
              <w:rPr>
                <w:b/>
                <w:color w:val="FFFFFF"/>
                <w:spacing w:val="-2"/>
                <w:sz w:val="28"/>
              </w:rPr>
              <w:t xml:space="preserve"> </w:t>
            </w:r>
            <w:r>
              <w:rPr>
                <w:b/>
                <w:color w:val="FFFFFF"/>
                <w:spacing w:val="-4"/>
                <w:sz w:val="28"/>
              </w:rPr>
              <w:t>Code</w:t>
            </w:r>
          </w:p>
        </w:tc>
        <w:tc>
          <w:tcPr>
            <w:tcW w:w="4839" w:type="dxa"/>
            <w:tcBorders>
              <w:bottom w:val="single" w:sz="24" w:space="0" w:color="FFFFFF"/>
            </w:tcBorders>
            <w:shd w:val="clear" w:color="auto" w:fill="0085A1"/>
          </w:tcPr>
          <w:p w14:paraId="4A31F7F7" w14:textId="77777777" w:rsidR="00CB65A4" w:rsidRDefault="001F49B7">
            <w:pPr>
              <w:pStyle w:val="TableParagraph"/>
              <w:spacing w:line="331"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470C4349" w14:textId="77777777">
        <w:trPr>
          <w:trHeight w:val="1112"/>
        </w:trPr>
        <w:tc>
          <w:tcPr>
            <w:tcW w:w="1680" w:type="dxa"/>
            <w:tcBorders>
              <w:top w:val="single" w:sz="24" w:space="0" w:color="FFFFFF"/>
            </w:tcBorders>
            <w:shd w:val="clear" w:color="auto" w:fill="CAD9DF"/>
          </w:tcPr>
          <w:p w14:paraId="532AAD9D" w14:textId="77777777" w:rsidR="00CB65A4" w:rsidRDefault="00CB65A4">
            <w:pPr>
              <w:pStyle w:val="TableParagraph"/>
              <w:spacing w:before="8"/>
              <w:ind w:left="0"/>
              <w:rPr>
                <w:rFonts w:ascii="Arial"/>
                <w:b/>
                <w:sz w:val="30"/>
              </w:rPr>
            </w:pPr>
          </w:p>
          <w:p w14:paraId="275332FC" w14:textId="77777777" w:rsidR="00CB65A4" w:rsidRDefault="001F49B7">
            <w:pPr>
              <w:pStyle w:val="TableParagraph"/>
              <w:spacing w:line="387" w:lineRule="exact"/>
              <w:ind w:left="107"/>
              <w:rPr>
                <w:sz w:val="32"/>
              </w:rPr>
            </w:pPr>
            <w:r>
              <w:rPr>
                <w:color w:val="525252"/>
                <w:spacing w:val="-2"/>
                <w:sz w:val="32"/>
              </w:rPr>
              <w:t>305.20</w:t>
            </w:r>
          </w:p>
          <w:p w14:paraId="3DD7A3F2" w14:textId="77777777" w:rsidR="00CB65A4" w:rsidRDefault="001F49B7">
            <w:pPr>
              <w:pStyle w:val="TableParagraph"/>
              <w:spacing w:line="351" w:lineRule="exact"/>
              <w:ind w:left="107"/>
              <w:rPr>
                <w:sz w:val="32"/>
              </w:rPr>
            </w:pPr>
            <w:r>
              <w:rPr>
                <w:color w:val="525252"/>
                <w:spacing w:val="-2"/>
                <w:sz w:val="32"/>
              </w:rPr>
              <w:t>304.30</w:t>
            </w:r>
          </w:p>
        </w:tc>
        <w:tc>
          <w:tcPr>
            <w:tcW w:w="4440" w:type="dxa"/>
            <w:tcBorders>
              <w:top w:val="single" w:sz="24" w:space="0" w:color="FFFFFF"/>
            </w:tcBorders>
            <w:shd w:val="clear" w:color="auto" w:fill="CAD9DF"/>
          </w:tcPr>
          <w:p w14:paraId="14B94FD0" w14:textId="77777777" w:rsidR="00CB65A4" w:rsidRDefault="001F49B7">
            <w:pPr>
              <w:pStyle w:val="TableParagraph"/>
              <w:spacing w:line="357" w:lineRule="exact"/>
              <w:rPr>
                <w:sz w:val="32"/>
              </w:rPr>
            </w:pPr>
            <w:r>
              <w:rPr>
                <w:color w:val="525252"/>
                <w:sz w:val="32"/>
              </w:rPr>
              <w:t>Cannabis</w:t>
            </w:r>
            <w:r>
              <w:rPr>
                <w:color w:val="525252"/>
                <w:spacing w:val="-16"/>
                <w:sz w:val="32"/>
              </w:rPr>
              <w:t xml:space="preserve"> </w:t>
            </w:r>
            <w:r>
              <w:rPr>
                <w:color w:val="525252"/>
                <w:sz w:val="32"/>
              </w:rPr>
              <w:t>Use</w:t>
            </w:r>
            <w:r>
              <w:rPr>
                <w:color w:val="525252"/>
                <w:spacing w:val="-10"/>
                <w:sz w:val="32"/>
              </w:rPr>
              <w:t xml:space="preserve"> </w:t>
            </w:r>
            <w:r>
              <w:rPr>
                <w:color w:val="525252"/>
                <w:spacing w:val="-2"/>
                <w:sz w:val="32"/>
              </w:rPr>
              <w:t>Disorders</w:t>
            </w:r>
          </w:p>
          <w:p w14:paraId="24378A53" w14:textId="77777777" w:rsidR="00CB65A4" w:rsidRDefault="001F49B7">
            <w:pPr>
              <w:pStyle w:val="TableParagraph"/>
              <w:spacing w:line="384" w:lineRule="exact"/>
              <w:rPr>
                <w:sz w:val="32"/>
              </w:rPr>
            </w:pPr>
            <w:r>
              <w:rPr>
                <w:color w:val="525252"/>
                <w:w w:val="95"/>
                <w:sz w:val="32"/>
              </w:rPr>
              <w:t>-</w:t>
            </w:r>
            <w:r>
              <w:rPr>
                <w:color w:val="525252"/>
                <w:spacing w:val="-4"/>
                <w:w w:val="95"/>
                <w:sz w:val="32"/>
              </w:rPr>
              <w:t>mild</w:t>
            </w:r>
          </w:p>
          <w:p w14:paraId="01C248A1" w14:textId="77777777" w:rsidR="00CB65A4" w:rsidRDefault="001F49B7">
            <w:pPr>
              <w:pStyle w:val="TableParagraph"/>
              <w:spacing w:line="351" w:lineRule="exact"/>
              <w:rPr>
                <w:sz w:val="32"/>
              </w:rPr>
            </w:pPr>
            <w:r>
              <w:rPr>
                <w:color w:val="525252"/>
                <w:sz w:val="32"/>
              </w:rPr>
              <w:t>-moderate</w:t>
            </w:r>
            <w:r>
              <w:rPr>
                <w:color w:val="525252"/>
                <w:spacing w:val="-13"/>
                <w:sz w:val="32"/>
              </w:rPr>
              <w:t xml:space="preserve"> </w:t>
            </w:r>
            <w:r>
              <w:rPr>
                <w:color w:val="525252"/>
                <w:sz w:val="32"/>
              </w:rPr>
              <w:t>or</w:t>
            </w:r>
            <w:r>
              <w:rPr>
                <w:color w:val="525252"/>
                <w:spacing w:val="-14"/>
                <w:sz w:val="32"/>
              </w:rPr>
              <w:t xml:space="preserve"> </w:t>
            </w:r>
            <w:r>
              <w:rPr>
                <w:color w:val="525252"/>
                <w:spacing w:val="-2"/>
                <w:sz w:val="32"/>
              </w:rPr>
              <w:t>severe</w:t>
            </w:r>
          </w:p>
        </w:tc>
        <w:tc>
          <w:tcPr>
            <w:tcW w:w="1521" w:type="dxa"/>
            <w:tcBorders>
              <w:top w:val="single" w:sz="24" w:space="0" w:color="FFFFFF"/>
            </w:tcBorders>
            <w:shd w:val="clear" w:color="auto" w:fill="CAD9DF"/>
          </w:tcPr>
          <w:p w14:paraId="1568FDFD" w14:textId="77777777" w:rsidR="00CB65A4" w:rsidRDefault="00CB65A4">
            <w:pPr>
              <w:pStyle w:val="TableParagraph"/>
              <w:spacing w:before="8"/>
              <w:ind w:left="0"/>
              <w:rPr>
                <w:rFonts w:ascii="Arial"/>
                <w:b/>
                <w:sz w:val="30"/>
              </w:rPr>
            </w:pPr>
          </w:p>
          <w:p w14:paraId="77E4A0E9" w14:textId="77777777" w:rsidR="00CB65A4" w:rsidRDefault="001F49B7">
            <w:pPr>
              <w:pStyle w:val="TableParagraph"/>
              <w:spacing w:line="387" w:lineRule="exact"/>
              <w:rPr>
                <w:sz w:val="32"/>
              </w:rPr>
            </w:pPr>
            <w:r>
              <w:rPr>
                <w:color w:val="525252"/>
                <w:spacing w:val="-2"/>
                <w:sz w:val="32"/>
              </w:rPr>
              <w:t>305.20</w:t>
            </w:r>
          </w:p>
          <w:p w14:paraId="18FDFEDC" w14:textId="77777777" w:rsidR="00CB65A4" w:rsidRDefault="001F49B7">
            <w:pPr>
              <w:pStyle w:val="TableParagraph"/>
              <w:spacing w:line="351" w:lineRule="exact"/>
              <w:rPr>
                <w:sz w:val="32"/>
              </w:rPr>
            </w:pPr>
            <w:r>
              <w:rPr>
                <w:color w:val="525252"/>
                <w:spacing w:val="-2"/>
                <w:sz w:val="32"/>
              </w:rPr>
              <w:t>304.30</w:t>
            </w:r>
          </w:p>
        </w:tc>
        <w:tc>
          <w:tcPr>
            <w:tcW w:w="4839" w:type="dxa"/>
            <w:tcBorders>
              <w:top w:val="single" w:sz="24" w:space="0" w:color="FFFFFF"/>
            </w:tcBorders>
            <w:shd w:val="clear" w:color="auto" w:fill="CAD9DF"/>
          </w:tcPr>
          <w:p w14:paraId="63270D45" w14:textId="77777777" w:rsidR="00CB65A4" w:rsidRDefault="00CB65A4">
            <w:pPr>
              <w:pStyle w:val="TableParagraph"/>
              <w:spacing w:before="2"/>
              <w:ind w:left="0"/>
              <w:rPr>
                <w:rFonts w:ascii="Arial"/>
                <w:b/>
                <w:sz w:val="28"/>
              </w:rPr>
            </w:pPr>
          </w:p>
          <w:p w14:paraId="6C34F79D" w14:textId="77777777" w:rsidR="00CB65A4" w:rsidRDefault="001F49B7">
            <w:pPr>
              <w:pStyle w:val="TableParagraph"/>
              <w:spacing w:line="384" w:lineRule="exact"/>
              <w:ind w:right="1815"/>
              <w:rPr>
                <w:sz w:val="32"/>
              </w:rPr>
            </w:pPr>
            <w:r>
              <w:rPr>
                <w:color w:val="525252"/>
                <w:sz w:val="32"/>
              </w:rPr>
              <w:t>Cannabis Abuse Cannabis</w:t>
            </w:r>
            <w:r>
              <w:rPr>
                <w:color w:val="525252"/>
                <w:spacing w:val="-19"/>
                <w:sz w:val="32"/>
              </w:rPr>
              <w:t xml:space="preserve"> </w:t>
            </w:r>
            <w:r>
              <w:rPr>
                <w:color w:val="525252"/>
                <w:sz w:val="32"/>
              </w:rPr>
              <w:t>Dependence</w:t>
            </w:r>
          </w:p>
        </w:tc>
      </w:tr>
      <w:tr w:rsidR="00CB65A4" w14:paraId="1B10D546" w14:textId="77777777">
        <w:trPr>
          <w:trHeight w:val="748"/>
        </w:trPr>
        <w:tc>
          <w:tcPr>
            <w:tcW w:w="1680" w:type="dxa"/>
            <w:shd w:val="clear" w:color="auto" w:fill="E7ECEF"/>
          </w:tcPr>
          <w:p w14:paraId="3C7E2E19" w14:textId="77777777" w:rsidR="00CB65A4" w:rsidRDefault="001F49B7">
            <w:pPr>
              <w:pStyle w:val="TableParagraph"/>
              <w:spacing w:line="380" w:lineRule="exact"/>
              <w:ind w:left="107"/>
              <w:rPr>
                <w:sz w:val="32"/>
              </w:rPr>
            </w:pPr>
            <w:r>
              <w:rPr>
                <w:color w:val="525252"/>
                <w:spacing w:val="-2"/>
                <w:sz w:val="32"/>
              </w:rPr>
              <w:t>292.9</w:t>
            </w:r>
          </w:p>
        </w:tc>
        <w:tc>
          <w:tcPr>
            <w:tcW w:w="4440" w:type="dxa"/>
            <w:shd w:val="clear" w:color="auto" w:fill="E7ECEF"/>
          </w:tcPr>
          <w:p w14:paraId="4FBB421C" w14:textId="77777777" w:rsidR="00CB65A4" w:rsidRDefault="001F49B7">
            <w:pPr>
              <w:pStyle w:val="TableParagraph"/>
              <w:spacing w:line="376" w:lineRule="exact"/>
              <w:rPr>
                <w:sz w:val="32"/>
              </w:rPr>
            </w:pPr>
            <w:r>
              <w:rPr>
                <w:color w:val="525252"/>
                <w:w w:val="95"/>
                <w:sz w:val="32"/>
              </w:rPr>
              <w:t>Unspecified</w:t>
            </w:r>
            <w:r>
              <w:rPr>
                <w:color w:val="525252"/>
                <w:spacing w:val="71"/>
                <w:w w:val="150"/>
                <w:sz w:val="32"/>
              </w:rPr>
              <w:t xml:space="preserve"> </w:t>
            </w:r>
            <w:r>
              <w:rPr>
                <w:color w:val="525252"/>
                <w:w w:val="95"/>
                <w:sz w:val="32"/>
              </w:rPr>
              <w:t>Cannabis-</w:t>
            </w:r>
            <w:r>
              <w:rPr>
                <w:color w:val="525252"/>
                <w:spacing w:val="-2"/>
                <w:w w:val="95"/>
                <w:sz w:val="32"/>
              </w:rPr>
              <w:t>Related</w:t>
            </w:r>
          </w:p>
          <w:p w14:paraId="5DE3FB85" w14:textId="77777777" w:rsidR="00CB65A4" w:rsidRDefault="001F49B7">
            <w:pPr>
              <w:pStyle w:val="TableParagraph"/>
              <w:spacing w:line="352" w:lineRule="exact"/>
              <w:rPr>
                <w:sz w:val="32"/>
              </w:rPr>
            </w:pPr>
            <w:r>
              <w:rPr>
                <w:color w:val="525252"/>
                <w:spacing w:val="-2"/>
                <w:sz w:val="32"/>
              </w:rPr>
              <w:t>Disorder</w:t>
            </w:r>
          </w:p>
        </w:tc>
        <w:tc>
          <w:tcPr>
            <w:tcW w:w="1521" w:type="dxa"/>
            <w:shd w:val="clear" w:color="auto" w:fill="E7ECEF"/>
          </w:tcPr>
          <w:p w14:paraId="0E3504DF" w14:textId="77777777" w:rsidR="00CB65A4" w:rsidRDefault="001F49B7">
            <w:pPr>
              <w:pStyle w:val="TableParagraph"/>
              <w:spacing w:line="380" w:lineRule="exact"/>
              <w:rPr>
                <w:sz w:val="32"/>
              </w:rPr>
            </w:pPr>
            <w:r>
              <w:rPr>
                <w:color w:val="525252"/>
                <w:spacing w:val="-2"/>
                <w:sz w:val="32"/>
              </w:rPr>
              <w:t>292.9</w:t>
            </w:r>
          </w:p>
        </w:tc>
        <w:tc>
          <w:tcPr>
            <w:tcW w:w="4839" w:type="dxa"/>
            <w:shd w:val="clear" w:color="auto" w:fill="E7ECEF"/>
          </w:tcPr>
          <w:p w14:paraId="2308938A" w14:textId="77777777" w:rsidR="00CB65A4" w:rsidRDefault="001F49B7">
            <w:pPr>
              <w:pStyle w:val="TableParagraph"/>
              <w:spacing w:line="380" w:lineRule="exact"/>
              <w:rPr>
                <w:sz w:val="32"/>
              </w:rPr>
            </w:pPr>
            <w:r>
              <w:rPr>
                <w:color w:val="525252"/>
                <w:spacing w:val="-2"/>
                <w:sz w:val="32"/>
              </w:rPr>
              <w:t>Cannabis</w:t>
            </w:r>
            <w:r>
              <w:rPr>
                <w:color w:val="525252"/>
                <w:spacing w:val="-9"/>
                <w:sz w:val="32"/>
              </w:rPr>
              <w:t xml:space="preserve"> </w:t>
            </w:r>
            <w:r>
              <w:rPr>
                <w:color w:val="525252"/>
                <w:spacing w:val="-2"/>
                <w:sz w:val="32"/>
              </w:rPr>
              <w:t>Related Disorder</w:t>
            </w:r>
          </w:p>
        </w:tc>
      </w:tr>
    </w:tbl>
    <w:p w14:paraId="6FD2A47C" w14:textId="77777777" w:rsidR="00CB65A4" w:rsidRDefault="00CB65A4">
      <w:pPr>
        <w:spacing w:line="380" w:lineRule="exact"/>
        <w:rPr>
          <w:sz w:val="32"/>
        </w:rPr>
        <w:sectPr w:rsidR="00CB65A4">
          <w:headerReference w:type="default" r:id="rId165"/>
          <w:footerReference w:type="default" r:id="rId166"/>
          <w:pgSz w:w="14400" w:h="10800" w:orient="landscape"/>
          <w:pgMar w:top="420" w:right="0" w:bottom="680" w:left="0" w:header="0" w:footer="494" w:gutter="0"/>
          <w:cols w:space="720"/>
        </w:sectPr>
      </w:pPr>
    </w:p>
    <w:p w14:paraId="7EFD22E0" w14:textId="77777777" w:rsidR="00CB65A4" w:rsidRDefault="001F49B7">
      <w:pPr>
        <w:spacing w:before="72"/>
        <w:ind w:left="1104"/>
        <w:rPr>
          <w:b/>
          <w:sz w:val="48"/>
        </w:rPr>
      </w:pPr>
      <w:r>
        <w:rPr>
          <w:b/>
          <w:color w:val="525252"/>
          <w:w w:val="95"/>
          <w:sz w:val="48"/>
        </w:rPr>
        <w:lastRenderedPageBreak/>
        <w:t>Cannabis-</w:t>
      </w:r>
      <w:proofErr w:type="gramStart"/>
      <w:r>
        <w:rPr>
          <w:b/>
          <w:color w:val="525252"/>
          <w:w w:val="95"/>
          <w:sz w:val="48"/>
        </w:rPr>
        <w:t>Related</w:t>
      </w:r>
      <w:r>
        <w:rPr>
          <w:b/>
          <w:color w:val="525252"/>
          <w:spacing w:val="13"/>
          <w:sz w:val="48"/>
        </w:rPr>
        <w:t xml:space="preserve">  </w:t>
      </w:r>
      <w:r>
        <w:rPr>
          <w:b/>
          <w:color w:val="525252"/>
          <w:spacing w:val="-2"/>
          <w:w w:val="95"/>
          <w:sz w:val="48"/>
        </w:rPr>
        <w:t>Disorders</w:t>
      </w:r>
      <w:proofErr w:type="gramEnd"/>
    </w:p>
    <w:p w14:paraId="502FF910" w14:textId="77777777" w:rsidR="00CB65A4" w:rsidRDefault="00CB65A4">
      <w:pPr>
        <w:pStyle w:val="BodyText"/>
        <w:spacing w:before="2"/>
        <w:rPr>
          <w:b/>
          <w:sz w:val="16"/>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560"/>
        <w:gridCol w:w="1401"/>
        <w:gridCol w:w="4839"/>
      </w:tblGrid>
      <w:tr w:rsidR="00CB65A4" w14:paraId="16CAA869" w14:textId="77777777">
        <w:trPr>
          <w:trHeight w:val="632"/>
        </w:trPr>
        <w:tc>
          <w:tcPr>
            <w:tcW w:w="1680" w:type="dxa"/>
            <w:tcBorders>
              <w:bottom w:val="single" w:sz="24" w:space="0" w:color="FFFFFF"/>
            </w:tcBorders>
            <w:shd w:val="clear" w:color="auto" w:fill="0085A1"/>
          </w:tcPr>
          <w:p w14:paraId="5B72C73B" w14:textId="77777777" w:rsidR="00CB65A4" w:rsidRDefault="001F49B7">
            <w:pPr>
              <w:pStyle w:val="TableParagraph"/>
              <w:spacing w:line="330"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60" w:type="dxa"/>
            <w:tcBorders>
              <w:bottom w:val="single" w:sz="24" w:space="0" w:color="FFFFFF"/>
            </w:tcBorders>
            <w:shd w:val="clear" w:color="auto" w:fill="0085A1"/>
          </w:tcPr>
          <w:p w14:paraId="5D521C44" w14:textId="77777777" w:rsidR="00CB65A4" w:rsidRDefault="001F49B7">
            <w:pPr>
              <w:pStyle w:val="TableParagraph"/>
              <w:spacing w:line="330"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401" w:type="dxa"/>
            <w:tcBorders>
              <w:bottom w:val="single" w:sz="24" w:space="0" w:color="FFFFFF"/>
            </w:tcBorders>
            <w:shd w:val="clear" w:color="auto" w:fill="0085A1"/>
          </w:tcPr>
          <w:p w14:paraId="321343E1" w14:textId="77777777" w:rsidR="00CB65A4" w:rsidRDefault="001F49B7">
            <w:pPr>
              <w:pStyle w:val="TableParagraph"/>
              <w:spacing w:line="325" w:lineRule="exact"/>
              <w:ind w:left="109"/>
              <w:rPr>
                <w:b/>
                <w:sz w:val="28"/>
              </w:rPr>
            </w:pPr>
            <w:r>
              <w:rPr>
                <w:b/>
                <w:color w:val="FFFFFF"/>
                <w:sz w:val="28"/>
              </w:rPr>
              <w:t xml:space="preserve">ICD </w:t>
            </w:r>
            <w:r>
              <w:rPr>
                <w:b/>
                <w:color w:val="FFFFFF"/>
                <w:spacing w:val="-10"/>
                <w:sz w:val="28"/>
              </w:rPr>
              <w:t>9</w:t>
            </w:r>
          </w:p>
          <w:p w14:paraId="281FED26" w14:textId="77777777" w:rsidR="00CB65A4" w:rsidRDefault="001F49B7">
            <w:pPr>
              <w:pStyle w:val="TableParagraph"/>
              <w:spacing w:line="287" w:lineRule="exact"/>
              <w:ind w:left="109"/>
              <w:rPr>
                <w:b/>
                <w:sz w:val="28"/>
              </w:rPr>
            </w:pPr>
            <w:r>
              <w:rPr>
                <w:b/>
                <w:color w:val="FFFFFF"/>
                <w:spacing w:val="-4"/>
                <w:sz w:val="28"/>
              </w:rPr>
              <w:t>Code</w:t>
            </w:r>
          </w:p>
        </w:tc>
        <w:tc>
          <w:tcPr>
            <w:tcW w:w="4839" w:type="dxa"/>
            <w:tcBorders>
              <w:bottom w:val="single" w:sz="24" w:space="0" w:color="FFFFFF"/>
            </w:tcBorders>
            <w:shd w:val="clear" w:color="auto" w:fill="0085A1"/>
          </w:tcPr>
          <w:p w14:paraId="6BD99F8C" w14:textId="77777777" w:rsidR="00CB65A4" w:rsidRDefault="001F49B7">
            <w:pPr>
              <w:pStyle w:val="TableParagraph"/>
              <w:spacing w:line="330"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5B24CC73" w14:textId="77777777">
        <w:trPr>
          <w:trHeight w:val="1303"/>
        </w:trPr>
        <w:tc>
          <w:tcPr>
            <w:tcW w:w="1680" w:type="dxa"/>
            <w:tcBorders>
              <w:top w:val="single" w:sz="24" w:space="0" w:color="FFFFFF"/>
            </w:tcBorders>
            <w:shd w:val="clear" w:color="auto" w:fill="CAD9DF"/>
          </w:tcPr>
          <w:p w14:paraId="77AB8302" w14:textId="77777777" w:rsidR="00CB65A4" w:rsidRDefault="001F49B7">
            <w:pPr>
              <w:pStyle w:val="TableParagraph"/>
              <w:spacing w:line="305" w:lineRule="exact"/>
              <w:ind w:left="107"/>
              <w:rPr>
                <w:sz w:val="28"/>
              </w:rPr>
            </w:pPr>
            <w:r>
              <w:rPr>
                <w:color w:val="525252"/>
                <w:spacing w:val="-5"/>
                <w:sz w:val="28"/>
              </w:rPr>
              <w:t>319</w:t>
            </w:r>
          </w:p>
          <w:p w14:paraId="09CDCCC8" w14:textId="77777777" w:rsidR="00CB65A4" w:rsidRDefault="001F49B7">
            <w:pPr>
              <w:pStyle w:val="TableParagraph"/>
              <w:spacing w:before="1" w:line="235" w:lineRule="auto"/>
              <w:ind w:left="107" w:right="378"/>
              <w:rPr>
                <w:sz w:val="28"/>
              </w:rPr>
            </w:pPr>
            <w:r>
              <w:rPr>
                <w:color w:val="525252"/>
                <w:sz w:val="28"/>
              </w:rPr>
              <w:t>(no</w:t>
            </w:r>
            <w:r>
              <w:rPr>
                <w:color w:val="525252"/>
                <w:spacing w:val="-16"/>
                <w:sz w:val="28"/>
              </w:rPr>
              <w:t xml:space="preserve"> </w:t>
            </w:r>
            <w:r>
              <w:rPr>
                <w:color w:val="525252"/>
                <w:sz w:val="28"/>
              </w:rPr>
              <w:t>longer use 317,</w:t>
            </w:r>
          </w:p>
          <w:p w14:paraId="3735BB3F" w14:textId="77777777" w:rsidR="00CB65A4" w:rsidRDefault="001F49B7">
            <w:pPr>
              <w:pStyle w:val="TableParagraph"/>
              <w:spacing w:line="307" w:lineRule="exact"/>
              <w:ind w:left="107"/>
              <w:rPr>
                <w:sz w:val="28"/>
              </w:rPr>
            </w:pPr>
            <w:r>
              <w:rPr>
                <w:color w:val="525252"/>
                <w:spacing w:val="-4"/>
                <w:sz w:val="28"/>
              </w:rPr>
              <w:t>318)</w:t>
            </w:r>
          </w:p>
        </w:tc>
        <w:tc>
          <w:tcPr>
            <w:tcW w:w="4560" w:type="dxa"/>
            <w:tcBorders>
              <w:top w:val="single" w:sz="24" w:space="0" w:color="FFFFFF"/>
            </w:tcBorders>
            <w:shd w:val="clear" w:color="auto" w:fill="CAD9DF"/>
          </w:tcPr>
          <w:p w14:paraId="235D2845" w14:textId="77777777" w:rsidR="00CB65A4" w:rsidRDefault="001F49B7">
            <w:pPr>
              <w:pStyle w:val="TableParagraph"/>
              <w:spacing w:line="305" w:lineRule="exact"/>
              <w:rPr>
                <w:sz w:val="28"/>
              </w:rPr>
            </w:pPr>
            <w:r>
              <w:rPr>
                <w:color w:val="525252"/>
                <w:sz w:val="28"/>
              </w:rPr>
              <w:t>Intellectual</w:t>
            </w:r>
            <w:r>
              <w:rPr>
                <w:color w:val="525252"/>
                <w:spacing w:val="-4"/>
                <w:sz w:val="28"/>
              </w:rPr>
              <w:t xml:space="preserve"> </w:t>
            </w:r>
            <w:r>
              <w:rPr>
                <w:color w:val="525252"/>
                <w:sz w:val="28"/>
              </w:rPr>
              <w:t>Disability</w:t>
            </w:r>
            <w:r>
              <w:rPr>
                <w:color w:val="525252"/>
                <w:spacing w:val="-4"/>
                <w:sz w:val="28"/>
              </w:rPr>
              <w:t xml:space="preserve"> </w:t>
            </w:r>
            <w:r>
              <w:rPr>
                <w:color w:val="525252"/>
                <w:spacing w:val="-2"/>
                <w:sz w:val="28"/>
              </w:rPr>
              <w:t>(Intellectual</w:t>
            </w:r>
          </w:p>
          <w:p w14:paraId="47DEA460" w14:textId="77777777" w:rsidR="00CB65A4" w:rsidRDefault="001F49B7">
            <w:pPr>
              <w:pStyle w:val="TableParagraph"/>
              <w:spacing w:line="336" w:lineRule="exact"/>
              <w:rPr>
                <w:sz w:val="28"/>
              </w:rPr>
            </w:pPr>
            <w:r>
              <w:rPr>
                <w:color w:val="525252"/>
                <w:sz w:val="28"/>
              </w:rPr>
              <w:t>Developmental</w:t>
            </w:r>
            <w:r>
              <w:rPr>
                <w:color w:val="525252"/>
                <w:spacing w:val="-13"/>
                <w:sz w:val="28"/>
              </w:rPr>
              <w:t xml:space="preserve"> </w:t>
            </w:r>
            <w:r>
              <w:rPr>
                <w:color w:val="525252"/>
                <w:spacing w:val="-2"/>
                <w:sz w:val="28"/>
              </w:rPr>
              <w:t>Disorder)</w:t>
            </w:r>
          </w:p>
          <w:p w14:paraId="4354D163" w14:textId="77777777" w:rsidR="00CB65A4" w:rsidRDefault="001F49B7">
            <w:pPr>
              <w:pStyle w:val="TableParagraph"/>
              <w:spacing w:line="336" w:lineRule="exact"/>
              <w:rPr>
                <w:sz w:val="28"/>
              </w:rPr>
            </w:pPr>
            <w:r>
              <w:rPr>
                <w:color w:val="525252"/>
                <w:sz w:val="28"/>
              </w:rPr>
              <w:t>-specify</w:t>
            </w:r>
            <w:r>
              <w:rPr>
                <w:color w:val="525252"/>
                <w:spacing w:val="-9"/>
                <w:sz w:val="28"/>
              </w:rPr>
              <w:t xml:space="preserve"> </w:t>
            </w:r>
            <w:r>
              <w:rPr>
                <w:color w:val="525252"/>
                <w:sz w:val="28"/>
              </w:rPr>
              <w:t>current</w:t>
            </w:r>
            <w:r>
              <w:rPr>
                <w:color w:val="525252"/>
                <w:spacing w:val="-3"/>
                <w:sz w:val="28"/>
              </w:rPr>
              <w:t xml:space="preserve"> </w:t>
            </w:r>
            <w:r>
              <w:rPr>
                <w:color w:val="525252"/>
                <w:sz w:val="28"/>
              </w:rPr>
              <w:t>severity</w:t>
            </w:r>
            <w:r>
              <w:rPr>
                <w:color w:val="525252"/>
                <w:spacing w:val="-6"/>
                <w:sz w:val="28"/>
              </w:rPr>
              <w:t xml:space="preserve"> </w:t>
            </w:r>
            <w:r>
              <w:rPr>
                <w:color w:val="525252"/>
                <w:sz w:val="28"/>
              </w:rPr>
              <w:t>of</w:t>
            </w:r>
            <w:r>
              <w:rPr>
                <w:color w:val="525252"/>
                <w:spacing w:val="-7"/>
                <w:sz w:val="28"/>
              </w:rPr>
              <w:t xml:space="preserve"> </w:t>
            </w:r>
            <w:r>
              <w:rPr>
                <w:color w:val="525252"/>
                <w:spacing w:val="-2"/>
                <w:sz w:val="28"/>
              </w:rPr>
              <w:t>mild,</w:t>
            </w:r>
          </w:p>
          <w:p w14:paraId="27F1ACFD" w14:textId="77777777" w:rsidR="00CB65A4" w:rsidRDefault="001F49B7">
            <w:pPr>
              <w:pStyle w:val="TableParagraph"/>
              <w:spacing w:line="306" w:lineRule="exact"/>
              <w:rPr>
                <w:sz w:val="28"/>
              </w:rPr>
            </w:pPr>
            <w:r>
              <w:rPr>
                <w:color w:val="525252"/>
                <w:sz w:val="28"/>
              </w:rPr>
              <w:t>moderate,</w:t>
            </w:r>
            <w:r>
              <w:rPr>
                <w:color w:val="525252"/>
                <w:spacing w:val="-16"/>
                <w:sz w:val="28"/>
              </w:rPr>
              <w:t xml:space="preserve"> </w:t>
            </w:r>
            <w:r>
              <w:rPr>
                <w:color w:val="525252"/>
                <w:sz w:val="28"/>
              </w:rPr>
              <w:t>severe,</w:t>
            </w:r>
            <w:r>
              <w:rPr>
                <w:color w:val="525252"/>
                <w:spacing w:val="-13"/>
                <w:sz w:val="28"/>
              </w:rPr>
              <w:t xml:space="preserve"> </w:t>
            </w:r>
            <w:r>
              <w:rPr>
                <w:color w:val="525252"/>
                <w:spacing w:val="-2"/>
                <w:sz w:val="28"/>
              </w:rPr>
              <w:t>profound</w:t>
            </w:r>
          </w:p>
        </w:tc>
        <w:tc>
          <w:tcPr>
            <w:tcW w:w="1401" w:type="dxa"/>
            <w:tcBorders>
              <w:top w:val="single" w:sz="24" w:space="0" w:color="FFFFFF"/>
            </w:tcBorders>
            <w:shd w:val="clear" w:color="auto" w:fill="CAD9DF"/>
          </w:tcPr>
          <w:p w14:paraId="7D864092" w14:textId="77777777" w:rsidR="00CB65A4" w:rsidRDefault="001F49B7">
            <w:pPr>
              <w:pStyle w:val="TableParagraph"/>
              <w:spacing w:line="310" w:lineRule="exact"/>
              <w:ind w:left="109"/>
              <w:rPr>
                <w:sz w:val="28"/>
              </w:rPr>
            </w:pPr>
            <w:r>
              <w:rPr>
                <w:color w:val="525252"/>
                <w:spacing w:val="-5"/>
                <w:sz w:val="28"/>
              </w:rPr>
              <w:t>319</w:t>
            </w:r>
          </w:p>
        </w:tc>
        <w:tc>
          <w:tcPr>
            <w:tcW w:w="4839" w:type="dxa"/>
            <w:tcBorders>
              <w:top w:val="single" w:sz="24" w:space="0" w:color="FFFFFF"/>
            </w:tcBorders>
            <w:shd w:val="clear" w:color="auto" w:fill="CAD9DF"/>
          </w:tcPr>
          <w:p w14:paraId="22681900" w14:textId="77777777" w:rsidR="00CB65A4" w:rsidRDefault="001F49B7">
            <w:pPr>
              <w:pStyle w:val="TableParagraph"/>
              <w:spacing w:line="307" w:lineRule="exact"/>
              <w:rPr>
                <w:sz w:val="28"/>
              </w:rPr>
            </w:pPr>
            <w:r>
              <w:rPr>
                <w:color w:val="525252"/>
                <w:sz w:val="28"/>
              </w:rPr>
              <w:t>Unspecified</w:t>
            </w:r>
            <w:r>
              <w:rPr>
                <w:color w:val="525252"/>
                <w:spacing w:val="-11"/>
                <w:sz w:val="28"/>
              </w:rPr>
              <w:t xml:space="preserve"> </w:t>
            </w:r>
            <w:r>
              <w:rPr>
                <w:color w:val="525252"/>
                <w:sz w:val="28"/>
              </w:rPr>
              <w:t>Intellectual</w:t>
            </w:r>
            <w:r>
              <w:rPr>
                <w:color w:val="525252"/>
                <w:spacing w:val="-3"/>
                <w:sz w:val="28"/>
              </w:rPr>
              <w:t xml:space="preserve"> </w:t>
            </w:r>
            <w:r>
              <w:rPr>
                <w:color w:val="525252"/>
                <w:spacing w:val="-2"/>
                <w:sz w:val="28"/>
              </w:rPr>
              <w:t>Disabilities</w:t>
            </w:r>
          </w:p>
          <w:p w14:paraId="0E93E780" w14:textId="77777777" w:rsidR="00CB65A4" w:rsidRDefault="001F49B7">
            <w:pPr>
              <w:pStyle w:val="TableParagraph"/>
              <w:spacing w:line="339" w:lineRule="exact"/>
              <w:rPr>
                <w:sz w:val="28"/>
              </w:rPr>
            </w:pPr>
            <w:r>
              <w:rPr>
                <w:color w:val="525252"/>
                <w:sz w:val="28"/>
              </w:rPr>
              <w:t>NO</w:t>
            </w:r>
            <w:r>
              <w:rPr>
                <w:color w:val="525252"/>
                <w:spacing w:val="-10"/>
                <w:sz w:val="28"/>
              </w:rPr>
              <w:t xml:space="preserve"> </w:t>
            </w:r>
            <w:r>
              <w:rPr>
                <w:color w:val="525252"/>
                <w:sz w:val="28"/>
              </w:rPr>
              <w:t>LONGER</w:t>
            </w:r>
            <w:r>
              <w:rPr>
                <w:color w:val="525252"/>
                <w:spacing w:val="-7"/>
                <w:sz w:val="28"/>
              </w:rPr>
              <w:t xml:space="preserve"> </w:t>
            </w:r>
            <w:r>
              <w:rPr>
                <w:color w:val="525252"/>
                <w:sz w:val="28"/>
              </w:rPr>
              <w:t>USE</w:t>
            </w:r>
            <w:r>
              <w:rPr>
                <w:color w:val="525252"/>
                <w:spacing w:val="-6"/>
                <w:sz w:val="28"/>
              </w:rPr>
              <w:t xml:space="preserve"> </w:t>
            </w:r>
            <w:r>
              <w:rPr>
                <w:color w:val="525252"/>
                <w:sz w:val="28"/>
              </w:rPr>
              <w:t>Mental</w:t>
            </w:r>
            <w:r>
              <w:rPr>
                <w:color w:val="525252"/>
                <w:spacing w:val="-3"/>
                <w:sz w:val="28"/>
              </w:rPr>
              <w:t xml:space="preserve"> </w:t>
            </w:r>
            <w:r>
              <w:rPr>
                <w:color w:val="525252"/>
                <w:spacing w:val="-2"/>
                <w:sz w:val="28"/>
              </w:rPr>
              <w:t>Retardation</w:t>
            </w:r>
          </w:p>
        </w:tc>
      </w:tr>
      <w:tr w:rsidR="00CB65A4" w14:paraId="16157C1C" w14:textId="77777777">
        <w:trPr>
          <w:trHeight w:val="563"/>
        </w:trPr>
        <w:tc>
          <w:tcPr>
            <w:tcW w:w="1680" w:type="dxa"/>
            <w:shd w:val="clear" w:color="auto" w:fill="E7ECEF"/>
          </w:tcPr>
          <w:p w14:paraId="2DC44566" w14:textId="77777777" w:rsidR="00CB65A4" w:rsidRDefault="001F49B7">
            <w:pPr>
              <w:pStyle w:val="TableParagraph"/>
              <w:spacing w:line="330" w:lineRule="exact"/>
              <w:ind w:left="107"/>
              <w:rPr>
                <w:sz w:val="28"/>
              </w:rPr>
            </w:pPr>
            <w:r>
              <w:rPr>
                <w:color w:val="525252"/>
                <w:spacing w:val="-4"/>
                <w:sz w:val="28"/>
              </w:rPr>
              <w:t>315.8</w:t>
            </w:r>
          </w:p>
        </w:tc>
        <w:tc>
          <w:tcPr>
            <w:tcW w:w="4560" w:type="dxa"/>
            <w:shd w:val="clear" w:color="auto" w:fill="E7ECEF"/>
          </w:tcPr>
          <w:p w14:paraId="5DA729ED" w14:textId="77777777" w:rsidR="00CB65A4" w:rsidRDefault="001F49B7">
            <w:pPr>
              <w:pStyle w:val="TableParagraph"/>
              <w:spacing w:line="330" w:lineRule="exact"/>
              <w:rPr>
                <w:sz w:val="28"/>
              </w:rPr>
            </w:pPr>
            <w:r>
              <w:rPr>
                <w:color w:val="525252"/>
                <w:sz w:val="28"/>
              </w:rPr>
              <w:t>Global</w:t>
            </w:r>
            <w:r>
              <w:rPr>
                <w:color w:val="525252"/>
                <w:spacing w:val="-10"/>
                <w:sz w:val="28"/>
              </w:rPr>
              <w:t xml:space="preserve"> </w:t>
            </w:r>
            <w:r>
              <w:rPr>
                <w:color w:val="525252"/>
                <w:sz w:val="28"/>
              </w:rPr>
              <w:t>Developmental</w:t>
            </w:r>
            <w:r>
              <w:rPr>
                <w:color w:val="525252"/>
                <w:spacing w:val="-5"/>
                <w:sz w:val="28"/>
              </w:rPr>
              <w:t xml:space="preserve"> </w:t>
            </w:r>
            <w:r>
              <w:rPr>
                <w:color w:val="525252"/>
                <w:spacing w:val="-2"/>
                <w:sz w:val="28"/>
              </w:rPr>
              <w:t>Delay</w:t>
            </w:r>
          </w:p>
        </w:tc>
        <w:tc>
          <w:tcPr>
            <w:tcW w:w="1401" w:type="dxa"/>
            <w:shd w:val="clear" w:color="auto" w:fill="E7ECEF"/>
          </w:tcPr>
          <w:p w14:paraId="71005B10" w14:textId="77777777" w:rsidR="00CB65A4" w:rsidRDefault="001F49B7">
            <w:pPr>
              <w:pStyle w:val="TableParagraph"/>
              <w:spacing w:line="330" w:lineRule="exact"/>
              <w:ind w:left="109"/>
              <w:rPr>
                <w:sz w:val="28"/>
              </w:rPr>
            </w:pPr>
            <w:r>
              <w:rPr>
                <w:color w:val="525252"/>
                <w:spacing w:val="-4"/>
                <w:sz w:val="28"/>
              </w:rPr>
              <w:t>315.8</w:t>
            </w:r>
          </w:p>
        </w:tc>
        <w:tc>
          <w:tcPr>
            <w:tcW w:w="4839" w:type="dxa"/>
            <w:shd w:val="clear" w:color="auto" w:fill="E7ECEF"/>
          </w:tcPr>
          <w:p w14:paraId="35B25938" w14:textId="77777777" w:rsidR="00CB65A4" w:rsidRDefault="001F49B7">
            <w:pPr>
              <w:pStyle w:val="TableParagraph"/>
              <w:spacing w:line="330" w:lineRule="exact"/>
              <w:rPr>
                <w:sz w:val="28"/>
              </w:rPr>
            </w:pPr>
            <w:r>
              <w:rPr>
                <w:color w:val="525252"/>
                <w:sz w:val="28"/>
              </w:rPr>
              <w:t>Other</w:t>
            </w:r>
            <w:r>
              <w:rPr>
                <w:color w:val="525252"/>
                <w:spacing w:val="-7"/>
                <w:sz w:val="28"/>
              </w:rPr>
              <w:t xml:space="preserve"> </w:t>
            </w:r>
            <w:r>
              <w:rPr>
                <w:color w:val="525252"/>
                <w:sz w:val="28"/>
              </w:rPr>
              <w:t>Specified</w:t>
            </w:r>
            <w:r>
              <w:rPr>
                <w:color w:val="525252"/>
                <w:spacing w:val="-8"/>
                <w:sz w:val="28"/>
              </w:rPr>
              <w:t xml:space="preserve"> </w:t>
            </w:r>
            <w:r>
              <w:rPr>
                <w:color w:val="525252"/>
                <w:sz w:val="28"/>
              </w:rPr>
              <w:t>Delays</w:t>
            </w:r>
            <w:r>
              <w:rPr>
                <w:color w:val="525252"/>
                <w:spacing w:val="-4"/>
                <w:sz w:val="28"/>
              </w:rPr>
              <w:t xml:space="preserve"> </w:t>
            </w:r>
            <w:r>
              <w:rPr>
                <w:color w:val="525252"/>
                <w:sz w:val="28"/>
              </w:rPr>
              <w:t>in</w:t>
            </w:r>
            <w:r>
              <w:rPr>
                <w:color w:val="525252"/>
                <w:spacing w:val="-7"/>
                <w:sz w:val="28"/>
              </w:rPr>
              <w:t xml:space="preserve"> </w:t>
            </w:r>
            <w:r>
              <w:rPr>
                <w:color w:val="525252"/>
                <w:spacing w:val="-2"/>
                <w:sz w:val="28"/>
              </w:rPr>
              <w:t>Development</w:t>
            </w:r>
          </w:p>
        </w:tc>
      </w:tr>
      <w:tr w:rsidR="00CB65A4" w14:paraId="05553C56" w14:textId="77777777">
        <w:trPr>
          <w:trHeight w:val="563"/>
        </w:trPr>
        <w:tc>
          <w:tcPr>
            <w:tcW w:w="1680" w:type="dxa"/>
            <w:shd w:val="clear" w:color="auto" w:fill="CAD9DF"/>
          </w:tcPr>
          <w:p w14:paraId="5146EB94" w14:textId="77777777" w:rsidR="00CB65A4" w:rsidRDefault="001F49B7">
            <w:pPr>
              <w:pStyle w:val="TableParagraph"/>
              <w:spacing w:line="330" w:lineRule="exact"/>
              <w:ind w:left="107"/>
              <w:rPr>
                <w:sz w:val="28"/>
              </w:rPr>
            </w:pPr>
            <w:r>
              <w:rPr>
                <w:color w:val="525252"/>
                <w:spacing w:val="-5"/>
                <w:sz w:val="28"/>
              </w:rPr>
              <w:t>319</w:t>
            </w:r>
          </w:p>
        </w:tc>
        <w:tc>
          <w:tcPr>
            <w:tcW w:w="4560" w:type="dxa"/>
            <w:shd w:val="clear" w:color="auto" w:fill="CAD9DF"/>
          </w:tcPr>
          <w:p w14:paraId="28C86974" w14:textId="77777777" w:rsidR="00CB65A4" w:rsidRDefault="001F49B7">
            <w:pPr>
              <w:pStyle w:val="TableParagraph"/>
              <w:spacing w:line="330" w:lineRule="exact"/>
              <w:rPr>
                <w:sz w:val="28"/>
              </w:rPr>
            </w:pPr>
            <w:r>
              <w:rPr>
                <w:color w:val="525252"/>
                <w:sz w:val="28"/>
              </w:rPr>
              <w:t>Unspecified</w:t>
            </w:r>
            <w:r>
              <w:rPr>
                <w:color w:val="525252"/>
                <w:spacing w:val="-11"/>
                <w:sz w:val="28"/>
              </w:rPr>
              <w:t xml:space="preserve"> </w:t>
            </w:r>
            <w:r>
              <w:rPr>
                <w:color w:val="525252"/>
                <w:sz w:val="28"/>
              </w:rPr>
              <w:t>Intellectual</w:t>
            </w:r>
            <w:r>
              <w:rPr>
                <w:color w:val="525252"/>
                <w:spacing w:val="-3"/>
                <w:sz w:val="28"/>
              </w:rPr>
              <w:t xml:space="preserve"> </w:t>
            </w:r>
            <w:r>
              <w:rPr>
                <w:color w:val="525252"/>
                <w:spacing w:val="-2"/>
                <w:sz w:val="28"/>
              </w:rPr>
              <w:t>Disability</w:t>
            </w:r>
          </w:p>
        </w:tc>
        <w:tc>
          <w:tcPr>
            <w:tcW w:w="1401" w:type="dxa"/>
            <w:shd w:val="clear" w:color="auto" w:fill="CAD9DF"/>
          </w:tcPr>
          <w:p w14:paraId="2B825511" w14:textId="77777777" w:rsidR="00CB65A4" w:rsidRDefault="001F49B7">
            <w:pPr>
              <w:pStyle w:val="TableParagraph"/>
              <w:spacing w:line="330" w:lineRule="exact"/>
              <w:ind w:left="109"/>
              <w:rPr>
                <w:sz w:val="28"/>
              </w:rPr>
            </w:pPr>
            <w:r>
              <w:rPr>
                <w:color w:val="525252"/>
                <w:spacing w:val="-5"/>
                <w:sz w:val="28"/>
              </w:rPr>
              <w:t>319</w:t>
            </w:r>
          </w:p>
        </w:tc>
        <w:tc>
          <w:tcPr>
            <w:tcW w:w="4839" w:type="dxa"/>
            <w:shd w:val="clear" w:color="auto" w:fill="CAD9DF"/>
          </w:tcPr>
          <w:p w14:paraId="4206436B" w14:textId="77777777" w:rsidR="00CB65A4" w:rsidRDefault="00CB65A4">
            <w:pPr>
              <w:pStyle w:val="TableParagraph"/>
              <w:ind w:left="0"/>
              <w:rPr>
                <w:rFonts w:ascii="Times New Roman"/>
                <w:sz w:val="30"/>
              </w:rPr>
            </w:pPr>
          </w:p>
        </w:tc>
      </w:tr>
    </w:tbl>
    <w:p w14:paraId="31F86844" w14:textId="77777777" w:rsidR="00CB65A4" w:rsidRDefault="001F49B7">
      <w:pPr>
        <w:spacing w:before="385"/>
        <w:ind w:left="984"/>
        <w:rPr>
          <w:b/>
          <w:sz w:val="48"/>
        </w:rPr>
      </w:pPr>
      <w:r>
        <w:rPr>
          <w:b/>
          <w:color w:val="525252"/>
          <w:sz w:val="48"/>
        </w:rPr>
        <w:t>Other</w:t>
      </w:r>
      <w:r>
        <w:rPr>
          <w:b/>
          <w:color w:val="525252"/>
          <w:spacing w:val="-18"/>
          <w:sz w:val="48"/>
        </w:rPr>
        <w:t xml:space="preserve"> </w:t>
      </w:r>
      <w:r>
        <w:rPr>
          <w:b/>
          <w:color w:val="525252"/>
          <w:sz w:val="48"/>
        </w:rPr>
        <w:t>(or</w:t>
      </w:r>
      <w:r>
        <w:rPr>
          <w:b/>
          <w:color w:val="525252"/>
          <w:spacing w:val="-18"/>
          <w:sz w:val="48"/>
        </w:rPr>
        <w:t xml:space="preserve"> </w:t>
      </w:r>
      <w:r>
        <w:rPr>
          <w:b/>
          <w:color w:val="525252"/>
          <w:sz w:val="48"/>
        </w:rPr>
        <w:t>Unknown)</w:t>
      </w:r>
      <w:r>
        <w:rPr>
          <w:b/>
          <w:color w:val="525252"/>
          <w:spacing w:val="-22"/>
          <w:sz w:val="48"/>
        </w:rPr>
        <w:t xml:space="preserve"> </w:t>
      </w:r>
      <w:r>
        <w:rPr>
          <w:b/>
          <w:color w:val="525252"/>
          <w:sz w:val="48"/>
        </w:rPr>
        <w:t>Substance-Related</w:t>
      </w:r>
      <w:r>
        <w:rPr>
          <w:b/>
          <w:color w:val="525252"/>
          <w:spacing w:val="-11"/>
          <w:sz w:val="48"/>
        </w:rPr>
        <w:t xml:space="preserve"> </w:t>
      </w:r>
      <w:r>
        <w:rPr>
          <w:b/>
          <w:color w:val="525252"/>
          <w:spacing w:val="-2"/>
          <w:sz w:val="48"/>
        </w:rPr>
        <w:t>Disorders</w:t>
      </w:r>
    </w:p>
    <w:p w14:paraId="21C4B4F3" w14:textId="77777777" w:rsidR="00CB65A4" w:rsidRDefault="00CB65A4">
      <w:pPr>
        <w:pStyle w:val="BodyText"/>
        <w:spacing w:before="3"/>
        <w:rPr>
          <w:b/>
          <w:sz w:val="26"/>
        </w:rPr>
      </w:pPr>
    </w:p>
    <w:tbl>
      <w:tblPr>
        <w:tblW w:w="0" w:type="auto"/>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0"/>
        <w:gridCol w:w="4560"/>
        <w:gridCol w:w="1401"/>
        <w:gridCol w:w="4839"/>
      </w:tblGrid>
      <w:tr w:rsidR="00CB65A4" w14:paraId="204F0AD0" w14:textId="77777777">
        <w:trPr>
          <w:trHeight w:val="631"/>
        </w:trPr>
        <w:tc>
          <w:tcPr>
            <w:tcW w:w="1680" w:type="dxa"/>
            <w:tcBorders>
              <w:bottom w:val="single" w:sz="24" w:space="0" w:color="FFFFFF"/>
            </w:tcBorders>
            <w:shd w:val="clear" w:color="auto" w:fill="0085A1"/>
          </w:tcPr>
          <w:p w14:paraId="125E8341" w14:textId="77777777" w:rsidR="00CB65A4" w:rsidRDefault="001F49B7">
            <w:pPr>
              <w:pStyle w:val="TableParagraph"/>
              <w:spacing w:line="331" w:lineRule="exact"/>
              <w:ind w:left="107"/>
              <w:rPr>
                <w:b/>
                <w:sz w:val="28"/>
              </w:rPr>
            </w:pPr>
            <w:r>
              <w:rPr>
                <w:b/>
                <w:color w:val="FFFFFF"/>
                <w:sz w:val="28"/>
              </w:rPr>
              <w:t>DSM</w:t>
            </w:r>
            <w:r>
              <w:rPr>
                <w:b/>
                <w:color w:val="FFFFFF"/>
                <w:spacing w:val="-5"/>
                <w:sz w:val="28"/>
              </w:rPr>
              <w:t xml:space="preserve"> </w:t>
            </w:r>
            <w:r>
              <w:rPr>
                <w:b/>
                <w:color w:val="FFFFFF"/>
                <w:sz w:val="28"/>
              </w:rPr>
              <w:t>5</w:t>
            </w:r>
            <w:r>
              <w:rPr>
                <w:b/>
                <w:color w:val="FFFFFF"/>
                <w:spacing w:val="-1"/>
                <w:sz w:val="28"/>
              </w:rPr>
              <w:t xml:space="preserve"> </w:t>
            </w:r>
            <w:r>
              <w:rPr>
                <w:b/>
                <w:color w:val="FFFFFF"/>
                <w:spacing w:val="-4"/>
                <w:sz w:val="28"/>
              </w:rPr>
              <w:t>Code</w:t>
            </w:r>
          </w:p>
        </w:tc>
        <w:tc>
          <w:tcPr>
            <w:tcW w:w="4560" w:type="dxa"/>
            <w:tcBorders>
              <w:bottom w:val="single" w:sz="24" w:space="0" w:color="FFFFFF"/>
            </w:tcBorders>
            <w:shd w:val="clear" w:color="auto" w:fill="0085A1"/>
          </w:tcPr>
          <w:p w14:paraId="4EDE1833" w14:textId="77777777" w:rsidR="00CB65A4" w:rsidRDefault="001F49B7">
            <w:pPr>
              <w:pStyle w:val="TableParagraph"/>
              <w:spacing w:line="331" w:lineRule="exact"/>
              <w:ind w:left="170"/>
              <w:rPr>
                <w:b/>
                <w:sz w:val="28"/>
              </w:rPr>
            </w:pPr>
            <w:r>
              <w:rPr>
                <w:b/>
                <w:color w:val="FFFFFF"/>
                <w:sz w:val="28"/>
              </w:rPr>
              <w:t>DSM</w:t>
            </w:r>
            <w:r>
              <w:rPr>
                <w:b/>
                <w:color w:val="FFFFFF"/>
                <w:spacing w:val="-3"/>
                <w:sz w:val="28"/>
              </w:rPr>
              <w:t xml:space="preserve"> </w:t>
            </w:r>
            <w:r>
              <w:rPr>
                <w:b/>
                <w:color w:val="FFFFFF"/>
                <w:sz w:val="28"/>
              </w:rPr>
              <w:t>5</w:t>
            </w:r>
            <w:r>
              <w:rPr>
                <w:b/>
                <w:color w:val="FFFFFF"/>
                <w:spacing w:val="-1"/>
                <w:sz w:val="28"/>
              </w:rPr>
              <w:t xml:space="preserve"> </w:t>
            </w:r>
            <w:r>
              <w:rPr>
                <w:b/>
                <w:color w:val="FFFFFF"/>
                <w:sz w:val="28"/>
              </w:rPr>
              <w:t>Diagnosis</w:t>
            </w:r>
            <w:r>
              <w:rPr>
                <w:b/>
                <w:color w:val="FFFFFF"/>
                <w:spacing w:val="-5"/>
                <w:sz w:val="28"/>
              </w:rPr>
              <w:t xml:space="preserve"> </w:t>
            </w:r>
            <w:r>
              <w:rPr>
                <w:b/>
                <w:color w:val="FFFFFF"/>
                <w:spacing w:val="-2"/>
                <w:sz w:val="28"/>
              </w:rPr>
              <w:t>Description</w:t>
            </w:r>
          </w:p>
        </w:tc>
        <w:tc>
          <w:tcPr>
            <w:tcW w:w="1401" w:type="dxa"/>
            <w:tcBorders>
              <w:bottom w:val="single" w:sz="24" w:space="0" w:color="FFFFFF"/>
            </w:tcBorders>
            <w:shd w:val="clear" w:color="auto" w:fill="0085A1"/>
          </w:tcPr>
          <w:p w14:paraId="39533039" w14:textId="77777777" w:rsidR="00CB65A4" w:rsidRDefault="001F49B7">
            <w:pPr>
              <w:pStyle w:val="TableParagraph"/>
              <w:spacing w:line="326" w:lineRule="exact"/>
              <w:ind w:left="109"/>
              <w:rPr>
                <w:b/>
                <w:sz w:val="28"/>
              </w:rPr>
            </w:pPr>
            <w:r>
              <w:rPr>
                <w:b/>
                <w:color w:val="FFFFFF"/>
                <w:sz w:val="28"/>
              </w:rPr>
              <w:t xml:space="preserve">ICD </w:t>
            </w:r>
            <w:r>
              <w:rPr>
                <w:b/>
                <w:color w:val="FFFFFF"/>
                <w:spacing w:val="-10"/>
                <w:sz w:val="28"/>
              </w:rPr>
              <w:t>9</w:t>
            </w:r>
          </w:p>
          <w:p w14:paraId="476DD06D" w14:textId="77777777" w:rsidR="00CB65A4" w:rsidRDefault="001F49B7">
            <w:pPr>
              <w:pStyle w:val="TableParagraph"/>
              <w:spacing w:line="286" w:lineRule="exact"/>
              <w:ind w:left="109"/>
              <w:rPr>
                <w:b/>
                <w:sz w:val="28"/>
              </w:rPr>
            </w:pPr>
            <w:r>
              <w:rPr>
                <w:b/>
                <w:color w:val="FFFFFF"/>
                <w:spacing w:val="-4"/>
                <w:sz w:val="28"/>
              </w:rPr>
              <w:t>Code</w:t>
            </w:r>
          </w:p>
        </w:tc>
        <w:tc>
          <w:tcPr>
            <w:tcW w:w="4839" w:type="dxa"/>
            <w:tcBorders>
              <w:bottom w:val="single" w:sz="24" w:space="0" w:color="FFFFFF"/>
            </w:tcBorders>
            <w:shd w:val="clear" w:color="auto" w:fill="0085A1"/>
          </w:tcPr>
          <w:p w14:paraId="5AE1B7A5" w14:textId="77777777" w:rsidR="00CB65A4" w:rsidRDefault="001F49B7">
            <w:pPr>
              <w:pStyle w:val="TableParagraph"/>
              <w:spacing w:line="331" w:lineRule="exact"/>
              <w:rPr>
                <w:b/>
                <w:sz w:val="28"/>
              </w:rPr>
            </w:pPr>
            <w:r>
              <w:rPr>
                <w:b/>
                <w:color w:val="FFFFFF"/>
                <w:sz w:val="28"/>
              </w:rPr>
              <w:t>ICD</w:t>
            </w:r>
            <w:r>
              <w:rPr>
                <w:b/>
                <w:color w:val="FFFFFF"/>
                <w:spacing w:val="-1"/>
                <w:sz w:val="28"/>
              </w:rPr>
              <w:t xml:space="preserve"> </w:t>
            </w:r>
            <w:r>
              <w:rPr>
                <w:b/>
                <w:color w:val="FFFFFF"/>
                <w:sz w:val="28"/>
              </w:rPr>
              <w:t>9</w:t>
            </w:r>
            <w:r>
              <w:rPr>
                <w:b/>
                <w:color w:val="FFFFFF"/>
                <w:spacing w:val="-3"/>
                <w:sz w:val="28"/>
              </w:rPr>
              <w:t xml:space="preserve"> </w:t>
            </w:r>
            <w:r>
              <w:rPr>
                <w:b/>
                <w:color w:val="FFFFFF"/>
                <w:sz w:val="28"/>
              </w:rPr>
              <w:t>Diagnosis</w:t>
            </w:r>
            <w:r>
              <w:rPr>
                <w:b/>
                <w:color w:val="FFFFFF"/>
                <w:spacing w:val="-3"/>
                <w:sz w:val="28"/>
              </w:rPr>
              <w:t xml:space="preserve"> </w:t>
            </w:r>
            <w:r>
              <w:rPr>
                <w:b/>
                <w:color w:val="FFFFFF"/>
                <w:spacing w:val="-2"/>
                <w:sz w:val="28"/>
              </w:rPr>
              <w:t>Description</w:t>
            </w:r>
          </w:p>
        </w:tc>
      </w:tr>
      <w:tr w:rsidR="00CB65A4" w14:paraId="3ED4BB6C" w14:textId="77777777">
        <w:trPr>
          <w:trHeight w:val="1496"/>
        </w:trPr>
        <w:tc>
          <w:tcPr>
            <w:tcW w:w="1680" w:type="dxa"/>
            <w:tcBorders>
              <w:top w:val="single" w:sz="24" w:space="0" w:color="FFFFFF"/>
            </w:tcBorders>
            <w:shd w:val="clear" w:color="auto" w:fill="CAD9DF"/>
          </w:tcPr>
          <w:p w14:paraId="135E872F" w14:textId="77777777" w:rsidR="00CB65A4" w:rsidRDefault="00CB65A4">
            <w:pPr>
              <w:pStyle w:val="TableParagraph"/>
              <w:spacing w:before="8"/>
              <w:ind w:left="0"/>
              <w:rPr>
                <w:rFonts w:ascii="Arial"/>
                <w:b/>
                <w:sz w:val="30"/>
              </w:rPr>
            </w:pPr>
          </w:p>
          <w:p w14:paraId="2C74E3B4" w14:textId="77777777" w:rsidR="00CB65A4" w:rsidRDefault="001F49B7">
            <w:pPr>
              <w:pStyle w:val="TableParagraph"/>
              <w:spacing w:line="387" w:lineRule="exact"/>
              <w:ind w:left="107"/>
              <w:rPr>
                <w:sz w:val="32"/>
              </w:rPr>
            </w:pPr>
            <w:r>
              <w:rPr>
                <w:color w:val="525252"/>
                <w:spacing w:val="-2"/>
                <w:sz w:val="32"/>
              </w:rPr>
              <w:t>305.90</w:t>
            </w:r>
          </w:p>
          <w:p w14:paraId="1B502AC3" w14:textId="77777777" w:rsidR="00CB65A4" w:rsidRDefault="001F49B7">
            <w:pPr>
              <w:pStyle w:val="TableParagraph"/>
              <w:spacing w:line="387" w:lineRule="exact"/>
              <w:ind w:left="107"/>
              <w:rPr>
                <w:sz w:val="32"/>
              </w:rPr>
            </w:pPr>
            <w:r>
              <w:rPr>
                <w:color w:val="525252"/>
                <w:spacing w:val="-2"/>
                <w:sz w:val="32"/>
              </w:rPr>
              <w:t>304.90</w:t>
            </w:r>
          </w:p>
        </w:tc>
        <w:tc>
          <w:tcPr>
            <w:tcW w:w="4560" w:type="dxa"/>
            <w:tcBorders>
              <w:top w:val="single" w:sz="24" w:space="0" w:color="FFFFFF"/>
            </w:tcBorders>
            <w:shd w:val="clear" w:color="auto" w:fill="CAD9DF"/>
          </w:tcPr>
          <w:p w14:paraId="6D85416B" w14:textId="77777777" w:rsidR="00CB65A4" w:rsidRDefault="001F49B7">
            <w:pPr>
              <w:pStyle w:val="TableParagraph"/>
              <w:spacing w:line="356" w:lineRule="exact"/>
              <w:rPr>
                <w:sz w:val="32"/>
              </w:rPr>
            </w:pPr>
            <w:r>
              <w:rPr>
                <w:color w:val="525252"/>
                <w:sz w:val="32"/>
              </w:rPr>
              <w:t>Other</w:t>
            </w:r>
            <w:r>
              <w:rPr>
                <w:color w:val="525252"/>
                <w:spacing w:val="-11"/>
                <w:sz w:val="32"/>
              </w:rPr>
              <w:t xml:space="preserve"> </w:t>
            </w:r>
            <w:r>
              <w:rPr>
                <w:color w:val="525252"/>
                <w:sz w:val="32"/>
              </w:rPr>
              <w:t>or</w:t>
            </w:r>
            <w:r>
              <w:rPr>
                <w:color w:val="525252"/>
                <w:spacing w:val="-10"/>
                <w:sz w:val="32"/>
              </w:rPr>
              <w:t xml:space="preserve"> </w:t>
            </w:r>
            <w:r>
              <w:rPr>
                <w:color w:val="525252"/>
                <w:sz w:val="32"/>
              </w:rPr>
              <w:t>Unknown</w:t>
            </w:r>
            <w:r>
              <w:rPr>
                <w:color w:val="525252"/>
                <w:spacing w:val="-9"/>
                <w:sz w:val="32"/>
              </w:rPr>
              <w:t xml:space="preserve"> </w:t>
            </w:r>
            <w:r>
              <w:rPr>
                <w:color w:val="525252"/>
                <w:spacing w:val="-2"/>
                <w:sz w:val="32"/>
              </w:rPr>
              <w:t>Substance</w:t>
            </w:r>
          </w:p>
          <w:p w14:paraId="2C2BAA1F" w14:textId="77777777" w:rsidR="00CB65A4" w:rsidRDefault="001F49B7">
            <w:pPr>
              <w:pStyle w:val="TableParagraph"/>
              <w:spacing w:line="385" w:lineRule="exact"/>
              <w:rPr>
                <w:sz w:val="32"/>
              </w:rPr>
            </w:pPr>
            <w:r>
              <w:rPr>
                <w:color w:val="525252"/>
                <w:sz w:val="32"/>
              </w:rPr>
              <w:t>Use</w:t>
            </w:r>
            <w:r>
              <w:rPr>
                <w:color w:val="525252"/>
                <w:spacing w:val="-5"/>
                <w:sz w:val="32"/>
              </w:rPr>
              <w:t xml:space="preserve"> </w:t>
            </w:r>
            <w:r>
              <w:rPr>
                <w:color w:val="525252"/>
                <w:spacing w:val="-2"/>
                <w:sz w:val="32"/>
              </w:rPr>
              <w:t>Disorders</w:t>
            </w:r>
          </w:p>
          <w:p w14:paraId="222A31AB" w14:textId="77777777" w:rsidR="00CB65A4" w:rsidRDefault="001F49B7">
            <w:pPr>
              <w:pStyle w:val="TableParagraph"/>
              <w:spacing w:line="384" w:lineRule="exact"/>
              <w:rPr>
                <w:sz w:val="32"/>
              </w:rPr>
            </w:pPr>
            <w:r>
              <w:rPr>
                <w:color w:val="525252"/>
                <w:w w:val="95"/>
                <w:sz w:val="32"/>
              </w:rPr>
              <w:t>-</w:t>
            </w:r>
            <w:r>
              <w:rPr>
                <w:color w:val="525252"/>
                <w:spacing w:val="-4"/>
                <w:w w:val="95"/>
                <w:sz w:val="32"/>
              </w:rPr>
              <w:t>mild</w:t>
            </w:r>
          </w:p>
          <w:p w14:paraId="47C02EC2" w14:textId="77777777" w:rsidR="00CB65A4" w:rsidRDefault="001F49B7">
            <w:pPr>
              <w:pStyle w:val="TableParagraph"/>
              <w:spacing w:line="351" w:lineRule="exact"/>
              <w:rPr>
                <w:sz w:val="32"/>
              </w:rPr>
            </w:pPr>
            <w:r>
              <w:rPr>
                <w:color w:val="525252"/>
                <w:sz w:val="32"/>
              </w:rPr>
              <w:t>-moderate</w:t>
            </w:r>
            <w:r>
              <w:rPr>
                <w:color w:val="525252"/>
                <w:spacing w:val="-13"/>
                <w:sz w:val="32"/>
              </w:rPr>
              <w:t xml:space="preserve"> </w:t>
            </w:r>
            <w:r>
              <w:rPr>
                <w:color w:val="525252"/>
                <w:sz w:val="32"/>
              </w:rPr>
              <w:t>or</w:t>
            </w:r>
            <w:r>
              <w:rPr>
                <w:color w:val="525252"/>
                <w:spacing w:val="-14"/>
                <w:sz w:val="32"/>
              </w:rPr>
              <w:t xml:space="preserve"> </w:t>
            </w:r>
            <w:r>
              <w:rPr>
                <w:color w:val="525252"/>
                <w:spacing w:val="-2"/>
                <w:sz w:val="32"/>
              </w:rPr>
              <w:t>severe</w:t>
            </w:r>
          </w:p>
        </w:tc>
        <w:tc>
          <w:tcPr>
            <w:tcW w:w="1401" w:type="dxa"/>
            <w:tcBorders>
              <w:top w:val="single" w:sz="24" w:space="0" w:color="FFFFFF"/>
            </w:tcBorders>
            <w:shd w:val="clear" w:color="auto" w:fill="CAD9DF"/>
          </w:tcPr>
          <w:p w14:paraId="32CEA6D0" w14:textId="77777777" w:rsidR="00CB65A4" w:rsidRDefault="00CB65A4">
            <w:pPr>
              <w:pStyle w:val="TableParagraph"/>
              <w:spacing w:before="8"/>
              <w:ind w:left="0"/>
              <w:rPr>
                <w:rFonts w:ascii="Arial"/>
                <w:b/>
                <w:sz w:val="30"/>
              </w:rPr>
            </w:pPr>
          </w:p>
          <w:p w14:paraId="3CE24757" w14:textId="77777777" w:rsidR="00CB65A4" w:rsidRDefault="001F49B7">
            <w:pPr>
              <w:pStyle w:val="TableParagraph"/>
              <w:spacing w:line="387" w:lineRule="exact"/>
              <w:ind w:left="109"/>
              <w:rPr>
                <w:sz w:val="32"/>
              </w:rPr>
            </w:pPr>
            <w:r>
              <w:rPr>
                <w:color w:val="525252"/>
                <w:spacing w:val="-2"/>
                <w:sz w:val="32"/>
              </w:rPr>
              <w:t>305.90</w:t>
            </w:r>
          </w:p>
          <w:p w14:paraId="4FD79CE9" w14:textId="77777777" w:rsidR="00CB65A4" w:rsidRDefault="001F49B7">
            <w:pPr>
              <w:pStyle w:val="TableParagraph"/>
              <w:spacing w:line="387" w:lineRule="exact"/>
              <w:ind w:left="109"/>
              <w:rPr>
                <w:sz w:val="32"/>
              </w:rPr>
            </w:pPr>
            <w:r>
              <w:rPr>
                <w:color w:val="525252"/>
                <w:spacing w:val="-2"/>
                <w:sz w:val="32"/>
              </w:rPr>
              <w:t>304.90</w:t>
            </w:r>
          </w:p>
        </w:tc>
        <w:tc>
          <w:tcPr>
            <w:tcW w:w="4839" w:type="dxa"/>
            <w:tcBorders>
              <w:top w:val="single" w:sz="24" w:space="0" w:color="FFFFFF"/>
            </w:tcBorders>
            <w:shd w:val="clear" w:color="auto" w:fill="CAD9DF"/>
          </w:tcPr>
          <w:p w14:paraId="1DAB7B5A" w14:textId="77777777" w:rsidR="00CB65A4" w:rsidRDefault="00CB65A4">
            <w:pPr>
              <w:pStyle w:val="TableParagraph"/>
              <w:spacing w:before="9"/>
              <w:ind w:left="0"/>
              <w:rPr>
                <w:rFonts w:ascii="Arial"/>
                <w:b/>
                <w:sz w:val="30"/>
              </w:rPr>
            </w:pPr>
          </w:p>
          <w:p w14:paraId="56A7E3F7" w14:textId="77777777" w:rsidR="00CB65A4" w:rsidRDefault="001F49B7">
            <w:pPr>
              <w:pStyle w:val="TableParagraph"/>
              <w:spacing w:line="237" w:lineRule="auto"/>
              <w:rPr>
                <w:sz w:val="32"/>
              </w:rPr>
            </w:pPr>
            <w:r>
              <w:rPr>
                <w:color w:val="525252"/>
                <w:sz w:val="32"/>
              </w:rPr>
              <w:t>Other,</w:t>
            </w:r>
            <w:r>
              <w:rPr>
                <w:color w:val="525252"/>
                <w:spacing w:val="-19"/>
                <w:sz w:val="32"/>
              </w:rPr>
              <w:t xml:space="preserve"> </w:t>
            </w:r>
            <w:r>
              <w:rPr>
                <w:color w:val="525252"/>
                <w:sz w:val="32"/>
              </w:rPr>
              <w:t>Mixed,</w:t>
            </w:r>
            <w:r>
              <w:rPr>
                <w:color w:val="525252"/>
                <w:spacing w:val="-18"/>
                <w:sz w:val="32"/>
              </w:rPr>
              <w:t xml:space="preserve"> </w:t>
            </w:r>
            <w:r>
              <w:rPr>
                <w:color w:val="525252"/>
                <w:sz w:val="32"/>
              </w:rPr>
              <w:t>or</w:t>
            </w:r>
            <w:r>
              <w:rPr>
                <w:color w:val="525252"/>
                <w:spacing w:val="-18"/>
                <w:sz w:val="32"/>
              </w:rPr>
              <w:t xml:space="preserve"> </w:t>
            </w:r>
            <w:r>
              <w:rPr>
                <w:color w:val="525252"/>
                <w:sz w:val="32"/>
              </w:rPr>
              <w:t>Unspecified</w:t>
            </w:r>
            <w:r>
              <w:rPr>
                <w:color w:val="525252"/>
                <w:spacing w:val="-18"/>
                <w:sz w:val="32"/>
              </w:rPr>
              <w:t xml:space="preserve"> </w:t>
            </w:r>
            <w:r>
              <w:rPr>
                <w:color w:val="525252"/>
                <w:sz w:val="32"/>
              </w:rPr>
              <w:t xml:space="preserve">Drug </w:t>
            </w:r>
            <w:r>
              <w:rPr>
                <w:color w:val="525252"/>
                <w:spacing w:val="-2"/>
                <w:sz w:val="32"/>
              </w:rPr>
              <w:t>Abuse</w:t>
            </w:r>
          </w:p>
          <w:p w14:paraId="01E16462" w14:textId="77777777" w:rsidR="00CB65A4" w:rsidRDefault="001F49B7">
            <w:pPr>
              <w:pStyle w:val="TableParagraph"/>
              <w:spacing w:line="348" w:lineRule="exact"/>
              <w:rPr>
                <w:sz w:val="32"/>
              </w:rPr>
            </w:pPr>
            <w:r>
              <w:rPr>
                <w:color w:val="525252"/>
                <w:sz w:val="32"/>
              </w:rPr>
              <w:t>Unspecified</w:t>
            </w:r>
            <w:r>
              <w:rPr>
                <w:color w:val="525252"/>
                <w:spacing w:val="-14"/>
                <w:sz w:val="32"/>
              </w:rPr>
              <w:t xml:space="preserve"> </w:t>
            </w:r>
            <w:r>
              <w:rPr>
                <w:color w:val="525252"/>
                <w:sz w:val="32"/>
              </w:rPr>
              <w:t>Drug</w:t>
            </w:r>
            <w:r>
              <w:rPr>
                <w:color w:val="525252"/>
                <w:spacing w:val="-14"/>
                <w:sz w:val="32"/>
              </w:rPr>
              <w:t xml:space="preserve"> </w:t>
            </w:r>
            <w:r>
              <w:rPr>
                <w:color w:val="525252"/>
                <w:spacing w:val="-2"/>
                <w:sz w:val="32"/>
              </w:rPr>
              <w:t>Dependence</w:t>
            </w:r>
          </w:p>
        </w:tc>
      </w:tr>
      <w:tr w:rsidR="00CB65A4" w14:paraId="2C95F61D" w14:textId="77777777">
        <w:trPr>
          <w:trHeight w:val="747"/>
        </w:trPr>
        <w:tc>
          <w:tcPr>
            <w:tcW w:w="1680" w:type="dxa"/>
            <w:shd w:val="clear" w:color="auto" w:fill="E7ECEF"/>
          </w:tcPr>
          <w:p w14:paraId="02270471" w14:textId="77777777" w:rsidR="00CB65A4" w:rsidRDefault="001F49B7">
            <w:pPr>
              <w:pStyle w:val="TableParagraph"/>
              <w:spacing w:line="380" w:lineRule="exact"/>
              <w:ind w:left="107"/>
              <w:rPr>
                <w:sz w:val="32"/>
              </w:rPr>
            </w:pPr>
            <w:r>
              <w:rPr>
                <w:color w:val="525252"/>
                <w:spacing w:val="-2"/>
                <w:sz w:val="32"/>
              </w:rPr>
              <w:t>292.9</w:t>
            </w:r>
          </w:p>
        </w:tc>
        <w:tc>
          <w:tcPr>
            <w:tcW w:w="4560" w:type="dxa"/>
            <w:shd w:val="clear" w:color="auto" w:fill="E7ECEF"/>
          </w:tcPr>
          <w:p w14:paraId="2DE2243D" w14:textId="77777777" w:rsidR="00CB65A4" w:rsidRDefault="001F49B7">
            <w:pPr>
              <w:pStyle w:val="TableParagraph"/>
              <w:spacing w:line="376" w:lineRule="exact"/>
              <w:rPr>
                <w:sz w:val="32"/>
              </w:rPr>
            </w:pPr>
            <w:r>
              <w:rPr>
                <w:color w:val="525252"/>
                <w:sz w:val="32"/>
              </w:rPr>
              <w:t>Unspecified</w:t>
            </w:r>
            <w:r>
              <w:rPr>
                <w:color w:val="525252"/>
                <w:spacing w:val="-11"/>
                <w:sz w:val="32"/>
              </w:rPr>
              <w:t xml:space="preserve"> </w:t>
            </w:r>
            <w:r>
              <w:rPr>
                <w:color w:val="525252"/>
                <w:sz w:val="32"/>
              </w:rPr>
              <w:t>Other</w:t>
            </w:r>
            <w:r>
              <w:rPr>
                <w:color w:val="525252"/>
                <w:spacing w:val="-9"/>
                <w:sz w:val="32"/>
              </w:rPr>
              <w:t xml:space="preserve"> </w:t>
            </w:r>
            <w:r>
              <w:rPr>
                <w:color w:val="525252"/>
                <w:sz w:val="32"/>
              </w:rPr>
              <w:t>(or</w:t>
            </w:r>
            <w:r>
              <w:rPr>
                <w:color w:val="525252"/>
                <w:spacing w:val="-9"/>
                <w:sz w:val="32"/>
              </w:rPr>
              <w:t xml:space="preserve"> </w:t>
            </w:r>
            <w:r>
              <w:rPr>
                <w:color w:val="525252"/>
                <w:spacing w:val="-2"/>
                <w:sz w:val="32"/>
              </w:rPr>
              <w:t>Unknown)</w:t>
            </w:r>
          </w:p>
          <w:p w14:paraId="5795130D" w14:textId="77777777" w:rsidR="00CB65A4" w:rsidRDefault="001F49B7">
            <w:pPr>
              <w:pStyle w:val="TableParagraph"/>
              <w:spacing w:line="352" w:lineRule="exact"/>
              <w:rPr>
                <w:sz w:val="32"/>
              </w:rPr>
            </w:pPr>
            <w:r>
              <w:rPr>
                <w:color w:val="525252"/>
                <w:w w:val="95"/>
                <w:sz w:val="32"/>
              </w:rPr>
              <w:t>Substance-Related</w:t>
            </w:r>
            <w:r>
              <w:rPr>
                <w:color w:val="525252"/>
                <w:spacing w:val="72"/>
                <w:sz w:val="32"/>
              </w:rPr>
              <w:t xml:space="preserve"> </w:t>
            </w:r>
            <w:r>
              <w:rPr>
                <w:color w:val="525252"/>
                <w:spacing w:val="-2"/>
                <w:w w:val="95"/>
                <w:sz w:val="32"/>
              </w:rPr>
              <w:t>Disorder</w:t>
            </w:r>
          </w:p>
        </w:tc>
        <w:tc>
          <w:tcPr>
            <w:tcW w:w="1401" w:type="dxa"/>
            <w:shd w:val="clear" w:color="auto" w:fill="E7ECEF"/>
          </w:tcPr>
          <w:p w14:paraId="0D08B0DE" w14:textId="77777777" w:rsidR="00CB65A4" w:rsidRDefault="001F49B7">
            <w:pPr>
              <w:pStyle w:val="TableParagraph"/>
              <w:spacing w:line="380" w:lineRule="exact"/>
              <w:ind w:left="109"/>
              <w:rPr>
                <w:sz w:val="32"/>
              </w:rPr>
            </w:pPr>
            <w:r>
              <w:rPr>
                <w:color w:val="525252"/>
                <w:spacing w:val="-2"/>
                <w:sz w:val="32"/>
              </w:rPr>
              <w:t>292.9</w:t>
            </w:r>
          </w:p>
        </w:tc>
        <w:tc>
          <w:tcPr>
            <w:tcW w:w="4839" w:type="dxa"/>
            <w:shd w:val="clear" w:color="auto" w:fill="E7ECEF"/>
          </w:tcPr>
          <w:p w14:paraId="2175F1A4" w14:textId="77777777" w:rsidR="00CB65A4" w:rsidRDefault="001F49B7">
            <w:pPr>
              <w:pStyle w:val="TableParagraph"/>
              <w:spacing w:line="376" w:lineRule="exact"/>
              <w:rPr>
                <w:sz w:val="32"/>
              </w:rPr>
            </w:pPr>
            <w:r>
              <w:rPr>
                <w:color w:val="525252"/>
                <w:w w:val="95"/>
                <w:sz w:val="32"/>
              </w:rPr>
              <w:t>Unspecified</w:t>
            </w:r>
            <w:r>
              <w:rPr>
                <w:color w:val="525252"/>
                <w:spacing w:val="63"/>
                <w:sz w:val="32"/>
              </w:rPr>
              <w:t xml:space="preserve"> </w:t>
            </w:r>
            <w:r>
              <w:rPr>
                <w:color w:val="525252"/>
                <w:w w:val="95"/>
                <w:sz w:val="32"/>
              </w:rPr>
              <w:t>Drug-Induced</w:t>
            </w:r>
            <w:r>
              <w:rPr>
                <w:color w:val="525252"/>
                <w:spacing w:val="58"/>
                <w:sz w:val="32"/>
              </w:rPr>
              <w:t xml:space="preserve"> </w:t>
            </w:r>
            <w:r>
              <w:rPr>
                <w:color w:val="525252"/>
                <w:spacing w:val="-2"/>
                <w:w w:val="95"/>
                <w:sz w:val="32"/>
              </w:rPr>
              <w:t>Mental</w:t>
            </w:r>
          </w:p>
          <w:p w14:paraId="44C3F4DF" w14:textId="77777777" w:rsidR="00CB65A4" w:rsidRDefault="001F49B7">
            <w:pPr>
              <w:pStyle w:val="TableParagraph"/>
              <w:spacing w:line="352" w:lineRule="exact"/>
              <w:rPr>
                <w:sz w:val="32"/>
              </w:rPr>
            </w:pPr>
            <w:r>
              <w:rPr>
                <w:color w:val="525252"/>
                <w:spacing w:val="-2"/>
                <w:sz w:val="32"/>
              </w:rPr>
              <w:t>Disorder</w:t>
            </w:r>
          </w:p>
        </w:tc>
      </w:tr>
    </w:tbl>
    <w:p w14:paraId="100F8DFB" w14:textId="77777777" w:rsidR="00CB65A4" w:rsidRDefault="001F49B7">
      <w:pPr>
        <w:spacing w:before="316"/>
        <w:ind w:left="984"/>
        <w:rPr>
          <w:b/>
          <w:sz w:val="32"/>
        </w:rPr>
      </w:pPr>
      <w:r>
        <w:rPr>
          <w:b/>
          <w:color w:val="525252"/>
          <w:sz w:val="32"/>
        </w:rPr>
        <w:t>See</w:t>
      </w:r>
      <w:r>
        <w:rPr>
          <w:b/>
          <w:color w:val="525252"/>
          <w:spacing w:val="-14"/>
          <w:sz w:val="32"/>
        </w:rPr>
        <w:t xml:space="preserve"> </w:t>
      </w:r>
      <w:r>
        <w:rPr>
          <w:b/>
          <w:color w:val="525252"/>
          <w:sz w:val="32"/>
        </w:rPr>
        <w:t>DSM-5</w:t>
      </w:r>
      <w:r>
        <w:rPr>
          <w:b/>
          <w:color w:val="525252"/>
          <w:spacing w:val="-12"/>
          <w:sz w:val="32"/>
        </w:rPr>
        <w:t xml:space="preserve"> </w:t>
      </w:r>
      <w:r>
        <w:rPr>
          <w:b/>
          <w:color w:val="525252"/>
          <w:sz w:val="32"/>
        </w:rPr>
        <w:t>for</w:t>
      </w:r>
      <w:r>
        <w:rPr>
          <w:b/>
          <w:color w:val="525252"/>
          <w:spacing w:val="-10"/>
          <w:sz w:val="32"/>
        </w:rPr>
        <w:t xml:space="preserve"> </w:t>
      </w:r>
      <w:r>
        <w:rPr>
          <w:b/>
          <w:color w:val="525252"/>
          <w:sz w:val="32"/>
        </w:rPr>
        <w:t>additional</w:t>
      </w:r>
      <w:r>
        <w:rPr>
          <w:b/>
          <w:color w:val="525252"/>
          <w:spacing w:val="-8"/>
          <w:sz w:val="32"/>
        </w:rPr>
        <w:t xml:space="preserve"> </w:t>
      </w:r>
      <w:r>
        <w:rPr>
          <w:b/>
          <w:color w:val="525252"/>
          <w:sz w:val="32"/>
        </w:rPr>
        <w:t>substance-related</w:t>
      </w:r>
      <w:r>
        <w:rPr>
          <w:b/>
          <w:color w:val="525252"/>
          <w:spacing w:val="-4"/>
          <w:sz w:val="32"/>
        </w:rPr>
        <w:t xml:space="preserve"> </w:t>
      </w:r>
      <w:r>
        <w:rPr>
          <w:b/>
          <w:color w:val="525252"/>
          <w:sz w:val="32"/>
        </w:rPr>
        <w:t>and</w:t>
      </w:r>
      <w:r>
        <w:rPr>
          <w:b/>
          <w:color w:val="525252"/>
          <w:spacing w:val="-16"/>
          <w:sz w:val="32"/>
        </w:rPr>
        <w:t xml:space="preserve"> </w:t>
      </w:r>
      <w:r>
        <w:rPr>
          <w:b/>
          <w:color w:val="525252"/>
          <w:sz w:val="32"/>
        </w:rPr>
        <w:t>addictive</w:t>
      </w:r>
      <w:r>
        <w:rPr>
          <w:b/>
          <w:color w:val="525252"/>
          <w:spacing w:val="-4"/>
          <w:sz w:val="32"/>
        </w:rPr>
        <w:t xml:space="preserve"> </w:t>
      </w:r>
      <w:r>
        <w:rPr>
          <w:b/>
          <w:color w:val="525252"/>
          <w:sz w:val="32"/>
        </w:rPr>
        <w:t>disorders</w:t>
      </w:r>
      <w:r>
        <w:rPr>
          <w:b/>
          <w:color w:val="525252"/>
          <w:spacing w:val="-9"/>
          <w:sz w:val="32"/>
        </w:rPr>
        <w:t xml:space="preserve"> </w:t>
      </w:r>
      <w:r>
        <w:rPr>
          <w:b/>
          <w:color w:val="525252"/>
          <w:spacing w:val="-2"/>
          <w:sz w:val="32"/>
        </w:rPr>
        <w:t>codes.</w:t>
      </w:r>
    </w:p>
    <w:p w14:paraId="3FC688B0" w14:textId="77777777" w:rsidR="00CB65A4" w:rsidRDefault="00CB65A4">
      <w:pPr>
        <w:rPr>
          <w:sz w:val="32"/>
        </w:rPr>
        <w:sectPr w:rsidR="00CB65A4">
          <w:headerReference w:type="default" r:id="rId167"/>
          <w:footerReference w:type="default" r:id="rId168"/>
          <w:pgSz w:w="14400" w:h="10800" w:orient="landscape"/>
          <w:pgMar w:top="740" w:right="0" w:bottom="680" w:left="0" w:header="0" w:footer="494" w:gutter="0"/>
          <w:cols w:space="720"/>
        </w:sectPr>
      </w:pPr>
    </w:p>
    <w:p w14:paraId="3E768BBF" w14:textId="77777777" w:rsidR="00CB65A4" w:rsidRDefault="001F49B7">
      <w:pPr>
        <w:pStyle w:val="Heading3"/>
        <w:spacing w:before="53" w:line="249" w:lineRule="auto"/>
        <w:ind w:left="864" w:right="5739"/>
      </w:pPr>
      <w:r>
        <w:rPr>
          <w:color w:val="0085A1"/>
        </w:rPr>
        <w:lastRenderedPageBreak/>
        <w:t>Diagnostic</w:t>
      </w:r>
      <w:r>
        <w:rPr>
          <w:color w:val="0085A1"/>
          <w:spacing w:val="-21"/>
        </w:rPr>
        <w:t xml:space="preserve"> </w:t>
      </w:r>
      <w:r>
        <w:rPr>
          <w:color w:val="0085A1"/>
        </w:rPr>
        <w:t>Code</w:t>
      </w:r>
      <w:r>
        <w:rPr>
          <w:color w:val="0085A1"/>
          <w:spacing w:val="-23"/>
        </w:rPr>
        <w:t xml:space="preserve"> </w:t>
      </w:r>
      <w:r>
        <w:rPr>
          <w:color w:val="0085A1"/>
        </w:rPr>
        <w:t>Changes: Insurance Implications</w:t>
      </w:r>
    </w:p>
    <w:p w14:paraId="64DC06FC" w14:textId="77777777" w:rsidR="00CB65A4" w:rsidRDefault="001F49B7">
      <w:pPr>
        <w:pStyle w:val="ListParagraph"/>
        <w:numPr>
          <w:ilvl w:val="1"/>
          <w:numId w:val="2"/>
        </w:numPr>
        <w:tabs>
          <w:tab w:val="left" w:pos="1524"/>
          <w:tab w:val="left" w:pos="1525"/>
        </w:tabs>
        <w:spacing w:before="446" w:line="249" w:lineRule="auto"/>
        <w:ind w:right="1490"/>
        <w:rPr>
          <w:sz w:val="48"/>
        </w:rPr>
      </w:pPr>
      <w:r>
        <w:rPr>
          <w:color w:val="525252"/>
          <w:sz w:val="48"/>
        </w:rPr>
        <w:t>The</w:t>
      </w:r>
      <w:r>
        <w:rPr>
          <w:color w:val="525252"/>
          <w:spacing w:val="-33"/>
          <w:sz w:val="48"/>
        </w:rPr>
        <w:t xml:space="preserve"> </w:t>
      </w:r>
      <w:r>
        <w:rPr>
          <w:color w:val="525252"/>
          <w:sz w:val="48"/>
        </w:rPr>
        <w:t>APA</w:t>
      </w:r>
      <w:r>
        <w:rPr>
          <w:color w:val="525252"/>
          <w:spacing w:val="-33"/>
          <w:sz w:val="48"/>
        </w:rPr>
        <w:t xml:space="preserve"> </w:t>
      </w:r>
      <w:r>
        <w:rPr>
          <w:color w:val="525252"/>
          <w:sz w:val="48"/>
        </w:rPr>
        <w:t>expects</w:t>
      </w:r>
      <w:r>
        <w:rPr>
          <w:color w:val="525252"/>
          <w:spacing w:val="-6"/>
          <w:sz w:val="48"/>
        </w:rPr>
        <w:t xml:space="preserve"> </w:t>
      </w:r>
      <w:r>
        <w:rPr>
          <w:color w:val="525252"/>
          <w:sz w:val="48"/>
        </w:rPr>
        <w:t>that</w:t>
      </w:r>
      <w:r>
        <w:rPr>
          <w:color w:val="525252"/>
          <w:spacing w:val="-8"/>
          <w:sz w:val="48"/>
        </w:rPr>
        <w:t xml:space="preserve"> </w:t>
      </w:r>
      <w:r>
        <w:rPr>
          <w:color w:val="525252"/>
          <w:sz w:val="48"/>
        </w:rPr>
        <w:t>it</w:t>
      </w:r>
      <w:r>
        <w:rPr>
          <w:color w:val="525252"/>
          <w:spacing w:val="-8"/>
          <w:sz w:val="48"/>
        </w:rPr>
        <w:t xml:space="preserve"> </w:t>
      </w:r>
      <w:r>
        <w:rPr>
          <w:color w:val="525252"/>
          <w:sz w:val="48"/>
        </w:rPr>
        <w:t>may</w:t>
      </w:r>
      <w:r>
        <w:rPr>
          <w:color w:val="525252"/>
          <w:spacing w:val="-8"/>
          <w:sz w:val="48"/>
        </w:rPr>
        <w:t xml:space="preserve"> </w:t>
      </w:r>
      <w:r>
        <w:rPr>
          <w:color w:val="525252"/>
          <w:sz w:val="48"/>
        </w:rPr>
        <w:t>take</w:t>
      </w:r>
      <w:r>
        <w:rPr>
          <w:color w:val="525252"/>
          <w:spacing w:val="-8"/>
          <w:sz w:val="48"/>
        </w:rPr>
        <w:t xml:space="preserve"> </w:t>
      </w:r>
      <w:r>
        <w:rPr>
          <w:color w:val="525252"/>
          <w:sz w:val="48"/>
        </w:rPr>
        <w:t>until</w:t>
      </w:r>
      <w:r>
        <w:rPr>
          <w:color w:val="525252"/>
          <w:spacing w:val="-9"/>
          <w:sz w:val="48"/>
        </w:rPr>
        <w:t xml:space="preserve"> </w:t>
      </w:r>
      <w:r>
        <w:rPr>
          <w:color w:val="525252"/>
          <w:sz w:val="48"/>
        </w:rPr>
        <w:t>end</w:t>
      </w:r>
      <w:r>
        <w:rPr>
          <w:color w:val="525252"/>
          <w:spacing w:val="-6"/>
          <w:sz w:val="48"/>
        </w:rPr>
        <w:t xml:space="preserve"> </w:t>
      </w:r>
      <w:r>
        <w:rPr>
          <w:color w:val="525252"/>
          <w:sz w:val="48"/>
        </w:rPr>
        <w:t>of</w:t>
      </w:r>
      <w:r>
        <w:rPr>
          <w:color w:val="525252"/>
          <w:spacing w:val="-9"/>
          <w:sz w:val="48"/>
        </w:rPr>
        <w:t xml:space="preserve"> </w:t>
      </w:r>
      <w:r>
        <w:rPr>
          <w:color w:val="525252"/>
          <w:sz w:val="48"/>
        </w:rPr>
        <w:t>2013</w:t>
      </w:r>
      <w:r>
        <w:rPr>
          <w:color w:val="525252"/>
          <w:spacing w:val="-7"/>
          <w:sz w:val="48"/>
        </w:rPr>
        <w:t xml:space="preserve"> </w:t>
      </w:r>
      <w:r>
        <w:rPr>
          <w:color w:val="525252"/>
          <w:sz w:val="48"/>
        </w:rPr>
        <w:t>for insurance companies to make changes in their forms and billing systems to adjust to DSM 5.</w:t>
      </w:r>
    </w:p>
    <w:p w14:paraId="6804E143" w14:textId="77777777" w:rsidR="00CB65A4" w:rsidRDefault="001F49B7">
      <w:pPr>
        <w:pStyle w:val="ListParagraph"/>
        <w:numPr>
          <w:ilvl w:val="1"/>
          <w:numId w:val="2"/>
        </w:numPr>
        <w:tabs>
          <w:tab w:val="left" w:pos="1524"/>
          <w:tab w:val="left" w:pos="1525"/>
        </w:tabs>
        <w:spacing w:before="122" w:line="249" w:lineRule="auto"/>
        <w:ind w:right="936"/>
        <w:rPr>
          <w:sz w:val="48"/>
        </w:rPr>
      </w:pPr>
      <w:r>
        <w:rPr>
          <w:color w:val="525252"/>
          <w:sz w:val="48"/>
        </w:rPr>
        <w:t>This means that some insurance companies will still require providers to use the multi-axial diagnosis terminology</w:t>
      </w:r>
      <w:r>
        <w:rPr>
          <w:color w:val="525252"/>
          <w:spacing w:val="-4"/>
          <w:sz w:val="48"/>
        </w:rPr>
        <w:t xml:space="preserve"> </w:t>
      </w:r>
      <w:r>
        <w:rPr>
          <w:color w:val="525252"/>
          <w:sz w:val="48"/>
        </w:rPr>
        <w:t>when</w:t>
      </w:r>
      <w:r>
        <w:rPr>
          <w:color w:val="525252"/>
          <w:spacing w:val="-8"/>
          <w:sz w:val="48"/>
        </w:rPr>
        <w:t xml:space="preserve"> </w:t>
      </w:r>
      <w:r>
        <w:rPr>
          <w:color w:val="525252"/>
          <w:sz w:val="48"/>
        </w:rPr>
        <w:t>requesting</w:t>
      </w:r>
      <w:r>
        <w:rPr>
          <w:color w:val="525252"/>
          <w:spacing w:val="-5"/>
          <w:sz w:val="48"/>
        </w:rPr>
        <w:t xml:space="preserve"> </w:t>
      </w:r>
      <w:r>
        <w:rPr>
          <w:color w:val="525252"/>
          <w:sz w:val="48"/>
        </w:rPr>
        <w:t>authorization,</w:t>
      </w:r>
      <w:r>
        <w:rPr>
          <w:color w:val="525252"/>
          <w:spacing w:val="-5"/>
          <w:sz w:val="48"/>
        </w:rPr>
        <w:t xml:space="preserve"> </w:t>
      </w:r>
      <w:r>
        <w:rPr>
          <w:color w:val="525252"/>
          <w:sz w:val="48"/>
        </w:rPr>
        <w:t>even</w:t>
      </w:r>
      <w:r>
        <w:rPr>
          <w:color w:val="525252"/>
          <w:spacing w:val="-7"/>
          <w:sz w:val="48"/>
        </w:rPr>
        <w:t xml:space="preserve"> </w:t>
      </w:r>
      <w:r>
        <w:rPr>
          <w:color w:val="525252"/>
          <w:sz w:val="48"/>
        </w:rPr>
        <w:t>though it is no longer clinically relevant per DSM-5.</w:t>
      </w:r>
    </w:p>
    <w:p w14:paraId="1E42C0E0" w14:textId="77777777" w:rsidR="00CB65A4" w:rsidRDefault="00CB65A4">
      <w:pPr>
        <w:spacing w:line="249" w:lineRule="auto"/>
        <w:rPr>
          <w:sz w:val="48"/>
        </w:rPr>
        <w:sectPr w:rsidR="00CB65A4">
          <w:headerReference w:type="default" r:id="rId169"/>
          <w:footerReference w:type="default" r:id="rId170"/>
          <w:pgSz w:w="14400" w:h="10800" w:orient="landscape"/>
          <w:pgMar w:top="220" w:right="0" w:bottom="680" w:left="0" w:header="0" w:footer="494" w:gutter="0"/>
          <w:cols w:space="720"/>
        </w:sectPr>
      </w:pPr>
    </w:p>
    <w:p w14:paraId="01EE1CAF" w14:textId="77777777" w:rsidR="00CB65A4" w:rsidRDefault="001F49B7">
      <w:pPr>
        <w:spacing w:line="249" w:lineRule="auto"/>
        <w:ind w:left="864" w:right="5739"/>
        <w:rPr>
          <w:sz w:val="58"/>
        </w:rPr>
      </w:pPr>
      <w:r>
        <w:rPr>
          <w:color w:val="0085A1"/>
          <w:sz w:val="58"/>
        </w:rPr>
        <w:lastRenderedPageBreak/>
        <w:t>Diagnostic Code Changes: Documentation</w:t>
      </w:r>
      <w:r>
        <w:rPr>
          <w:color w:val="0085A1"/>
          <w:spacing w:val="-30"/>
          <w:sz w:val="58"/>
        </w:rPr>
        <w:t xml:space="preserve"> </w:t>
      </w:r>
      <w:r>
        <w:rPr>
          <w:color w:val="0085A1"/>
          <w:sz w:val="58"/>
        </w:rPr>
        <w:t>Implications-</w:t>
      </w:r>
    </w:p>
    <w:p w14:paraId="26CF07BE" w14:textId="77777777" w:rsidR="00CB65A4" w:rsidRDefault="001F49B7">
      <w:pPr>
        <w:spacing w:before="1"/>
        <w:ind w:left="864"/>
        <w:rPr>
          <w:sz w:val="58"/>
        </w:rPr>
      </w:pPr>
      <w:r>
        <w:rPr>
          <w:color w:val="0085A1"/>
          <w:sz w:val="58"/>
        </w:rPr>
        <w:t>Approach</w:t>
      </w:r>
      <w:r>
        <w:rPr>
          <w:color w:val="0085A1"/>
          <w:spacing w:val="-13"/>
          <w:sz w:val="58"/>
        </w:rPr>
        <w:t xml:space="preserve"> </w:t>
      </w:r>
      <w:r>
        <w:rPr>
          <w:color w:val="0085A1"/>
          <w:sz w:val="58"/>
        </w:rPr>
        <w:t>at</w:t>
      </w:r>
      <w:r>
        <w:rPr>
          <w:color w:val="0085A1"/>
          <w:spacing w:val="-6"/>
          <w:sz w:val="58"/>
        </w:rPr>
        <w:t xml:space="preserve"> </w:t>
      </w:r>
      <w:r>
        <w:rPr>
          <w:color w:val="0085A1"/>
          <w:sz w:val="58"/>
        </w:rPr>
        <w:t>Seattle</w:t>
      </w:r>
      <w:r>
        <w:rPr>
          <w:color w:val="0085A1"/>
          <w:spacing w:val="-7"/>
          <w:sz w:val="58"/>
        </w:rPr>
        <w:t xml:space="preserve"> </w:t>
      </w:r>
      <w:r>
        <w:rPr>
          <w:color w:val="0085A1"/>
          <w:sz w:val="58"/>
        </w:rPr>
        <w:t>Children’s</w:t>
      </w:r>
      <w:r>
        <w:rPr>
          <w:color w:val="0085A1"/>
          <w:spacing w:val="-11"/>
          <w:sz w:val="58"/>
        </w:rPr>
        <w:t xml:space="preserve"> </w:t>
      </w:r>
      <w:r>
        <w:rPr>
          <w:color w:val="0085A1"/>
          <w:spacing w:val="-2"/>
          <w:sz w:val="58"/>
        </w:rPr>
        <w:t>Hospital</w:t>
      </w:r>
    </w:p>
    <w:p w14:paraId="6F68D745" w14:textId="77777777" w:rsidR="00CB65A4" w:rsidRDefault="001F49B7">
      <w:pPr>
        <w:pStyle w:val="ListParagraph"/>
        <w:numPr>
          <w:ilvl w:val="1"/>
          <w:numId w:val="2"/>
        </w:numPr>
        <w:tabs>
          <w:tab w:val="left" w:pos="1524"/>
          <w:tab w:val="left" w:pos="1525"/>
        </w:tabs>
        <w:spacing w:before="195" w:line="249" w:lineRule="auto"/>
        <w:ind w:right="1341"/>
        <w:rPr>
          <w:sz w:val="48"/>
        </w:rPr>
      </w:pPr>
      <w:r>
        <w:rPr>
          <w:color w:val="525252"/>
          <w:sz w:val="48"/>
        </w:rPr>
        <w:t>The</w:t>
      </w:r>
      <w:r>
        <w:rPr>
          <w:color w:val="525252"/>
          <w:spacing w:val="-5"/>
          <w:sz w:val="48"/>
        </w:rPr>
        <w:t xml:space="preserve"> </w:t>
      </w:r>
      <w:r>
        <w:rPr>
          <w:color w:val="525252"/>
          <w:sz w:val="48"/>
        </w:rPr>
        <w:t>Psychiatry</w:t>
      </w:r>
      <w:r>
        <w:rPr>
          <w:color w:val="525252"/>
          <w:spacing w:val="-5"/>
          <w:sz w:val="48"/>
        </w:rPr>
        <w:t xml:space="preserve"> </w:t>
      </w:r>
      <w:r>
        <w:rPr>
          <w:color w:val="525252"/>
          <w:sz w:val="48"/>
        </w:rPr>
        <w:t>Department</w:t>
      </w:r>
      <w:r>
        <w:rPr>
          <w:color w:val="525252"/>
          <w:spacing w:val="-6"/>
          <w:sz w:val="48"/>
        </w:rPr>
        <w:t xml:space="preserve"> </w:t>
      </w:r>
      <w:r>
        <w:rPr>
          <w:color w:val="525252"/>
          <w:sz w:val="48"/>
        </w:rPr>
        <w:t>will be</w:t>
      </w:r>
      <w:r>
        <w:rPr>
          <w:color w:val="525252"/>
          <w:spacing w:val="-6"/>
          <w:sz w:val="48"/>
        </w:rPr>
        <w:t xml:space="preserve"> </w:t>
      </w:r>
      <w:r>
        <w:rPr>
          <w:color w:val="525252"/>
          <w:sz w:val="48"/>
        </w:rPr>
        <w:t>updating</w:t>
      </w:r>
      <w:r>
        <w:rPr>
          <w:color w:val="525252"/>
          <w:spacing w:val="-2"/>
          <w:sz w:val="48"/>
        </w:rPr>
        <w:t xml:space="preserve"> </w:t>
      </w:r>
      <w:r>
        <w:rPr>
          <w:color w:val="525252"/>
          <w:sz w:val="48"/>
        </w:rPr>
        <w:t>forms</w:t>
      </w:r>
      <w:r>
        <w:rPr>
          <w:color w:val="525252"/>
          <w:spacing w:val="-9"/>
          <w:sz w:val="48"/>
        </w:rPr>
        <w:t xml:space="preserve"> </w:t>
      </w:r>
      <w:r>
        <w:rPr>
          <w:color w:val="525252"/>
          <w:sz w:val="48"/>
        </w:rPr>
        <w:t>and templates in the next several months.</w:t>
      </w:r>
    </w:p>
    <w:p w14:paraId="24175B58" w14:textId="77777777" w:rsidR="00CB65A4" w:rsidRDefault="001F49B7">
      <w:pPr>
        <w:pStyle w:val="ListParagraph"/>
        <w:numPr>
          <w:ilvl w:val="1"/>
          <w:numId w:val="2"/>
        </w:numPr>
        <w:tabs>
          <w:tab w:val="left" w:pos="1524"/>
          <w:tab w:val="left" w:pos="1525"/>
        </w:tabs>
        <w:spacing w:before="119" w:line="249" w:lineRule="auto"/>
        <w:ind w:right="967"/>
        <w:rPr>
          <w:sz w:val="48"/>
        </w:rPr>
      </w:pPr>
      <w:r>
        <w:rPr>
          <w:color w:val="525252"/>
          <w:sz w:val="48"/>
        </w:rPr>
        <w:t>3M/</w:t>
      </w:r>
      <w:proofErr w:type="spellStart"/>
      <w:r>
        <w:rPr>
          <w:color w:val="525252"/>
          <w:sz w:val="48"/>
        </w:rPr>
        <w:t>Chartscript</w:t>
      </w:r>
      <w:proofErr w:type="spellEnd"/>
      <w:r>
        <w:rPr>
          <w:color w:val="525252"/>
          <w:spacing w:val="-6"/>
          <w:sz w:val="48"/>
        </w:rPr>
        <w:t xml:space="preserve"> </w:t>
      </w:r>
      <w:r>
        <w:rPr>
          <w:color w:val="525252"/>
          <w:sz w:val="48"/>
        </w:rPr>
        <w:t>MD</w:t>
      </w:r>
      <w:r>
        <w:rPr>
          <w:color w:val="525252"/>
          <w:spacing w:val="-5"/>
          <w:sz w:val="48"/>
        </w:rPr>
        <w:t xml:space="preserve"> </w:t>
      </w:r>
      <w:r>
        <w:rPr>
          <w:color w:val="525252"/>
          <w:sz w:val="48"/>
        </w:rPr>
        <w:t>intake</w:t>
      </w:r>
      <w:r>
        <w:rPr>
          <w:color w:val="525252"/>
          <w:spacing w:val="-3"/>
          <w:sz w:val="48"/>
        </w:rPr>
        <w:t xml:space="preserve"> </w:t>
      </w:r>
      <w:r>
        <w:rPr>
          <w:color w:val="525252"/>
          <w:sz w:val="48"/>
        </w:rPr>
        <w:t>template</w:t>
      </w:r>
      <w:r>
        <w:rPr>
          <w:color w:val="525252"/>
          <w:spacing w:val="-7"/>
          <w:sz w:val="48"/>
        </w:rPr>
        <w:t xml:space="preserve"> </w:t>
      </w:r>
      <w:r>
        <w:rPr>
          <w:color w:val="525252"/>
          <w:sz w:val="48"/>
        </w:rPr>
        <w:t>will</w:t>
      </w:r>
      <w:r>
        <w:rPr>
          <w:color w:val="525252"/>
          <w:spacing w:val="-1"/>
          <w:sz w:val="48"/>
        </w:rPr>
        <w:t xml:space="preserve"> </w:t>
      </w:r>
      <w:r>
        <w:rPr>
          <w:color w:val="525252"/>
          <w:sz w:val="48"/>
        </w:rPr>
        <w:t>be</w:t>
      </w:r>
      <w:r>
        <w:rPr>
          <w:color w:val="525252"/>
          <w:spacing w:val="-7"/>
          <w:sz w:val="48"/>
        </w:rPr>
        <w:t xml:space="preserve"> </w:t>
      </w:r>
      <w:r>
        <w:rPr>
          <w:color w:val="525252"/>
          <w:sz w:val="48"/>
        </w:rPr>
        <w:t>updated</w:t>
      </w:r>
      <w:r>
        <w:rPr>
          <w:color w:val="525252"/>
          <w:spacing w:val="-3"/>
          <w:sz w:val="48"/>
        </w:rPr>
        <w:t xml:space="preserve"> </w:t>
      </w:r>
      <w:r>
        <w:rPr>
          <w:color w:val="525252"/>
          <w:sz w:val="48"/>
        </w:rPr>
        <w:t>soon to remove the multi-axial terminology.</w:t>
      </w:r>
    </w:p>
    <w:p w14:paraId="2F17FA63" w14:textId="77777777" w:rsidR="00CB65A4" w:rsidRDefault="001F49B7">
      <w:pPr>
        <w:pStyle w:val="ListParagraph"/>
        <w:numPr>
          <w:ilvl w:val="1"/>
          <w:numId w:val="2"/>
        </w:numPr>
        <w:tabs>
          <w:tab w:val="left" w:pos="1525"/>
        </w:tabs>
        <w:spacing w:before="120" w:line="249" w:lineRule="auto"/>
        <w:ind w:right="1045"/>
        <w:jc w:val="both"/>
        <w:rPr>
          <w:sz w:val="48"/>
        </w:rPr>
      </w:pPr>
      <w:r>
        <w:rPr>
          <w:color w:val="525252"/>
          <w:sz w:val="48"/>
        </w:rPr>
        <w:t>Providers</w:t>
      </w:r>
      <w:r>
        <w:rPr>
          <w:color w:val="525252"/>
          <w:spacing w:val="-6"/>
          <w:sz w:val="48"/>
        </w:rPr>
        <w:t xml:space="preserve"> </w:t>
      </w:r>
      <w:r>
        <w:rPr>
          <w:color w:val="525252"/>
          <w:sz w:val="48"/>
        </w:rPr>
        <w:t>should</w:t>
      </w:r>
      <w:r>
        <w:rPr>
          <w:color w:val="525252"/>
          <w:spacing w:val="-5"/>
          <w:sz w:val="48"/>
        </w:rPr>
        <w:t xml:space="preserve"> </w:t>
      </w:r>
      <w:r>
        <w:rPr>
          <w:color w:val="525252"/>
          <w:sz w:val="48"/>
        </w:rPr>
        <w:t>update</w:t>
      </w:r>
      <w:r>
        <w:rPr>
          <w:color w:val="525252"/>
          <w:spacing w:val="-6"/>
          <w:sz w:val="48"/>
        </w:rPr>
        <w:t xml:space="preserve"> </w:t>
      </w:r>
      <w:r>
        <w:rPr>
          <w:color w:val="525252"/>
          <w:sz w:val="48"/>
        </w:rPr>
        <w:t>the</w:t>
      </w:r>
      <w:r>
        <w:rPr>
          <w:color w:val="525252"/>
          <w:spacing w:val="-11"/>
          <w:sz w:val="48"/>
        </w:rPr>
        <w:t xml:space="preserve"> </w:t>
      </w:r>
      <w:r>
        <w:rPr>
          <w:color w:val="525252"/>
          <w:sz w:val="48"/>
        </w:rPr>
        <w:t>diagnosis/target</w:t>
      </w:r>
      <w:r>
        <w:rPr>
          <w:color w:val="525252"/>
          <w:spacing w:val="-5"/>
          <w:sz w:val="48"/>
        </w:rPr>
        <w:t xml:space="preserve"> </w:t>
      </w:r>
      <w:r>
        <w:rPr>
          <w:color w:val="525252"/>
          <w:sz w:val="48"/>
        </w:rPr>
        <w:t>symptoms of</w:t>
      </w:r>
      <w:r>
        <w:rPr>
          <w:color w:val="525252"/>
          <w:spacing w:val="-1"/>
          <w:sz w:val="48"/>
        </w:rPr>
        <w:t xml:space="preserve"> </w:t>
      </w:r>
      <w:r>
        <w:rPr>
          <w:color w:val="525252"/>
          <w:sz w:val="48"/>
        </w:rPr>
        <w:t>their notes</w:t>
      </w:r>
      <w:r>
        <w:rPr>
          <w:color w:val="525252"/>
          <w:spacing w:val="-2"/>
          <w:sz w:val="48"/>
        </w:rPr>
        <w:t xml:space="preserve"> </w:t>
      </w:r>
      <w:r>
        <w:rPr>
          <w:color w:val="525252"/>
          <w:sz w:val="48"/>
        </w:rPr>
        <w:t>in 3M to not</w:t>
      </w:r>
      <w:r>
        <w:rPr>
          <w:color w:val="525252"/>
          <w:spacing w:val="-1"/>
          <w:sz w:val="48"/>
        </w:rPr>
        <w:t xml:space="preserve"> </w:t>
      </w:r>
      <w:r>
        <w:rPr>
          <w:color w:val="525252"/>
          <w:sz w:val="48"/>
        </w:rPr>
        <w:t>carry-forward</w:t>
      </w:r>
      <w:r>
        <w:rPr>
          <w:color w:val="525252"/>
          <w:spacing w:val="-1"/>
          <w:sz w:val="48"/>
        </w:rPr>
        <w:t xml:space="preserve"> </w:t>
      </w:r>
      <w:r>
        <w:rPr>
          <w:color w:val="525252"/>
          <w:sz w:val="48"/>
        </w:rPr>
        <w:t>“old”</w:t>
      </w:r>
      <w:r>
        <w:rPr>
          <w:color w:val="525252"/>
          <w:spacing w:val="-1"/>
          <w:sz w:val="48"/>
        </w:rPr>
        <w:t xml:space="preserve"> </w:t>
      </w:r>
      <w:r>
        <w:rPr>
          <w:color w:val="525252"/>
          <w:sz w:val="48"/>
        </w:rPr>
        <w:t>diagnoses or termi</w:t>
      </w:r>
      <w:r>
        <w:rPr>
          <w:color w:val="525252"/>
          <w:sz w:val="48"/>
        </w:rPr>
        <w:t>nology into future notes.</w:t>
      </w:r>
    </w:p>
    <w:p w14:paraId="45ED8361" w14:textId="77777777" w:rsidR="00CB65A4" w:rsidRDefault="001F49B7">
      <w:pPr>
        <w:pStyle w:val="ListParagraph"/>
        <w:numPr>
          <w:ilvl w:val="1"/>
          <w:numId w:val="2"/>
        </w:numPr>
        <w:tabs>
          <w:tab w:val="left" w:pos="1524"/>
          <w:tab w:val="left" w:pos="1525"/>
        </w:tabs>
        <w:spacing w:before="122" w:line="249" w:lineRule="auto"/>
        <w:ind w:right="996"/>
        <w:rPr>
          <w:sz w:val="48"/>
        </w:rPr>
      </w:pPr>
      <w:r>
        <w:rPr>
          <w:color w:val="525252"/>
          <w:sz w:val="48"/>
        </w:rPr>
        <w:t>Diagnostic</w:t>
      </w:r>
      <w:r>
        <w:rPr>
          <w:color w:val="525252"/>
          <w:spacing w:val="-1"/>
          <w:sz w:val="48"/>
        </w:rPr>
        <w:t xml:space="preserve"> </w:t>
      </w:r>
      <w:r>
        <w:rPr>
          <w:color w:val="525252"/>
          <w:sz w:val="48"/>
        </w:rPr>
        <w:t>checklists</w:t>
      </w:r>
      <w:r>
        <w:rPr>
          <w:color w:val="525252"/>
          <w:spacing w:val="-6"/>
          <w:sz w:val="48"/>
        </w:rPr>
        <w:t xml:space="preserve"> </w:t>
      </w:r>
      <w:r>
        <w:rPr>
          <w:color w:val="525252"/>
          <w:sz w:val="48"/>
        </w:rPr>
        <w:t>will</w:t>
      </w:r>
      <w:r>
        <w:rPr>
          <w:color w:val="525252"/>
          <w:spacing w:val="-4"/>
          <w:sz w:val="48"/>
        </w:rPr>
        <w:t xml:space="preserve"> </w:t>
      </w:r>
      <w:r>
        <w:rPr>
          <w:color w:val="525252"/>
          <w:sz w:val="48"/>
        </w:rPr>
        <w:t>be</w:t>
      </w:r>
      <w:r>
        <w:rPr>
          <w:color w:val="525252"/>
          <w:spacing w:val="-9"/>
          <w:sz w:val="48"/>
        </w:rPr>
        <w:t xml:space="preserve"> </w:t>
      </w:r>
      <w:r>
        <w:rPr>
          <w:color w:val="525252"/>
          <w:sz w:val="48"/>
        </w:rPr>
        <w:t>available on</w:t>
      </w:r>
      <w:r>
        <w:rPr>
          <w:color w:val="525252"/>
          <w:spacing w:val="-9"/>
          <w:sz w:val="48"/>
        </w:rPr>
        <w:t xml:space="preserve"> </w:t>
      </w:r>
      <w:r>
        <w:rPr>
          <w:color w:val="525252"/>
          <w:sz w:val="48"/>
        </w:rPr>
        <w:t>the</w:t>
      </w:r>
      <w:r>
        <w:rPr>
          <w:color w:val="525252"/>
          <w:spacing w:val="-10"/>
          <w:sz w:val="48"/>
        </w:rPr>
        <w:t xml:space="preserve"> </w:t>
      </w:r>
      <w:proofErr w:type="spellStart"/>
      <w:r>
        <w:rPr>
          <w:color w:val="525252"/>
          <w:sz w:val="48"/>
        </w:rPr>
        <w:t>Sharepoint</w:t>
      </w:r>
      <w:proofErr w:type="spellEnd"/>
      <w:r>
        <w:rPr>
          <w:color w:val="525252"/>
          <w:sz w:val="48"/>
        </w:rPr>
        <w:t xml:space="preserve"> under Patient Care folder, DSM 5 Roll-Out May 2013 sub-folder to help with the transition.</w:t>
      </w:r>
    </w:p>
    <w:p w14:paraId="43D5EACB" w14:textId="77777777" w:rsidR="00CB65A4" w:rsidRDefault="00CB65A4">
      <w:pPr>
        <w:spacing w:line="249" w:lineRule="auto"/>
        <w:rPr>
          <w:sz w:val="48"/>
        </w:rPr>
        <w:sectPr w:rsidR="00CB65A4">
          <w:headerReference w:type="default" r:id="rId171"/>
          <w:footerReference w:type="default" r:id="rId172"/>
          <w:pgSz w:w="14400" w:h="10800" w:orient="landscape"/>
          <w:pgMar w:top="0" w:right="0" w:bottom="680" w:left="0" w:header="0" w:footer="494" w:gutter="0"/>
          <w:cols w:space="720"/>
        </w:sectPr>
      </w:pPr>
    </w:p>
    <w:p w14:paraId="009D3D53" w14:textId="77777777" w:rsidR="00CB65A4" w:rsidRDefault="001F49B7">
      <w:pPr>
        <w:pStyle w:val="Heading3"/>
        <w:spacing w:before="32"/>
        <w:ind w:left="864"/>
      </w:pPr>
      <w:r>
        <w:rPr>
          <w:color w:val="0085A1"/>
        </w:rPr>
        <w:lastRenderedPageBreak/>
        <w:t>DSM</w:t>
      </w:r>
      <w:r>
        <w:rPr>
          <w:color w:val="0085A1"/>
          <w:spacing w:val="-1"/>
        </w:rPr>
        <w:t xml:space="preserve"> </w:t>
      </w:r>
      <w:r>
        <w:rPr>
          <w:color w:val="0085A1"/>
        </w:rPr>
        <w:t>5</w:t>
      </w:r>
      <w:r>
        <w:rPr>
          <w:color w:val="0085A1"/>
          <w:spacing w:val="-2"/>
        </w:rPr>
        <w:t xml:space="preserve"> </w:t>
      </w:r>
      <w:r>
        <w:rPr>
          <w:color w:val="0085A1"/>
        </w:rPr>
        <w:t>and</w:t>
      </w:r>
      <w:r>
        <w:rPr>
          <w:color w:val="0085A1"/>
          <w:spacing w:val="-5"/>
        </w:rPr>
        <w:t xml:space="preserve"> </w:t>
      </w:r>
      <w:r>
        <w:rPr>
          <w:color w:val="0085A1"/>
        </w:rPr>
        <w:t>ICD</w:t>
      </w:r>
      <w:r>
        <w:rPr>
          <w:color w:val="0085A1"/>
          <w:spacing w:val="-1"/>
        </w:rPr>
        <w:t xml:space="preserve"> </w:t>
      </w:r>
      <w:r>
        <w:rPr>
          <w:color w:val="0085A1"/>
        </w:rPr>
        <w:t>9</w:t>
      </w:r>
      <w:r>
        <w:rPr>
          <w:color w:val="0085A1"/>
          <w:spacing w:val="-4"/>
        </w:rPr>
        <w:t xml:space="preserve"> </w:t>
      </w:r>
      <w:r>
        <w:rPr>
          <w:color w:val="0085A1"/>
          <w:spacing w:val="-2"/>
        </w:rPr>
        <w:t>interface</w:t>
      </w:r>
    </w:p>
    <w:p w14:paraId="2B4648E2" w14:textId="77777777" w:rsidR="00CB65A4" w:rsidRDefault="001F49B7">
      <w:pPr>
        <w:pStyle w:val="ListParagraph"/>
        <w:numPr>
          <w:ilvl w:val="1"/>
          <w:numId w:val="2"/>
        </w:numPr>
        <w:tabs>
          <w:tab w:val="left" w:pos="1524"/>
          <w:tab w:val="left" w:pos="1525"/>
        </w:tabs>
        <w:spacing w:before="473" w:line="249" w:lineRule="auto"/>
        <w:ind w:right="1238"/>
        <w:rPr>
          <w:sz w:val="48"/>
        </w:rPr>
      </w:pPr>
      <w:r>
        <w:rPr>
          <w:color w:val="525252"/>
          <w:sz w:val="48"/>
        </w:rPr>
        <w:t>All new and revised DSM 5 diagnoses had to be mapped</w:t>
      </w:r>
      <w:r>
        <w:rPr>
          <w:color w:val="525252"/>
          <w:spacing w:val="-3"/>
          <w:sz w:val="48"/>
        </w:rPr>
        <w:t xml:space="preserve"> </w:t>
      </w:r>
      <w:r>
        <w:rPr>
          <w:color w:val="525252"/>
          <w:sz w:val="48"/>
        </w:rPr>
        <w:t>to</w:t>
      </w:r>
      <w:r>
        <w:rPr>
          <w:color w:val="525252"/>
          <w:spacing w:val="-6"/>
          <w:sz w:val="48"/>
        </w:rPr>
        <w:t xml:space="preserve"> </w:t>
      </w:r>
      <w:r>
        <w:rPr>
          <w:color w:val="525252"/>
          <w:sz w:val="48"/>
        </w:rPr>
        <w:t>an</w:t>
      </w:r>
      <w:r>
        <w:rPr>
          <w:color w:val="525252"/>
          <w:spacing w:val="-6"/>
          <w:sz w:val="48"/>
        </w:rPr>
        <w:t xml:space="preserve"> </w:t>
      </w:r>
      <w:r>
        <w:rPr>
          <w:color w:val="525252"/>
          <w:sz w:val="48"/>
        </w:rPr>
        <w:t>existing ICD</w:t>
      </w:r>
      <w:r>
        <w:rPr>
          <w:color w:val="525252"/>
          <w:spacing w:val="-4"/>
          <w:sz w:val="48"/>
        </w:rPr>
        <w:t xml:space="preserve"> </w:t>
      </w:r>
      <w:r>
        <w:rPr>
          <w:color w:val="525252"/>
          <w:sz w:val="48"/>
        </w:rPr>
        <w:t>9</w:t>
      </w:r>
      <w:r>
        <w:rPr>
          <w:color w:val="525252"/>
          <w:spacing w:val="-7"/>
          <w:sz w:val="48"/>
        </w:rPr>
        <w:t xml:space="preserve"> </w:t>
      </w:r>
      <w:r>
        <w:rPr>
          <w:color w:val="525252"/>
          <w:sz w:val="48"/>
        </w:rPr>
        <w:t>code.</w:t>
      </w:r>
      <w:r>
        <w:rPr>
          <w:color w:val="525252"/>
          <w:spacing w:val="80"/>
          <w:sz w:val="48"/>
        </w:rPr>
        <w:t xml:space="preserve"> </w:t>
      </w:r>
      <w:proofErr w:type="gramStart"/>
      <w:r>
        <w:rPr>
          <w:color w:val="525252"/>
          <w:sz w:val="48"/>
        </w:rPr>
        <w:t>So</w:t>
      </w:r>
      <w:proofErr w:type="gramEnd"/>
      <w:r>
        <w:rPr>
          <w:color w:val="525252"/>
          <w:spacing w:val="-4"/>
          <w:sz w:val="48"/>
        </w:rPr>
        <w:t xml:space="preserve"> </w:t>
      </w:r>
      <w:r>
        <w:rPr>
          <w:color w:val="525252"/>
          <w:sz w:val="48"/>
        </w:rPr>
        <w:t>some</w:t>
      </w:r>
      <w:r>
        <w:rPr>
          <w:color w:val="525252"/>
          <w:spacing w:val="-4"/>
          <w:sz w:val="48"/>
        </w:rPr>
        <w:t xml:space="preserve"> </w:t>
      </w:r>
      <w:r>
        <w:rPr>
          <w:color w:val="525252"/>
          <w:sz w:val="48"/>
        </w:rPr>
        <w:t xml:space="preserve">disorders must </w:t>
      </w:r>
      <w:r>
        <w:rPr>
          <w:b/>
          <w:i/>
          <w:color w:val="525252"/>
          <w:sz w:val="48"/>
        </w:rPr>
        <w:t xml:space="preserve">share </w:t>
      </w:r>
      <w:r>
        <w:rPr>
          <w:color w:val="525252"/>
          <w:sz w:val="48"/>
        </w:rPr>
        <w:t>codes for recording and billing purposes.</w:t>
      </w:r>
    </w:p>
    <w:p w14:paraId="4266D4A1" w14:textId="77777777" w:rsidR="00CB65A4" w:rsidRDefault="001F49B7">
      <w:pPr>
        <w:pStyle w:val="ListParagraph"/>
        <w:numPr>
          <w:ilvl w:val="1"/>
          <w:numId w:val="2"/>
        </w:numPr>
        <w:tabs>
          <w:tab w:val="left" w:pos="1524"/>
          <w:tab w:val="left" w:pos="1525"/>
        </w:tabs>
        <w:spacing w:before="121" w:line="249" w:lineRule="auto"/>
        <w:ind w:right="1417"/>
        <w:rPr>
          <w:sz w:val="48"/>
        </w:rPr>
      </w:pPr>
      <w:r>
        <w:rPr>
          <w:color w:val="525252"/>
          <w:sz w:val="48"/>
        </w:rPr>
        <w:t>Because there may be several disorders associated with an DSM 5/ICD 9 code, the DSM 5 diagnosis descripti</w:t>
      </w:r>
      <w:r>
        <w:rPr>
          <w:color w:val="525252"/>
          <w:sz w:val="48"/>
        </w:rPr>
        <w:t>on</w:t>
      </w:r>
      <w:r>
        <w:rPr>
          <w:color w:val="525252"/>
          <w:spacing w:val="-1"/>
          <w:sz w:val="48"/>
        </w:rPr>
        <w:t xml:space="preserve"> </w:t>
      </w:r>
      <w:r>
        <w:rPr>
          <w:color w:val="525252"/>
          <w:sz w:val="48"/>
        </w:rPr>
        <w:t>should</w:t>
      </w:r>
      <w:r>
        <w:rPr>
          <w:color w:val="525252"/>
          <w:spacing w:val="-1"/>
          <w:sz w:val="48"/>
        </w:rPr>
        <w:t xml:space="preserve"> </w:t>
      </w:r>
      <w:r>
        <w:rPr>
          <w:color w:val="525252"/>
          <w:sz w:val="48"/>
        </w:rPr>
        <w:t>always</w:t>
      </w:r>
      <w:r>
        <w:rPr>
          <w:color w:val="525252"/>
          <w:spacing w:val="-1"/>
          <w:sz w:val="48"/>
        </w:rPr>
        <w:t xml:space="preserve"> </w:t>
      </w:r>
      <w:r>
        <w:rPr>
          <w:color w:val="525252"/>
          <w:sz w:val="48"/>
        </w:rPr>
        <w:t>be</w:t>
      </w:r>
      <w:r>
        <w:rPr>
          <w:color w:val="525252"/>
          <w:spacing w:val="-6"/>
          <w:sz w:val="48"/>
        </w:rPr>
        <w:t xml:space="preserve"> </w:t>
      </w:r>
      <w:r>
        <w:rPr>
          <w:color w:val="525252"/>
          <w:sz w:val="48"/>
        </w:rPr>
        <w:t>recorded</w:t>
      </w:r>
      <w:r>
        <w:rPr>
          <w:color w:val="525252"/>
          <w:spacing w:val="-5"/>
          <w:sz w:val="48"/>
        </w:rPr>
        <w:t xml:space="preserve"> </w:t>
      </w:r>
      <w:r>
        <w:rPr>
          <w:color w:val="525252"/>
          <w:sz w:val="48"/>
        </w:rPr>
        <w:t>by</w:t>
      </w:r>
      <w:r>
        <w:rPr>
          <w:color w:val="525252"/>
          <w:spacing w:val="-6"/>
          <w:sz w:val="48"/>
        </w:rPr>
        <w:t xml:space="preserve"> </w:t>
      </w:r>
      <w:r>
        <w:rPr>
          <w:color w:val="525252"/>
          <w:sz w:val="48"/>
        </w:rPr>
        <w:t>name</w:t>
      </w:r>
      <w:r>
        <w:rPr>
          <w:color w:val="525252"/>
          <w:spacing w:val="-6"/>
          <w:sz w:val="48"/>
        </w:rPr>
        <w:t xml:space="preserve"> </w:t>
      </w:r>
      <w:r>
        <w:rPr>
          <w:color w:val="525252"/>
          <w:sz w:val="48"/>
        </w:rPr>
        <w:t>in</w:t>
      </w:r>
      <w:r>
        <w:rPr>
          <w:color w:val="525252"/>
          <w:spacing w:val="-4"/>
          <w:sz w:val="48"/>
        </w:rPr>
        <w:t xml:space="preserve"> </w:t>
      </w:r>
      <w:r>
        <w:rPr>
          <w:color w:val="525252"/>
          <w:sz w:val="48"/>
        </w:rPr>
        <w:t xml:space="preserve">the medical record </w:t>
      </w:r>
      <w:r>
        <w:rPr>
          <w:b/>
          <w:color w:val="525252"/>
          <w:sz w:val="48"/>
        </w:rPr>
        <w:t>in addition to listing the code</w:t>
      </w:r>
      <w:r>
        <w:rPr>
          <w:color w:val="525252"/>
          <w:sz w:val="48"/>
        </w:rPr>
        <w:t>.</w:t>
      </w:r>
    </w:p>
    <w:p w14:paraId="7DF7F140" w14:textId="77777777" w:rsidR="00CB65A4" w:rsidRDefault="00CB65A4">
      <w:pPr>
        <w:spacing w:line="249" w:lineRule="auto"/>
        <w:rPr>
          <w:sz w:val="48"/>
        </w:rPr>
        <w:sectPr w:rsidR="00CB65A4">
          <w:headerReference w:type="default" r:id="rId173"/>
          <w:footerReference w:type="default" r:id="rId174"/>
          <w:pgSz w:w="14400" w:h="10800" w:orient="landscape"/>
          <w:pgMar w:top="1000" w:right="0" w:bottom="680" w:left="0" w:header="294" w:footer="494" w:gutter="0"/>
          <w:cols w:space="720"/>
        </w:sectPr>
      </w:pPr>
    </w:p>
    <w:p w14:paraId="2BEF14CB" w14:textId="77777777" w:rsidR="00CB65A4" w:rsidRDefault="001F49B7">
      <w:pPr>
        <w:pStyle w:val="Heading3"/>
        <w:spacing w:before="32"/>
        <w:ind w:left="864"/>
      </w:pPr>
      <w:r>
        <w:rPr>
          <w:color w:val="0085A1"/>
        </w:rPr>
        <w:lastRenderedPageBreak/>
        <w:t>-Approach</w:t>
      </w:r>
      <w:r>
        <w:rPr>
          <w:color w:val="0085A1"/>
          <w:spacing w:val="-13"/>
        </w:rPr>
        <w:t xml:space="preserve"> </w:t>
      </w:r>
      <w:r>
        <w:rPr>
          <w:color w:val="0085A1"/>
        </w:rPr>
        <w:t>at</w:t>
      </w:r>
      <w:r>
        <w:rPr>
          <w:color w:val="0085A1"/>
          <w:spacing w:val="-10"/>
        </w:rPr>
        <w:t xml:space="preserve"> </w:t>
      </w:r>
      <w:r>
        <w:rPr>
          <w:color w:val="0085A1"/>
        </w:rPr>
        <w:t>Seattle</w:t>
      </w:r>
      <w:r>
        <w:rPr>
          <w:color w:val="0085A1"/>
          <w:spacing w:val="-11"/>
        </w:rPr>
        <w:t xml:space="preserve"> </w:t>
      </w:r>
      <w:r>
        <w:rPr>
          <w:color w:val="0085A1"/>
        </w:rPr>
        <w:t>Children’s</w:t>
      </w:r>
      <w:r>
        <w:rPr>
          <w:color w:val="0085A1"/>
          <w:spacing w:val="-8"/>
        </w:rPr>
        <w:t xml:space="preserve"> </w:t>
      </w:r>
      <w:r>
        <w:rPr>
          <w:color w:val="0085A1"/>
          <w:spacing w:val="-2"/>
        </w:rPr>
        <w:t>Hospital</w:t>
      </w:r>
    </w:p>
    <w:p w14:paraId="0DFD82FF" w14:textId="77777777" w:rsidR="00CB65A4" w:rsidRDefault="001F49B7">
      <w:pPr>
        <w:pStyle w:val="ListParagraph"/>
        <w:numPr>
          <w:ilvl w:val="0"/>
          <w:numId w:val="1"/>
        </w:numPr>
        <w:tabs>
          <w:tab w:val="left" w:pos="1405"/>
        </w:tabs>
        <w:spacing w:before="113" w:line="249" w:lineRule="auto"/>
        <w:ind w:right="1246"/>
        <w:jc w:val="both"/>
        <w:rPr>
          <w:sz w:val="48"/>
        </w:rPr>
      </w:pPr>
      <w:r>
        <w:rPr>
          <w:color w:val="525252"/>
          <w:sz w:val="48"/>
        </w:rPr>
        <w:t>DSM 5 is now in effect</w:t>
      </w:r>
      <w:r>
        <w:rPr>
          <w:color w:val="525252"/>
          <w:spacing w:val="-1"/>
          <w:sz w:val="48"/>
        </w:rPr>
        <w:t xml:space="preserve"> </w:t>
      </w:r>
      <w:r>
        <w:rPr>
          <w:color w:val="525252"/>
          <w:sz w:val="48"/>
        </w:rPr>
        <w:t>and new criteria should be used in</w:t>
      </w:r>
      <w:r>
        <w:rPr>
          <w:color w:val="525252"/>
          <w:spacing w:val="-7"/>
          <w:sz w:val="48"/>
        </w:rPr>
        <w:t xml:space="preserve"> </w:t>
      </w:r>
      <w:r>
        <w:rPr>
          <w:color w:val="525252"/>
          <w:sz w:val="48"/>
        </w:rPr>
        <w:t>clinical practice.</w:t>
      </w:r>
      <w:r>
        <w:rPr>
          <w:color w:val="525252"/>
          <w:spacing w:val="80"/>
          <w:sz w:val="48"/>
        </w:rPr>
        <w:t xml:space="preserve"> </w:t>
      </w:r>
      <w:r>
        <w:rPr>
          <w:color w:val="525252"/>
          <w:sz w:val="48"/>
        </w:rPr>
        <w:t>Desk</w:t>
      </w:r>
      <w:r>
        <w:rPr>
          <w:color w:val="525252"/>
          <w:spacing w:val="-5"/>
          <w:sz w:val="48"/>
        </w:rPr>
        <w:t xml:space="preserve"> </w:t>
      </w:r>
      <w:r>
        <w:rPr>
          <w:color w:val="525252"/>
          <w:sz w:val="48"/>
        </w:rPr>
        <w:t>reference</w:t>
      </w:r>
      <w:r>
        <w:rPr>
          <w:color w:val="525252"/>
          <w:spacing w:val="-5"/>
          <w:sz w:val="48"/>
        </w:rPr>
        <w:t xml:space="preserve"> </w:t>
      </w:r>
      <w:r>
        <w:rPr>
          <w:color w:val="525252"/>
          <w:sz w:val="48"/>
        </w:rPr>
        <w:t>manuals</w:t>
      </w:r>
      <w:r>
        <w:rPr>
          <w:color w:val="525252"/>
          <w:spacing w:val="-3"/>
          <w:sz w:val="48"/>
        </w:rPr>
        <w:t xml:space="preserve"> </w:t>
      </w:r>
      <w:r>
        <w:rPr>
          <w:color w:val="525252"/>
          <w:sz w:val="48"/>
        </w:rPr>
        <w:t>have</w:t>
      </w:r>
      <w:r>
        <w:rPr>
          <w:color w:val="525252"/>
          <w:spacing w:val="-3"/>
          <w:sz w:val="48"/>
        </w:rPr>
        <w:t xml:space="preserve"> </w:t>
      </w:r>
      <w:r>
        <w:rPr>
          <w:color w:val="525252"/>
          <w:sz w:val="48"/>
        </w:rPr>
        <w:t>been ordered for all outpatient psychiatry providers.</w:t>
      </w:r>
    </w:p>
    <w:p w14:paraId="51971C8B" w14:textId="77777777" w:rsidR="00CB65A4" w:rsidRDefault="001F49B7">
      <w:pPr>
        <w:pStyle w:val="ListParagraph"/>
        <w:numPr>
          <w:ilvl w:val="0"/>
          <w:numId w:val="1"/>
        </w:numPr>
        <w:tabs>
          <w:tab w:val="left" w:pos="1404"/>
          <w:tab w:val="left" w:pos="1405"/>
        </w:tabs>
        <w:spacing w:before="121" w:line="249" w:lineRule="auto"/>
        <w:ind w:right="2011"/>
        <w:rPr>
          <w:sz w:val="48"/>
        </w:rPr>
      </w:pPr>
      <w:r>
        <w:rPr>
          <w:color w:val="525252"/>
          <w:sz w:val="48"/>
        </w:rPr>
        <w:t>We</w:t>
      </w:r>
      <w:r>
        <w:rPr>
          <w:color w:val="525252"/>
          <w:spacing w:val="-9"/>
          <w:sz w:val="48"/>
        </w:rPr>
        <w:t xml:space="preserve"> </w:t>
      </w:r>
      <w:r>
        <w:rPr>
          <w:color w:val="525252"/>
          <w:sz w:val="48"/>
        </w:rPr>
        <w:t>will</w:t>
      </w:r>
      <w:r>
        <w:rPr>
          <w:color w:val="525252"/>
          <w:spacing w:val="-4"/>
          <w:sz w:val="48"/>
        </w:rPr>
        <w:t xml:space="preserve"> </w:t>
      </w:r>
      <w:r>
        <w:rPr>
          <w:color w:val="525252"/>
          <w:sz w:val="48"/>
        </w:rPr>
        <w:t>no</w:t>
      </w:r>
      <w:r>
        <w:rPr>
          <w:color w:val="525252"/>
          <w:spacing w:val="-9"/>
          <w:sz w:val="48"/>
        </w:rPr>
        <w:t xml:space="preserve"> </w:t>
      </w:r>
      <w:r>
        <w:rPr>
          <w:color w:val="525252"/>
          <w:sz w:val="48"/>
        </w:rPr>
        <w:t>longer</w:t>
      </w:r>
      <w:r>
        <w:rPr>
          <w:color w:val="525252"/>
          <w:spacing w:val="-2"/>
          <w:sz w:val="48"/>
        </w:rPr>
        <w:t xml:space="preserve"> </w:t>
      </w:r>
      <w:r>
        <w:rPr>
          <w:color w:val="525252"/>
          <w:sz w:val="48"/>
        </w:rPr>
        <w:t>use</w:t>
      </w:r>
      <w:r>
        <w:rPr>
          <w:color w:val="525252"/>
          <w:spacing w:val="-9"/>
          <w:sz w:val="48"/>
        </w:rPr>
        <w:t xml:space="preserve"> </w:t>
      </w:r>
      <w:r>
        <w:rPr>
          <w:color w:val="525252"/>
          <w:sz w:val="48"/>
        </w:rPr>
        <w:t>the</w:t>
      </w:r>
      <w:r>
        <w:rPr>
          <w:color w:val="525252"/>
          <w:spacing w:val="-8"/>
          <w:sz w:val="48"/>
        </w:rPr>
        <w:t xml:space="preserve"> </w:t>
      </w:r>
      <w:proofErr w:type="gramStart"/>
      <w:r>
        <w:rPr>
          <w:color w:val="525252"/>
          <w:sz w:val="48"/>
        </w:rPr>
        <w:t>Multi-axial</w:t>
      </w:r>
      <w:proofErr w:type="gramEnd"/>
      <w:r>
        <w:rPr>
          <w:color w:val="525252"/>
          <w:spacing w:val="-2"/>
          <w:sz w:val="48"/>
        </w:rPr>
        <w:t xml:space="preserve"> </w:t>
      </w:r>
      <w:r>
        <w:rPr>
          <w:color w:val="525252"/>
          <w:sz w:val="48"/>
        </w:rPr>
        <w:t>diagnosis.</w:t>
      </w:r>
      <w:r>
        <w:rPr>
          <w:color w:val="525252"/>
          <w:spacing w:val="-10"/>
          <w:sz w:val="48"/>
        </w:rPr>
        <w:t xml:space="preserve"> </w:t>
      </w:r>
      <w:r>
        <w:rPr>
          <w:color w:val="525252"/>
          <w:sz w:val="48"/>
        </w:rPr>
        <w:t>This language will be removed from 3M Templates and providers who dictate should stop using this format.</w:t>
      </w:r>
    </w:p>
    <w:p w14:paraId="2D2EEB45" w14:textId="77777777" w:rsidR="00CB65A4" w:rsidRDefault="001F49B7">
      <w:pPr>
        <w:pStyle w:val="ListParagraph"/>
        <w:numPr>
          <w:ilvl w:val="0"/>
          <w:numId w:val="1"/>
        </w:numPr>
        <w:tabs>
          <w:tab w:val="left" w:pos="1404"/>
          <w:tab w:val="left" w:pos="1405"/>
        </w:tabs>
        <w:spacing w:before="122" w:line="249" w:lineRule="auto"/>
        <w:ind w:right="1522"/>
        <w:rPr>
          <w:sz w:val="48"/>
        </w:rPr>
      </w:pPr>
      <w:r>
        <w:rPr>
          <w:color w:val="525252"/>
          <w:sz w:val="48"/>
        </w:rPr>
        <w:t>Insurance companies and other payers may take several</w:t>
      </w:r>
      <w:r>
        <w:rPr>
          <w:color w:val="525252"/>
          <w:spacing w:val="-3"/>
          <w:sz w:val="48"/>
        </w:rPr>
        <w:t xml:space="preserve"> </w:t>
      </w:r>
      <w:r>
        <w:rPr>
          <w:color w:val="525252"/>
          <w:sz w:val="48"/>
        </w:rPr>
        <w:t>months</w:t>
      </w:r>
      <w:r>
        <w:rPr>
          <w:color w:val="525252"/>
          <w:spacing w:val="-3"/>
          <w:sz w:val="48"/>
        </w:rPr>
        <w:t xml:space="preserve"> </w:t>
      </w:r>
      <w:r>
        <w:rPr>
          <w:color w:val="525252"/>
          <w:sz w:val="48"/>
        </w:rPr>
        <w:t>to</w:t>
      </w:r>
      <w:r>
        <w:rPr>
          <w:color w:val="525252"/>
          <w:spacing w:val="-8"/>
          <w:sz w:val="48"/>
        </w:rPr>
        <w:t xml:space="preserve"> </w:t>
      </w:r>
      <w:r>
        <w:rPr>
          <w:color w:val="525252"/>
          <w:sz w:val="48"/>
        </w:rPr>
        <w:t>get</w:t>
      </w:r>
      <w:r>
        <w:rPr>
          <w:color w:val="525252"/>
          <w:spacing w:val="-5"/>
          <w:sz w:val="48"/>
        </w:rPr>
        <w:t xml:space="preserve"> </w:t>
      </w:r>
      <w:r>
        <w:rPr>
          <w:color w:val="525252"/>
          <w:sz w:val="48"/>
        </w:rPr>
        <w:t>caught</w:t>
      </w:r>
      <w:r>
        <w:rPr>
          <w:color w:val="525252"/>
          <w:spacing w:val="-4"/>
          <w:sz w:val="48"/>
        </w:rPr>
        <w:t xml:space="preserve"> </w:t>
      </w:r>
      <w:r>
        <w:rPr>
          <w:color w:val="525252"/>
          <w:sz w:val="48"/>
        </w:rPr>
        <w:t>up</w:t>
      </w:r>
      <w:r>
        <w:rPr>
          <w:color w:val="525252"/>
          <w:spacing w:val="-5"/>
          <w:sz w:val="48"/>
        </w:rPr>
        <w:t xml:space="preserve"> </w:t>
      </w:r>
      <w:r>
        <w:rPr>
          <w:color w:val="525252"/>
          <w:sz w:val="48"/>
        </w:rPr>
        <w:t>to</w:t>
      </w:r>
      <w:r>
        <w:rPr>
          <w:color w:val="525252"/>
          <w:spacing w:val="-6"/>
          <w:sz w:val="48"/>
        </w:rPr>
        <w:t xml:space="preserve"> </w:t>
      </w:r>
      <w:r>
        <w:rPr>
          <w:color w:val="525252"/>
          <w:sz w:val="48"/>
        </w:rPr>
        <w:t>changes.</w:t>
      </w:r>
      <w:r>
        <w:rPr>
          <w:color w:val="525252"/>
          <w:spacing w:val="-1"/>
          <w:sz w:val="48"/>
        </w:rPr>
        <w:t xml:space="preserve"> </w:t>
      </w:r>
      <w:r>
        <w:rPr>
          <w:color w:val="525252"/>
          <w:sz w:val="48"/>
        </w:rPr>
        <w:t>Only</w:t>
      </w:r>
      <w:r>
        <w:rPr>
          <w:color w:val="525252"/>
          <w:spacing w:val="-6"/>
          <w:sz w:val="48"/>
        </w:rPr>
        <w:t xml:space="preserve"> </w:t>
      </w:r>
      <w:r>
        <w:rPr>
          <w:color w:val="525252"/>
          <w:sz w:val="48"/>
        </w:rPr>
        <w:t>use old terminology if required by a payor.</w:t>
      </w:r>
    </w:p>
    <w:p w14:paraId="7C0489AF" w14:textId="77777777" w:rsidR="00CB65A4" w:rsidRDefault="001F49B7">
      <w:pPr>
        <w:pStyle w:val="ListParagraph"/>
        <w:numPr>
          <w:ilvl w:val="0"/>
          <w:numId w:val="1"/>
        </w:numPr>
        <w:tabs>
          <w:tab w:val="left" w:pos="1404"/>
          <w:tab w:val="left" w:pos="1405"/>
        </w:tabs>
        <w:spacing w:before="121" w:line="249" w:lineRule="auto"/>
        <w:ind w:right="2001"/>
        <w:rPr>
          <w:sz w:val="48"/>
        </w:rPr>
      </w:pPr>
      <w:r>
        <w:rPr>
          <w:color w:val="525252"/>
          <w:sz w:val="48"/>
        </w:rPr>
        <w:t>Use</w:t>
      </w:r>
      <w:r>
        <w:rPr>
          <w:color w:val="525252"/>
          <w:spacing w:val="-4"/>
          <w:sz w:val="48"/>
        </w:rPr>
        <w:t xml:space="preserve"> </w:t>
      </w:r>
      <w:r>
        <w:rPr>
          <w:color w:val="525252"/>
          <w:sz w:val="48"/>
        </w:rPr>
        <w:t>the</w:t>
      </w:r>
      <w:r>
        <w:rPr>
          <w:color w:val="525252"/>
          <w:spacing w:val="-4"/>
          <w:sz w:val="48"/>
        </w:rPr>
        <w:t xml:space="preserve"> </w:t>
      </w:r>
      <w:r>
        <w:rPr>
          <w:color w:val="525252"/>
          <w:sz w:val="48"/>
        </w:rPr>
        <w:t>DSM</w:t>
      </w:r>
      <w:r>
        <w:rPr>
          <w:color w:val="525252"/>
          <w:spacing w:val="-4"/>
          <w:sz w:val="48"/>
        </w:rPr>
        <w:t xml:space="preserve"> </w:t>
      </w:r>
      <w:r>
        <w:rPr>
          <w:color w:val="525252"/>
          <w:sz w:val="48"/>
        </w:rPr>
        <w:t>5</w:t>
      </w:r>
      <w:r>
        <w:rPr>
          <w:color w:val="525252"/>
          <w:spacing w:val="-6"/>
          <w:sz w:val="48"/>
        </w:rPr>
        <w:t xml:space="preserve"> </w:t>
      </w:r>
      <w:r>
        <w:rPr>
          <w:color w:val="525252"/>
          <w:sz w:val="48"/>
        </w:rPr>
        <w:t>–</w:t>
      </w:r>
      <w:r>
        <w:rPr>
          <w:color w:val="525252"/>
          <w:spacing w:val="-4"/>
          <w:sz w:val="48"/>
        </w:rPr>
        <w:t xml:space="preserve"> </w:t>
      </w:r>
      <w:r>
        <w:rPr>
          <w:color w:val="525252"/>
          <w:sz w:val="48"/>
        </w:rPr>
        <w:t>ICD</w:t>
      </w:r>
      <w:r>
        <w:rPr>
          <w:color w:val="525252"/>
          <w:spacing w:val="-4"/>
          <w:sz w:val="48"/>
        </w:rPr>
        <w:t xml:space="preserve"> </w:t>
      </w:r>
      <w:r>
        <w:rPr>
          <w:color w:val="525252"/>
          <w:sz w:val="48"/>
        </w:rPr>
        <w:t>9</w:t>
      </w:r>
      <w:r>
        <w:rPr>
          <w:color w:val="525252"/>
          <w:spacing w:val="-4"/>
          <w:sz w:val="48"/>
        </w:rPr>
        <w:t xml:space="preserve"> </w:t>
      </w:r>
      <w:r>
        <w:rPr>
          <w:color w:val="525252"/>
          <w:sz w:val="48"/>
        </w:rPr>
        <w:t>code</w:t>
      </w:r>
      <w:r>
        <w:rPr>
          <w:color w:val="525252"/>
          <w:spacing w:val="-4"/>
          <w:sz w:val="48"/>
        </w:rPr>
        <w:t xml:space="preserve"> </w:t>
      </w:r>
      <w:r>
        <w:rPr>
          <w:color w:val="525252"/>
          <w:sz w:val="48"/>
        </w:rPr>
        <w:t>crosswalk to</w:t>
      </w:r>
      <w:r>
        <w:rPr>
          <w:color w:val="525252"/>
          <w:spacing w:val="-4"/>
          <w:sz w:val="48"/>
        </w:rPr>
        <w:t xml:space="preserve"> </w:t>
      </w:r>
      <w:r>
        <w:rPr>
          <w:color w:val="525252"/>
          <w:sz w:val="48"/>
        </w:rPr>
        <w:t>help</w:t>
      </w:r>
      <w:r>
        <w:rPr>
          <w:color w:val="525252"/>
          <w:spacing w:val="-2"/>
          <w:sz w:val="48"/>
        </w:rPr>
        <w:t xml:space="preserve"> </w:t>
      </w:r>
      <w:r>
        <w:rPr>
          <w:color w:val="525252"/>
          <w:sz w:val="48"/>
        </w:rPr>
        <w:t>with correct coding in CIS for fee sheets.</w:t>
      </w:r>
    </w:p>
    <w:p w14:paraId="5522F3B0" w14:textId="77777777" w:rsidR="00CB65A4" w:rsidRDefault="001F49B7">
      <w:pPr>
        <w:pStyle w:val="ListParagraph"/>
        <w:numPr>
          <w:ilvl w:val="0"/>
          <w:numId w:val="1"/>
        </w:numPr>
        <w:tabs>
          <w:tab w:val="left" w:pos="1404"/>
          <w:tab w:val="left" w:pos="1405"/>
        </w:tabs>
        <w:spacing w:before="120"/>
        <w:rPr>
          <w:sz w:val="48"/>
        </w:rPr>
      </w:pPr>
      <w:r>
        <w:rPr>
          <w:color w:val="525252"/>
          <w:sz w:val="48"/>
        </w:rPr>
        <w:t>Use</w:t>
      </w:r>
      <w:r>
        <w:rPr>
          <w:color w:val="525252"/>
          <w:spacing w:val="-7"/>
          <w:sz w:val="48"/>
        </w:rPr>
        <w:t xml:space="preserve"> </w:t>
      </w:r>
      <w:r>
        <w:rPr>
          <w:color w:val="525252"/>
          <w:sz w:val="48"/>
        </w:rPr>
        <w:t>diagnostic</w:t>
      </w:r>
      <w:r>
        <w:rPr>
          <w:color w:val="525252"/>
          <w:spacing w:val="1"/>
          <w:sz w:val="48"/>
        </w:rPr>
        <w:t xml:space="preserve"> </w:t>
      </w:r>
      <w:r>
        <w:rPr>
          <w:color w:val="525252"/>
          <w:sz w:val="48"/>
        </w:rPr>
        <w:t>checklists</w:t>
      </w:r>
      <w:r>
        <w:rPr>
          <w:color w:val="525252"/>
          <w:spacing w:val="-3"/>
          <w:sz w:val="48"/>
        </w:rPr>
        <w:t xml:space="preserve"> </w:t>
      </w:r>
      <w:r>
        <w:rPr>
          <w:color w:val="525252"/>
          <w:sz w:val="48"/>
        </w:rPr>
        <w:t>to</w:t>
      </w:r>
      <w:r>
        <w:rPr>
          <w:color w:val="525252"/>
          <w:spacing w:val="-6"/>
          <w:sz w:val="48"/>
        </w:rPr>
        <w:t xml:space="preserve"> </w:t>
      </w:r>
      <w:r>
        <w:rPr>
          <w:color w:val="525252"/>
          <w:sz w:val="48"/>
        </w:rPr>
        <w:t>help</w:t>
      </w:r>
      <w:r>
        <w:rPr>
          <w:color w:val="525252"/>
          <w:spacing w:val="-4"/>
          <w:sz w:val="48"/>
        </w:rPr>
        <w:t xml:space="preserve"> </w:t>
      </w:r>
      <w:r>
        <w:rPr>
          <w:color w:val="525252"/>
          <w:sz w:val="48"/>
        </w:rPr>
        <w:t>with</w:t>
      </w:r>
      <w:r>
        <w:rPr>
          <w:color w:val="525252"/>
          <w:spacing w:val="-4"/>
          <w:sz w:val="48"/>
        </w:rPr>
        <w:t xml:space="preserve"> </w:t>
      </w:r>
      <w:r>
        <w:rPr>
          <w:color w:val="525252"/>
          <w:sz w:val="48"/>
        </w:rPr>
        <w:t>fidelity</w:t>
      </w:r>
      <w:r>
        <w:rPr>
          <w:color w:val="525252"/>
          <w:spacing w:val="-3"/>
          <w:sz w:val="48"/>
        </w:rPr>
        <w:t xml:space="preserve"> </w:t>
      </w:r>
      <w:r>
        <w:rPr>
          <w:color w:val="525252"/>
          <w:sz w:val="48"/>
        </w:rPr>
        <w:t>during</w:t>
      </w:r>
      <w:r>
        <w:rPr>
          <w:color w:val="525252"/>
          <w:spacing w:val="-1"/>
          <w:sz w:val="48"/>
        </w:rPr>
        <w:t xml:space="preserve"> </w:t>
      </w:r>
      <w:r>
        <w:rPr>
          <w:color w:val="525252"/>
          <w:spacing w:val="-5"/>
          <w:sz w:val="48"/>
        </w:rPr>
        <w:t>the</w:t>
      </w:r>
    </w:p>
    <w:p w14:paraId="38EB7D2E" w14:textId="77777777" w:rsidR="00CB65A4" w:rsidRDefault="001F49B7">
      <w:pPr>
        <w:pStyle w:val="BodyText"/>
        <w:spacing w:before="24"/>
        <w:ind w:left="1404"/>
      </w:pPr>
      <w:r>
        <w:rPr>
          <w:color w:val="525252"/>
        </w:rPr>
        <w:t>diagnostic</w:t>
      </w:r>
      <w:r>
        <w:rPr>
          <w:color w:val="525252"/>
          <w:spacing w:val="-7"/>
        </w:rPr>
        <w:t xml:space="preserve"> </w:t>
      </w:r>
      <w:r>
        <w:rPr>
          <w:color w:val="525252"/>
          <w:spacing w:val="-2"/>
        </w:rPr>
        <w:t>process.</w:t>
      </w:r>
    </w:p>
    <w:p w14:paraId="3D2E2A2C" w14:textId="77777777" w:rsidR="00CB65A4" w:rsidRDefault="00CB65A4">
      <w:pPr>
        <w:sectPr w:rsidR="00CB65A4">
          <w:headerReference w:type="default" r:id="rId175"/>
          <w:footerReference w:type="default" r:id="rId176"/>
          <w:pgSz w:w="14400" w:h="10800" w:orient="landscape"/>
          <w:pgMar w:top="1000" w:right="0" w:bottom="680" w:left="0" w:header="294" w:footer="494" w:gutter="0"/>
          <w:cols w:space="720"/>
        </w:sectPr>
      </w:pPr>
    </w:p>
    <w:p w14:paraId="2F14B95F" w14:textId="77777777" w:rsidR="00CB65A4" w:rsidRDefault="001F49B7">
      <w:pPr>
        <w:spacing w:before="61"/>
        <w:ind w:left="864"/>
        <w:rPr>
          <w:b/>
          <w:sz w:val="72"/>
        </w:rPr>
      </w:pPr>
      <w:r>
        <w:rPr>
          <w:noProof/>
        </w:rPr>
        <w:lastRenderedPageBreak/>
        <w:drawing>
          <wp:anchor distT="0" distB="0" distL="0" distR="0" simplePos="0" relativeHeight="15745536" behindDoc="0" locked="0" layoutInCell="1" allowOverlap="1" wp14:anchorId="2477E37C" wp14:editId="265ED7CD">
            <wp:simplePos x="0" y="0"/>
            <wp:positionH relativeFrom="page">
              <wp:posOffset>6477000</wp:posOffset>
            </wp:positionH>
            <wp:positionV relativeFrom="paragraph">
              <wp:posOffset>322676</wp:posOffset>
            </wp:positionV>
            <wp:extent cx="1371600" cy="1963039"/>
            <wp:effectExtent l="0" t="0" r="0" b="0"/>
            <wp:wrapNone/>
            <wp:docPr id="149" name="image34.jpeg" descr="ds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4.jpeg"/>
                    <pic:cNvPicPr/>
                  </pic:nvPicPr>
                  <pic:blipFill>
                    <a:blip r:embed="rId177" cstate="print"/>
                    <a:stretch>
                      <a:fillRect/>
                    </a:stretch>
                  </pic:blipFill>
                  <pic:spPr>
                    <a:xfrm>
                      <a:off x="0" y="0"/>
                      <a:ext cx="1371600" cy="1963039"/>
                    </a:xfrm>
                    <a:prstGeom prst="rect">
                      <a:avLst/>
                    </a:prstGeom>
                  </pic:spPr>
                </pic:pic>
              </a:graphicData>
            </a:graphic>
          </wp:anchor>
        </w:drawing>
      </w:r>
      <w:r>
        <w:rPr>
          <w:b/>
          <w:color w:val="0085A1"/>
          <w:sz w:val="72"/>
        </w:rPr>
        <w:t>A</w:t>
      </w:r>
      <w:r>
        <w:rPr>
          <w:b/>
          <w:color w:val="0085A1"/>
          <w:spacing w:val="-49"/>
          <w:sz w:val="72"/>
        </w:rPr>
        <w:t xml:space="preserve"> </w:t>
      </w:r>
      <w:r>
        <w:rPr>
          <w:b/>
          <w:color w:val="0085A1"/>
          <w:sz w:val="72"/>
        </w:rPr>
        <w:t>DSM-5</w:t>
      </w:r>
      <w:r>
        <w:rPr>
          <w:b/>
          <w:color w:val="0085A1"/>
          <w:spacing w:val="-25"/>
          <w:sz w:val="72"/>
        </w:rPr>
        <w:t xml:space="preserve"> </w:t>
      </w:r>
      <w:r>
        <w:rPr>
          <w:b/>
          <w:color w:val="0085A1"/>
          <w:sz w:val="72"/>
        </w:rPr>
        <w:t>To-Do</w:t>
      </w:r>
      <w:r>
        <w:rPr>
          <w:b/>
          <w:color w:val="0085A1"/>
          <w:spacing w:val="-25"/>
          <w:sz w:val="72"/>
        </w:rPr>
        <w:t xml:space="preserve"> </w:t>
      </w:r>
      <w:r>
        <w:rPr>
          <w:b/>
          <w:color w:val="0085A1"/>
          <w:spacing w:val="-4"/>
          <w:sz w:val="72"/>
        </w:rPr>
        <w:t>List</w:t>
      </w:r>
    </w:p>
    <w:p w14:paraId="49182DC1" w14:textId="77777777" w:rsidR="00CB65A4" w:rsidRDefault="001F49B7">
      <w:pPr>
        <w:spacing w:before="37"/>
        <w:ind w:left="864"/>
        <w:rPr>
          <w:sz w:val="72"/>
        </w:rPr>
      </w:pPr>
      <w:r>
        <w:rPr>
          <w:color w:val="525252"/>
          <w:spacing w:val="-2"/>
          <w:sz w:val="72"/>
        </w:rPr>
        <w:t>SUMMARY</w:t>
      </w:r>
    </w:p>
    <w:p w14:paraId="3FA02074" w14:textId="77777777" w:rsidR="00CB65A4" w:rsidRDefault="001F49B7">
      <w:pPr>
        <w:pStyle w:val="ListParagraph"/>
        <w:numPr>
          <w:ilvl w:val="1"/>
          <w:numId w:val="1"/>
        </w:numPr>
        <w:tabs>
          <w:tab w:val="left" w:pos="1525"/>
        </w:tabs>
        <w:spacing w:before="500"/>
        <w:rPr>
          <w:sz w:val="64"/>
        </w:rPr>
      </w:pPr>
      <w:r>
        <w:rPr>
          <w:color w:val="525252"/>
          <w:sz w:val="64"/>
        </w:rPr>
        <w:t>Acknowledge</w:t>
      </w:r>
      <w:r>
        <w:rPr>
          <w:color w:val="525252"/>
          <w:spacing w:val="-16"/>
          <w:sz w:val="64"/>
        </w:rPr>
        <w:t xml:space="preserve"> </w:t>
      </w:r>
      <w:r>
        <w:rPr>
          <w:color w:val="525252"/>
          <w:spacing w:val="-2"/>
          <w:sz w:val="64"/>
        </w:rPr>
        <w:t>controversies</w:t>
      </w:r>
    </w:p>
    <w:p w14:paraId="7D09C5B9" w14:textId="77777777" w:rsidR="00CB65A4" w:rsidRDefault="001F49B7">
      <w:pPr>
        <w:pStyle w:val="ListParagraph"/>
        <w:numPr>
          <w:ilvl w:val="1"/>
          <w:numId w:val="1"/>
        </w:numPr>
        <w:tabs>
          <w:tab w:val="left" w:pos="1525"/>
        </w:tabs>
        <w:spacing w:before="392"/>
        <w:rPr>
          <w:sz w:val="64"/>
        </w:rPr>
      </w:pPr>
      <w:r>
        <w:rPr>
          <w:color w:val="525252"/>
          <w:sz w:val="64"/>
        </w:rPr>
        <w:t>Focus</w:t>
      </w:r>
      <w:r>
        <w:rPr>
          <w:color w:val="525252"/>
          <w:spacing w:val="-4"/>
          <w:sz w:val="64"/>
        </w:rPr>
        <w:t xml:space="preserve"> </w:t>
      </w:r>
      <w:r>
        <w:rPr>
          <w:color w:val="525252"/>
          <w:sz w:val="64"/>
        </w:rPr>
        <w:t>on</w:t>
      </w:r>
      <w:r>
        <w:rPr>
          <w:color w:val="525252"/>
          <w:spacing w:val="-1"/>
          <w:sz w:val="64"/>
        </w:rPr>
        <w:t xml:space="preserve"> </w:t>
      </w:r>
      <w:r>
        <w:rPr>
          <w:color w:val="525252"/>
          <w:sz w:val="64"/>
        </w:rPr>
        <w:t>evidence</w:t>
      </w:r>
      <w:r>
        <w:rPr>
          <w:color w:val="525252"/>
          <w:spacing w:val="-6"/>
          <w:sz w:val="64"/>
        </w:rPr>
        <w:t xml:space="preserve"> </w:t>
      </w:r>
      <w:r>
        <w:rPr>
          <w:color w:val="525252"/>
          <w:sz w:val="64"/>
        </w:rPr>
        <w:t>&amp;</w:t>
      </w:r>
      <w:r>
        <w:rPr>
          <w:color w:val="525252"/>
          <w:spacing w:val="-1"/>
          <w:sz w:val="64"/>
        </w:rPr>
        <w:t xml:space="preserve"> </w:t>
      </w:r>
      <w:r>
        <w:rPr>
          <w:color w:val="525252"/>
          <w:spacing w:val="-2"/>
          <w:sz w:val="64"/>
        </w:rPr>
        <w:t>goals</w:t>
      </w:r>
    </w:p>
    <w:p w14:paraId="7AF34443" w14:textId="77777777" w:rsidR="00CB65A4" w:rsidRDefault="001F49B7">
      <w:pPr>
        <w:pStyle w:val="ListParagraph"/>
        <w:numPr>
          <w:ilvl w:val="1"/>
          <w:numId w:val="1"/>
        </w:numPr>
        <w:tabs>
          <w:tab w:val="left" w:pos="1525"/>
        </w:tabs>
        <w:spacing w:before="393" w:line="249" w:lineRule="auto"/>
        <w:ind w:right="2666"/>
        <w:rPr>
          <w:sz w:val="64"/>
        </w:rPr>
      </w:pPr>
      <w:r>
        <w:rPr>
          <w:color w:val="525252"/>
          <w:sz w:val="64"/>
        </w:rPr>
        <w:t>Will</w:t>
      </w:r>
      <w:r>
        <w:rPr>
          <w:color w:val="525252"/>
          <w:spacing w:val="-12"/>
          <w:sz w:val="64"/>
        </w:rPr>
        <w:t xml:space="preserve"> </w:t>
      </w:r>
      <w:r>
        <w:rPr>
          <w:color w:val="525252"/>
          <w:sz w:val="64"/>
        </w:rPr>
        <w:t>require</w:t>
      </w:r>
      <w:r>
        <w:rPr>
          <w:color w:val="525252"/>
          <w:spacing w:val="-15"/>
          <w:sz w:val="64"/>
        </w:rPr>
        <w:t xml:space="preserve"> </w:t>
      </w:r>
      <w:r>
        <w:rPr>
          <w:color w:val="525252"/>
          <w:sz w:val="64"/>
        </w:rPr>
        <w:t>frequent</w:t>
      </w:r>
      <w:r>
        <w:rPr>
          <w:color w:val="525252"/>
          <w:spacing w:val="-13"/>
          <w:sz w:val="64"/>
        </w:rPr>
        <w:t xml:space="preserve"> </w:t>
      </w:r>
      <w:r>
        <w:rPr>
          <w:color w:val="525252"/>
          <w:sz w:val="64"/>
        </w:rPr>
        <w:t xml:space="preserve">communication among &amp; some </w:t>
      </w:r>
      <w:proofErr w:type="spellStart"/>
      <w:r>
        <w:rPr>
          <w:color w:val="525252"/>
          <w:sz w:val="64"/>
        </w:rPr>
        <w:t>inservices</w:t>
      </w:r>
      <w:proofErr w:type="spellEnd"/>
    </w:p>
    <w:p w14:paraId="618EBA7F" w14:textId="77777777" w:rsidR="00CB65A4" w:rsidRDefault="001F49B7">
      <w:pPr>
        <w:pStyle w:val="ListParagraph"/>
        <w:numPr>
          <w:ilvl w:val="1"/>
          <w:numId w:val="1"/>
        </w:numPr>
        <w:tabs>
          <w:tab w:val="left" w:pos="1525"/>
        </w:tabs>
        <w:spacing w:before="366" w:line="249" w:lineRule="auto"/>
        <w:ind w:right="2594"/>
        <w:rPr>
          <w:sz w:val="64"/>
        </w:rPr>
      </w:pPr>
      <w:r>
        <w:rPr>
          <w:color w:val="525252"/>
          <w:sz w:val="64"/>
        </w:rPr>
        <w:t>Will</w:t>
      </w:r>
      <w:r>
        <w:rPr>
          <w:color w:val="525252"/>
          <w:spacing w:val="-11"/>
          <w:sz w:val="64"/>
        </w:rPr>
        <w:t xml:space="preserve"> </w:t>
      </w:r>
      <w:r>
        <w:rPr>
          <w:color w:val="525252"/>
          <w:sz w:val="64"/>
        </w:rPr>
        <w:t>require</w:t>
      </w:r>
      <w:r>
        <w:rPr>
          <w:color w:val="525252"/>
          <w:spacing w:val="-14"/>
          <w:sz w:val="64"/>
        </w:rPr>
        <w:t xml:space="preserve"> </w:t>
      </w:r>
      <w:r>
        <w:rPr>
          <w:color w:val="525252"/>
          <w:sz w:val="64"/>
        </w:rPr>
        <w:t>communication</w:t>
      </w:r>
      <w:r>
        <w:rPr>
          <w:color w:val="525252"/>
          <w:spacing w:val="-15"/>
          <w:sz w:val="64"/>
        </w:rPr>
        <w:t xml:space="preserve"> </w:t>
      </w:r>
      <w:r>
        <w:rPr>
          <w:color w:val="525252"/>
          <w:sz w:val="64"/>
        </w:rPr>
        <w:t>between departments, medical records, clinicians, etc.</w:t>
      </w:r>
    </w:p>
    <w:p w14:paraId="3B95733A" w14:textId="77777777" w:rsidR="00CB65A4" w:rsidRDefault="00CB65A4">
      <w:pPr>
        <w:spacing w:line="249" w:lineRule="auto"/>
        <w:rPr>
          <w:sz w:val="64"/>
        </w:rPr>
        <w:sectPr w:rsidR="00CB65A4">
          <w:headerReference w:type="default" r:id="rId178"/>
          <w:footerReference w:type="default" r:id="rId179"/>
          <w:pgSz w:w="14400" w:h="10800" w:orient="landscape"/>
          <w:pgMar w:top="120" w:right="0" w:bottom="680" w:left="0" w:header="0" w:footer="494" w:gutter="0"/>
          <w:cols w:space="720"/>
        </w:sectPr>
      </w:pPr>
    </w:p>
    <w:p w14:paraId="6F7250C8" w14:textId="77777777" w:rsidR="00CB65A4" w:rsidRDefault="001F49B7">
      <w:pPr>
        <w:spacing w:before="62"/>
        <w:ind w:left="3366"/>
        <w:rPr>
          <w:b/>
          <w:sz w:val="32"/>
        </w:rPr>
      </w:pPr>
      <w:r>
        <w:rPr>
          <w:b/>
          <w:sz w:val="32"/>
        </w:rPr>
        <w:lastRenderedPageBreak/>
        <w:t>NORTH</w:t>
      </w:r>
      <w:r>
        <w:rPr>
          <w:b/>
          <w:spacing w:val="-15"/>
          <w:sz w:val="32"/>
        </w:rPr>
        <w:t xml:space="preserve"> </w:t>
      </w:r>
      <w:r>
        <w:rPr>
          <w:b/>
          <w:sz w:val="32"/>
        </w:rPr>
        <w:t>STAR</w:t>
      </w:r>
      <w:r>
        <w:rPr>
          <w:b/>
          <w:spacing w:val="-7"/>
          <w:sz w:val="32"/>
        </w:rPr>
        <w:t xml:space="preserve"> </w:t>
      </w:r>
      <w:r>
        <w:rPr>
          <w:b/>
          <w:sz w:val="32"/>
        </w:rPr>
        <w:t>BHS</w:t>
      </w:r>
      <w:r>
        <w:rPr>
          <w:b/>
          <w:spacing w:val="-13"/>
          <w:sz w:val="32"/>
        </w:rPr>
        <w:t xml:space="preserve"> </w:t>
      </w:r>
      <w:r>
        <w:rPr>
          <w:b/>
          <w:sz w:val="32"/>
        </w:rPr>
        <w:t>-</w:t>
      </w:r>
      <w:r>
        <w:rPr>
          <w:b/>
          <w:spacing w:val="-14"/>
          <w:sz w:val="32"/>
        </w:rPr>
        <w:t xml:space="preserve"> </w:t>
      </w:r>
      <w:r>
        <w:rPr>
          <w:b/>
          <w:sz w:val="32"/>
        </w:rPr>
        <w:t>CME</w:t>
      </w:r>
      <w:r>
        <w:rPr>
          <w:b/>
          <w:spacing w:val="-13"/>
          <w:sz w:val="32"/>
        </w:rPr>
        <w:t xml:space="preserve"> </w:t>
      </w:r>
      <w:r>
        <w:rPr>
          <w:b/>
          <w:sz w:val="32"/>
        </w:rPr>
        <w:t>ACTIVITY</w:t>
      </w:r>
      <w:r>
        <w:rPr>
          <w:b/>
          <w:spacing w:val="-7"/>
          <w:sz w:val="32"/>
        </w:rPr>
        <w:t xml:space="preserve"> </w:t>
      </w:r>
      <w:r>
        <w:rPr>
          <w:b/>
          <w:sz w:val="32"/>
        </w:rPr>
        <w:t>COURSE</w:t>
      </w:r>
      <w:r>
        <w:rPr>
          <w:b/>
          <w:spacing w:val="-12"/>
          <w:sz w:val="32"/>
        </w:rPr>
        <w:t xml:space="preserve"> </w:t>
      </w:r>
      <w:r>
        <w:rPr>
          <w:b/>
          <w:sz w:val="32"/>
        </w:rPr>
        <w:t>EVALUATION</w:t>
      </w:r>
      <w:r>
        <w:rPr>
          <w:b/>
          <w:spacing w:val="-5"/>
          <w:sz w:val="32"/>
        </w:rPr>
        <w:t xml:space="preserve"> </w:t>
      </w:r>
      <w:r>
        <w:rPr>
          <w:b/>
          <w:spacing w:val="-4"/>
          <w:sz w:val="32"/>
        </w:rPr>
        <w:t>FORM</w:t>
      </w:r>
    </w:p>
    <w:p w14:paraId="0F920B42" w14:textId="77777777" w:rsidR="00CB65A4" w:rsidRDefault="00CB65A4">
      <w:pPr>
        <w:pStyle w:val="BodyText"/>
        <w:spacing w:before="9"/>
        <w:rPr>
          <w:b/>
          <w:sz w:val="40"/>
        </w:rPr>
      </w:pPr>
    </w:p>
    <w:p w14:paraId="70C6AD87" w14:textId="77777777" w:rsidR="00CB65A4" w:rsidRDefault="001F49B7">
      <w:pPr>
        <w:pStyle w:val="ListParagraph"/>
        <w:numPr>
          <w:ilvl w:val="2"/>
          <w:numId w:val="1"/>
        </w:numPr>
        <w:tabs>
          <w:tab w:val="left" w:pos="3240"/>
          <w:tab w:val="left" w:pos="3241"/>
          <w:tab w:val="left" w:pos="6984"/>
          <w:tab w:val="left" w:pos="11305"/>
        </w:tabs>
        <w:rPr>
          <w:sz w:val="20"/>
        </w:rPr>
      </w:pPr>
      <w:r>
        <w:rPr>
          <w:sz w:val="20"/>
          <w:u w:val="single"/>
        </w:rPr>
        <w:t>Date</w:t>
      </w:r>
      <w:r>
        <w:rPr>
          <w:sz w:val="20"/>
        </w:rPr>
        <w:t>:</w:t>
      </w:r>
      <w:r>
        <w:rPr>
          <w:spacing w:val="-7"/>
          <w:sz w:val="20"/>
        </w:rPr>
        <w:t xml:space="preserve"> </w:t>
      </w:r>
      <w:r>
        <w:rPr>
          <w:spacing w:val="-2"/>
          <w:sz w:val="20"/>
        </w:rPr>
        <w:t>08/21/2013</w:t>
      </w:r>
      <w:r>
        <w:rPr>
          <w:sz w:val="20"/>
        </w:rPr>
        <w:tab/>
      </w:r>
      <w:r>
        <w:rPr>
          <w:sz w:val="20"/>
          <w:u w:val="single"/>
        </w:rPr>
        <w:t>Starting</w:t>
      </w:r>
      <w:r>
        <w:rPr>
          <w:spacing w:val="-8"/>
          <w:sz w:val="20"/>
          <w:u w:val="single"/>
        </w:rPr>
        <w:t xml:space="preserve"> </w:t>
      </w:r>
      <w:r>
        <w:rPr>
          <w:sz w:val="20"/>
          <w:u w:val="single"/>
        </w:rPr>
        <w:t>Time</w:t>
      </w:r>
      <w:r>
        <w:rPr>
          <w:sz w:val="20"/>
        </w:rPr>
        <w:t>:</w:t>
      </w:r>
      <w:r>
        <w:rPr>
          <w:spacing w:val="-9"/>
          <w:sz w:val="20"/>
        </w:rPr>
        <w:t xml:space="preserve"> </w:t>
      </w:r>
      <w:r>
        <w:rPr>
          <w:sz w:val="20"/>
        </w:rPr>
        <w:t>12:00</w:t>
      </w:r>
      <w:r>
        <w:rPr>
          <w:spacing w:val="-9"/>
          <w:sz w:val="20"/>
        </w:rPr>
        <w:t xml:space="preserve"> </w:t>
      </w:r>
      <w:r>
        <w:rPr>
          <w:spacing w:val="-5"/>
          <w:sz w:val="20"/>
        </w:rPr>
        <w:t>pm</w:t>
      </w:r>
      <w:r>
        <w:rPr>
          <w:sz w:val="20"/>
        </w:rPr>
        <w:tab/>
      </w:r>
      <w:r>
        <w:rPr>
          <w:sz w:val="20"/>
          <w:u w:val="single"/>
        </w:rPr>
        <w:t>Ending</w:t>
      </w:r>
      <w:r>
        <w:rPr>
          <w:spacing w:val="-7"/>
          <w:sz w:val="20"/>
          <w:u w:val="single"/>
        </w:rPr>
        <w:t xml:space="preserve"> </w:t>
      </w:r>
      <w:r>
        <w:rPr>
          <w:sz w:val="20"/>
          <w:u w:val="single"/>
        </w:rPr>
        <w:t>Time</w:t>
      </w:r>
      <w:r>
        <w:rPr>
          <w:sz w:val="20"/>
        </w:rPr>
        <w:t>:</w:t>
      </w:r>
      <w:r>
        <w:rPr>
          <w:spacing w:val="40"/>
          <w:sz w:val="20"/>
        </w:rPr>
        <w:t xml:space="preserve"> </w:t>
      </w:r>
      <w:r>
        <w:rPr>
          <w:sz w:val="20"/>
        </w:rPr>
        <w:t>1:00</w:t>
      </w:r>
      <w:r>
        <w:rPr>
          <w:spacing w:val="-6"/>
          <w:sz w:val="20"/>
        </w:rPr>
        <w:t xml:space="preserve"> </w:t>
      </w:r>
      <w:r>
        <w:rPr>
          <w:spacing w:val="-7"/>
          <w:sz w:val="20"/>
        </w:rPr>
        <w:t>pm</w:t>
      </w:r>
    </w:p>
    <w:p w14:paraId="10FC09FC" w14:textId="77777777" w:rsidR="00CB65A4" w:rsidRDefault="001F49B7">
      <w:pPr>
        <w:pStyle w:val="ListParagraph"/>
        <w:numPr>
          <w:ilvl w:val="2"/>
          <w:numId w:val="1"/>
        </w:numPr>
        <w:tabs>
          <w:tab w:val="left" w:pos="3240"/>
          <w:tab w:val="left" w:pos="3241"/>
        </w:tabs>
        <w:spacing w:before="58"/>
        <w:rPr>
          <w:b/>
          <w:sz w:val="20"/>
        </w:rPr>
      </w:pPr>
      <w:r>
        <w:rPr>
          <w:sz w:val="20"/>
          <w:u w:val="single"/>
        </w:rPr>
        <w:t>Topic:</w:t>
      </w:r>
      <w:r>
        <w:rPr>
          <w:spacing w:val="43"/>
          <w:sz w:val="20"/>
        </w:rPr>
        <w:t xml:space="preserve"> </w:t>
      </w:r>
      <w:r>
        <w:rPr>
          <w:b/>
          <w:sz w:val="20"/>
        </w:rPr>
        <w:t>Overview</w:t>
      </w:r>
      <w:r>
        <w:rPr>
          <w:b/>
          <w:spacing w:val="-13"/>
          <w:sz w:val="20"/>
        </w:rPr>
        <w:t xml:space="preserve"> </w:t>
      </w:r>
      <w:r>
        <w:rPr>
          <w:b/>
          <w:sz w:val="20"/>
        </w:rPr>
        <w:t>of</w:t>
      </w:r>
      <w:r>
        <w:rPr>
          <w:b/>
          <w:spacing w:val="-2"/>
          <w:sz w:val="20"/>
        </w:rPr>
        <w:t xml:space="preserve"> </w:t>
      </w:r>
      <w:r>
        <w:rPr>
          <w:b/>
          <w:sz w:val="20"/>
        </w:rPr>
        <w:t>the</w:t>
      </w:r>
      <w:r>
        <w:rPr>
          <w:b/>
          <w:spacing w:val="-7"/>
          <w:sz w:val="20"/>
        </w:rPr>
        <w:t xml:space="preserve"> </w:t>
      </w:r>
      <w:r>
        <w:rPr>
          <w:b/>
          <w:sz w:val="20"/>
        </w:rPr>
        <w:t>DSM</w:t>
      </w:r>
      <w:r>
        <w:rPr>
          <w:b/>
          <w:spacing w:val="-1"/>
          <w:sz w:val="20"/>
        </w:rPr>
        <w:t xml:space="preserve"> </w:t>
      </w:r>
      <w:r>
        <w:rPr>
          <w:b/>
          <w:sz w:val="20"/>
        </w:rPr>
        <w:t>5</w:t>
      </w:r>
      <w:r>
        <w:rPr>
          <w:b/>
          <w:spacing w:val="-4"/>
          <w:sz w:val="20"/>
        </w:rPr>
        <w:t xml:space="preserve"> </w:t>
      </w:r>
      <w:r>
        <w:rPr>
          <w:b/>
          <w:spacing w:val="-2"/>
          <w:sz w:val="20"/>
        </w:rPr>
        <w:t>Changes</w:t>
      </w:r>
    </w:p>
    <w:p w14:paraId="3017B86D" w14:textId="77777777" w:rsidR="00CB65A4" w:rsidRDefault="001F49B7">
      <w:pPr>
        <w:pStyle w:val="ListParagraph"/>
        <w:numPr>
          <w:ilvl w:val="2"/>
          <w:numId w:val="1"/>
        </w:numPr>
        <w:tabs>
          <w:tab w:val="left" w:pos="3240"/>
          <w:tab w:val="left" w:pos="3241"/>
        </w:tabs>
        <w:spacing w:before="58"/>
        <w:rPr>
          <w:b/>
          <w:sz w:val="20"/>
        </w:rPr>
      </w:pPr>
      <w:r>
        <w:rPr>
          <w:sz w:val="20"/>
          <w:u w:val="single"/>
        </w:rPr>
        <w:t>Presenter(s):</w:t>
      </w:r>
      <w:r>
        <w:rPr>
          <w:spacing w:val="39"/>
          <w:sz w:val="20"/>
        </w:rPr>
        <w:t xml:space="preserve"> </w:t>
      </w:r>
      <w:r>
        <w:rPr>
          <w:b/>
          <w:sz w:val="20"/>
        </w:rPr>
        <w:t>Christopher</w:t>
      </w:r>
      <w:r>
        <w:rPr>
          <w:b/>
          <w:spacing w:val="-5"/>
          <w:sz w:val="20"/>
        </w:rPr>
        <w:t xml:space="preserve"> </w:t>
      </w:r>
      <w:r>
        <w:rPr>
          <w:b/>
          <w:sz w:val="20"/>
        </w:rPr>
        <w:t>K.</w:t>
      </w:r>
      <w:r>
        <w:rPr>
          <w:b/>
          <w:spacing w:val="-5"/>
          <w:sz w:val="20"/>
        </w:rPr>
        <w:t xml:space="preserve"> </w:t>
      </w:r>
      <w:r>
        <w:rPr>
          <w:b/>
          <w:sz w:val="20"/>
        </w:rPr>
        <w:t>Varley,</w:t>
      </w:r>
      <w:r>
        <w:rPr>
          <w:b/>
          <w:spacing w:val="-5"/>
          <w:sz w:val="20"/>
        </w:rPr>
        <w:t xml:space="preserve"> </w:t>
      </w:r>
      <w:r>
        <w:rPr>
          <w:b/>
          <w:sz w:val="20"/>
        </w:rPr>
        <w:t>MD</w:t>
      </w:r>
      <w:r>
        <w:rPr>
          <w:b/>
          <w:spacing w:val="-8"/>
          <w:sz w:val="20"/>
        </w:rPr>
        <w:t xml:space="preserve"> </w:t>
      </w:r>
      <w:r>
        <w:rPr>
          <w:b/>
          <w:sz w:val="20"/>
        </w:rPr>
        <w:t>–</w:t>
      </w:r>
      <w:r>
        <w:rPr>
          <w:b/>
          <w:spacing w:val="-6"/>
          <w:sz w:val="20"/>
        </w:rPr>
        <w:t xml:space="preserve"> </w:t>
      </w:r>
      <w:r>
        <w:rPr>
          <w:b/>
          <w:sz w:val="20"/>
        </w:rPr>
        <w:t>University</w:t>
      </w:r>
      <w:r>
        <w:rPr>
          <w:b/>
          <w:spacing w:val="-8"/>
          <w:sz w:val="20"/>
        </w:rPr>
        <w:t xml:space="preserve"> </w:t>
      </w:r>
      <w:r>
        <w:rPr>
          <w:b/>
          <w:sz w:val="20"/>
        </w:rPr>
        <w:t>of</w:t>
      </w:r>
      <w:r>
        <w:rPr>
          <w:b/>
          <w:spacing w:val="-5"/>
          <w:sz w:val="20"/>
        </w:rPr>
        <w:t xml:space="preserve"> </w:t>
      </w:r>
      <w:r>
        <w:rPr>
          <w:b/>
          <w:sz w:val="20"/>
        </w:rPr>
        <w:t>WA</w:t>
      </w:r>
      <w:r>
        <w:rPr>
          <w:b/>
          <w:spacing w:val="-6"/>
          <w:sz w:val="20"/>
        </w:rPr>
        <w:t xml:space="preserve"> </w:t>
      </w:r>
      <w:r>
        <w:rPr>
          <w:b/>
          <w:sz w:val="20"/>
        </w:rPr>
        <w:t>School</w:t>
      </w:r>
      <w:r>
        <w:rPr>
          <w:b/>
          <w:spacing w:val="-6"/>
          <w:sz w:val="20"/>
        </w:rPr>
        <w:t xml:space="preserve"> </w:t>
      </w:r>
      <w:r>
        <w:rPr>
          <w:b/>
          <w:sz w:val="20"/>
        </w:rPr>
        <w:t>of</w:t>
      </w:r>
      <w:r>
        <w:rPr>
          <w:b/>
          <w:spacing w:val="-6"/>
          <w:sz w:val="20"/>
        </w:rPr>
        <w:t xml:space="preserve"> </w:t>
      </w:r>
      <w:r>
        <w:rPr>
          <w:b/>
          <w:spacing w:val="-2"/>
          <w:sz w:val="20"/>
        </w:rPr>
        <w:t>Medicine</w:t>
      </w:r>
    </w:p>
    <w:p w14:paraId="190B0A10" w14:textId="77777777" w:rsidR="00CB65A4" w:rsidRDefault="00CB65A4">
      <w:pPr>
        <w:pStyle w:val="BodyText"/>
        <w:spacing w:before="6"/>
        <w:rPr>
          <w:b/>
          <w:sz w:val="26"/>
        </w:rPr>
      </w:pPr>
    </w:p>
    <w:tbl>
      <w:tblPr>
        <w:tblW w:w="0" w:type="auto"/>
        <w:tblInd w:w="2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23"/>
        <w:gridCol w:w="1200"/>
        <w:gridCol w:w="1080"/>
        <w:gridCol w:w="1320"/>
        <w:gridCol w:w="1200"/>
        <w:gridCol w:w="1320"/>
      </w:tblGrid>
      <w:tr w:rsidR="00CB65A4" w14:paraId="3D944E1B" w14:textId="77777777">
        <w:trPr>
          <w:trHeight w:val="551"/>
        </w:trPr>
        <w:tc>
          <w:tcPr>
            <w:tcW w:w="4223" w:type="dxa"/>
            <w:tcBorders>
              <w:bottom w:val="single" w:sz="18" w:space="0" w:color="000000"/>
            </w:tcBorders>
          </w:tcPr>
          <w:p w14:paraId="578DC0D5" w14:textId="77777777" w:rsidR="00CB65A4" w:rsidRDefault="001F49B7">
            <w:pPr>
              <w:pStyle w:val="TableParagraph"/>
              <w:spacing w:before="68" w:line="252" w:lineRule="auto"/>
              <w:ind w:left="144"/>
              <w:rPr>
                <w:rFonts w:ascii="Arial"/>
                <w:b/>
                <w:sz w:val="18"/>
              </w:rPr>
            </w:pPr>
            <w:r>
              <w:rPr>
                <w:rFonts w:ascii="Arial"/>
                <w:b/>
                <w:sz w:val="18"/>
              </w:rPr>
              <w:t>At</w:t>
            </w:r>
            <w:r>
              <w:rPr>
                <w:rFonts w:ascii="Arial"/>
                <w:b/>
                <w:spacing w:val="-5"/>
                <w:sz w:val="18"/>
              </w:rPr>
              <w:t xml:space="preserve"> </w:t>
            </w:r>
            <w:r>
              <w:rPr>
                <w:rFonts w:ascii="Arial"/>
                <w:b/>
                <w:sz w:val="18"/>
              </w:rPr>
              <w:t>the</w:t>
            </w:r>
            <w:r>
              <w:rPr>
                <w:rFonts w:ascii="Arial"/>
                <w:b/>
                <w:spacing w:val="-8"/>
                <w:sz w:val="18"/>
              </w:rPr>
              <w:t xml:space="preserve"> </w:t>
            </w:r>
            <w:r>
              <w:rPr>
                <w:rFonts w:ascii="Arial"/>
                <w:b/>
                <w:sz w:val="18"/>
              </w:rPr>
              <w:t>conclusion</w:t>
            </w:r>
            <w:r>
              <w:rPr>
                <w:rFonts w:ascii="Arial"/>
                <w:b/>
                <w:spacing w:val="-9"/>
                <w:sz w:val="18"/>
              </w:rPr>
              <w:t xml:space="preserve"> </w:t>
            </w:r>
            <w:r>
              <w:rPr>
                <w:rFonts w:ascii="Arial"/>
                <w:b/>
                <w:sz w:val="18"/>
              </w:rPr>
              <w:t>of</w:t>
            </w:r>
            <w:r>
              <w:rPr>
                <w:rFonts w:ascii="Arial"/>
                <w:b/>
                <w:spacing w:val="-7"/>
                <w:sz w:val="18"/>
              </w:rPr>
              <w:t xml:space="preserve"> </w:t>
            </w:r>
            <w:r>
              <w:rPr>
                <w:rFonts w:ascii="Arial"/>
                <w:b/>
                <w:sz w:val="18"/>
              </w:rPr>
              <w:t>this</w:t>
            </w:r>
            <w:r>
              <w:rPr>
                <w:rFonts w:ascii="Arial"/>
                <w:b/>
                <w:spacing w:val="-8"/>
                <w:sz w:val="18"/>
              </w:rPr>
              <w:t xml:space="preserve"> </w:t>
            </w:r>
            <w:r>
              <w:rPr>
                <w:rFonts w:ascii="Arial"/>
                <w:b/>
                <w:sz w:val="18"/>
              </w:rPr>
              <w:t>activity,</w:t>
            </w:r>
            <w:r>
              <w:rPr>
                <w:rFonts w:ascii="Arial"/>
                <w:b/>
                <w:spacing w:val="-1"/>
                <w:sz w:val="18"/>
              </w:rPr>
              <w:t xml:space="preserve"> </w:t>
            </w:r>
            <w:r>
              <w:rPr>
                <w:rFonts w:ascii="Arial"/>
                <w:b/>
                <w:sz w:val="18"/>
              </w:rPr>
              <w:t>participants should be able to:</w:t>
            </w:r>
          </w:p>
        </w:tc>
        <w:tc>
          <w:tcPr>
            <w:tcW w:w="1200" w:type="dxa"/>
            <w:tcBorders>
              <w:bottom w:val="single" w:sz="18" w:space="0" w:color="000000"/>
            </w:tcBorders>
          </w:tcPr>
          <w:p w14:paraId="742B8DFB" w14:textId="77777777" w:rsidR="00CB65A4" w:rsidRDefault="001F49B7">
            <w:pPr>
              <w:pStyle w:val="TableParagraph"/>
              <w:spacing w:before="68"/>
              <w:ind w:left="145"/>
              <w:rPr>
                <w:rFonts w:ascii="Arial"/>
                <w:b/>
                <w:sz w:val="18"/>
              </w:rPr>
            </w:pPr>
            <w:r>
              <w:rPr>
                <w:rFonts w:ascii="Arial"/>
                <w:b/>
                <w:sz w:val="18"/>
              </w:rPr>
              <w:t>Not</w:t>
            </w:r>
            <w:r>
              <w:rPr>
                <w:rFonts w:ascii="Arial"/>
                <w:b/>
                <w:spacing w:val="-2"/>
                <w:sz w:val="18"/>
              </w:rPr>
              <w:t xml:space="preserve"> </w:t>
            </w:r>
            <w:r>
              <w:rPr>
                <w:rFonts w:ascii="Arial"/>
                <w:b/>
                <w:sz w:val="18"/>
              </w:rPr>
              <w:t>at</w:t>
            </w:r>
            <w:r>
              <w:rPr>
                <w:rFonts w:ascii="Arial"/>
                <w:b/>
                <w:spacing w:val="-5"/>
                <w:sz w:val="18"/>
              </w:rPr>
              <w:t xml:space="preserve"> All</w:t>
            </w:r>
          </w:p>
        </w:tc>
        <w:tc>
          <w:tcPr>
            <w:tcW w:w="1080" w:type="dxa"/>
            <w:tcBorders>
              <w:bottom w:val="single" w:sz="18" w:space="0" w:color="000000"/>
            </w:tcBorders>
          </w:tcPr>
          <w:p w14:paraId="45F2D7E2" w14:textId="77777777" w:rsidR="00CB65A4" w:rsidRDefault="001F49B7">
            <w:pPr>
              <w:pStyle w:val="TableParagraph"/>
              <w:spacing w:before="68"/>
              <w:ind w:left="145"/>
              <w:rPr>
                <w:rFonts w:ascii="Arial"/>
                <w:b/>
                <w:sz w:val="18"/>
              </w:rPr>
            </w:pPr>
            <w:r>
              <w:rPr>
                <w:rFonts w:ascii="Arial"/>
                <w:b/>
                <w:spacing w:val="-2"/>
                <w:sz w:val="18"/>
              </w:rPr>
              <w:t>Slightly</w:t>
            </w:r>
          </w:p>
        </w:tc>
        <w:tc>
          <w:tcPr>
            <w:tcW w:w="1320" w:type="dxa"/>
            <w:tcBorders>
              <w:bottom w:val="single" w:sz="18" w:space="0" w:color="000000"/>
            </w:tcBorders>
          </w:tcPr>
          <w:p w14:paraId="1050E321" w14:textId="77777777" w:rsidR="00CB65A4" w:rsidRDefault="001F49B7">
            <w:pPr>
              <w:pStyle w:val="TableParagraph"/>
              <w:spacing w:before="68"/>
              <w:ind w:left="145"/>
              <w:rPr>
                <w:rFonts w:ascii="Arial"/>
                <w:b/>
                <w:sz w:val="18"/>
              </w:rPr>
            </w:pPr>
            <w:r>
              <w:rPr>
                <w:rFonts w:ascii="Arial"/>
                <w:b/>
                <w:spacing w:val="-2"/>
                <w:sz w:val="18"/>
              </w:rPr>
              <w:t>Moderately</w:t>
            </w:r>
          </w:p>
        </w:tc>
        <w:tc>
          <w:tcPr>
            <w:tcW w:w="1200" w:type="dxa"/>
            <w:tcBorders>
              <w:bottom w:val="single" w:sz="18" w:space="0" w:color="000000"/>
            </w:tcBorders>
          </w:tcPr>
          <w:p w14:paraId="0A261D4B" w14:textId="77777777" w:rsidR="00CB65A4" w:rsidRDefault="001F49B7">
            <w:pPr>
              <w:pStyle w:val="TableParagraph"/>
              <w:spacing w:before="68"/>
              <w:ind w:left="145"/>
              <w:rPr>
                <w:rFonts w:ascii="Arial"/>
                <w:b/>
                <w:sz w:val="18"/>
              </w:rPr>
            </w:pPr>
            <w:r>
              <w:rPr>
                <w:rFonts w:ascii="Arial"/>
                <w:b/>
                <w:spacing w:val="-2"/>
                <w:sz w:val="18"/>
              </w:rPr>
              <w:t>Mostly</w:t>
            </w:r>
          </w:p>
        </w:tc>
        <w:tc>
          <w:tcPr>
            <w:tcW w:w="1320" w:type="dxa"/>
            <w:tcBorders>
              <w:bottom w:val="single" w:sz="18" w:space="0" w:color="000000"/>
            </w:tcBorders>
          </w:tcPr>
          <w:p w14:paraId="733E717A" w14:textId="77777777" w:rsidR="00CB65A4" w:rsidRDefault="001F49B7">
            <w:pPr>
              <w:pStyle w:val="TableParagraph"/>
              <w:spacing w:before="68"/>
              <w:ind w:left="145"/>
              <w:rPr>
                <w:rFonts w:ascii="Arial"/>
                <w:b/>
                <w:sz w:val="18"/>
              </w:rPr>
            </w:pPr>
            <w:r>
              <w:rPr>
                <w:rFonts w:ascii="Arial"/>
                <w:b/>
                <w:spacing w:val="-2"/>
                <w:sz w:val="18"/>
              </w:rPr>
              <w:t>Completely</w:t>
            </w:r>
          </w:p>
        </w:tc>
      </w:tr>
      <w:tr w:rsidR="00CB65A4" w14:paraId="74E06D18" w14:textId="77777777">
        <w:trPr>
          <w:trHeight w:val="551"/>
        </w:trPr>
        <w:tc>
          <w:tcPr>
            <w:tcW w:w="4223" w:type="dxa"/>
            <w:tcBorders>
              <w:top w:val="single" w:sz="18" w:space="0" w:color="000000"/>
            </w:tcBorders>
          </w:tcPr>
          <w:p w14:paraId="7D853427" w14:textId="77777777" w:rsidR="00CB65A4" w:rsidRDefault="001F49B7">
            <w:pPr>
              <w:pStyle w:val="TableParagraph"/>
              <w:spacing w:before="56"/>
              <w:ind w:left="144"/>
              <w:rPr>
                <w:rFonts w:ascii="Arial"/>
                <w:sz w:val="18"/>
              </w:rPr>
            </w:pPr>
            <w:r>
              <w:rPr>
                <w:rFonts w:ascii="Arial"/>
                <w:sz w:val="18"/>
              </w:rPr>
              <w:t>Analyze</w:t>
            </w:r>
            <w:r>
              <w:rPr>
                <w:rFonts w:ascii="Arial"/>
                <w:spacing w:val="-2"/>
                <w:sz w:val="18"/>
              </w:rPr>
              <w:t xml:space="preserve"> </w:t>
            </w:r>
            <w:r>
              <w:rPr>
                <w:rFonts w:ascii="Arial"/>
                <w:sz w:val="18"/>
              </w:rPr>
              <w:t>and</w:t>
            </w:r>
            <w:r>
              <w:rPr>
                <w:rFonts w:ascii="Arial"/>
                <w:spacing w:val="-2"/>
                <w:sz w:val="18"/>
              </w:rPr>
              <w:t xml:space="preserve"> </w:t>
            </w:r>
            <w:r>
              <w:rPr>
                <w:rFonts w:ascii="Arial"/>
                <w:sz w:val="18"/>
              </w:rPr>
              <w:t>categorize</w:t>
            </w:r>
            <w:r>
              <w:rPr>
                <w:rFonts w:ascii="Arial"/>
                <w:spacing w:val="-5"/>
                <w:sz w:val="18"/>
              </w:rPr>
              <w:t xml:space="preserve"> </w:t>
            </w:r>
            <w:r>
              <w:rPr>
                <w:rFonts w:ascii="Arial"/>
                <w:sz w:val="18"/>
              </w:rPr>
              <w:t>the</w:t>
            </w:r>
            <w:r>
              <w:rPr>
                <w:rFonts w:ascii="Arial"/>
                <w:spacing w:val="-2"/>
                <w:sz w:val="18"/>
              </w:rPr>
              <w:t xml:space="preserve"> </w:t>
            </w:r>
            <w:r>
              <w:rPr>
                <w:rFonts w:ascii="Arial"/>
                <w:sz w:val="18"/>
              </w:rPr>
              <w:t>significant</w:t>
            </w:r>
            <w:r>
              <w:rPr>
                <w:rFonts w:ascii="Arial"/>
                <w:spacing w:val="-9"/>
                <w:sz w:val="18"/>
              </w:rPr>
              <w:t xml:space="preserve"> </w:t>
            </w:r>
            <w:r>
              <w:rPr>
                <w:rFonts w:ascii="Arial"/>
                <w:spacing w:val="-2"/>
                <w:sz w:val="18"/>
              </w:rPr>
              <w:t>changes</w:t>
            </w:r>
          </w:p>
          <w:p w14:paraId="7A2EADE8" w14:textId="77777777" w:rsidR="00CB65A4" w:rsidRDefault="001F49B7">
            <w:pPr>
              <w:pStyle w:val="TableParagraph"/>
              <w:spacing w:before="10"/>
              <w:ind w:left="144"/>
              <w:rPr>
                <w:rFonts w:ascii="Arial"/>
                <w:sz w:val="18"/>
              </w:rPr>
            </w:pPr>
            <w:r>
              <w:rPr>
                <w:rFonts w:ascii="Arial"/>
                <w:sz w:val="18"/>
              </w:rPr>
              <w:t>in</w:t>
            </w:r>
            <w:r>
              <w:rPr>
                <w:rFonts w:ascii="Arial"/>
                <w:spacing w:val="-3"/>
                <w:sz w:val="18"/>
              </w:rPr>
              <w:t xml:space="preserve"> </w:t>
            </w:r>
            <w:r>
              <w:rPr>
                <w:rFonts w:ascii="Arial"/>
                <w:sz w:val="18"/>
              </w:rPr>
              <w:t>the</w:t>
            </w:r>
            <w:r>
              <w:rPr>
                <w:rFonts w:ascii="Arial"/>
                <w:spacing w:val="-3"/>
                <w:sz w:val="18"/>
              </w:rPr>
              <w:t xml:space="preserve"> </w:t>
            </w:r>
            <w:r>
              <w:rPr>
                <w:rFonts w:ascii="Arial"/>
                <w:sz w:val="18"/>
              </w:rPr>
              <w:t>DSM</w:t>
            </w:r>
            <w:r>
              <w:rPr>
                <w:rFonts w:ascii="Arial"/>
                <w:spacing w:val="-1"/>
                <w:sz w:val="18"/>
              </w:rPr>
              <w:t xml:space="preserve"> </w:t>
            </w:r>
            <w:r>
              <w:rPr>
                <w:rFonts w:ascii="Arial"/>
                <w:sz w:val="18"/>
              </w:rPr>
              <w:t>5</w:t>
            </w:r>
            <w:r>
              <w:rPr>
                <w:rFonts w:ascii="Arial"/>
                <w:spacing w:val="-3"/>
                <w:sz w:val="18"/>
              </w:rPr>
              <w:t xml:space="preserve"> </w:t>
            </w:r>
            <w:r>
              <w:rPr>
                <w:rFonts w:ascii="Arial"/>
                <w:sz w:val="18"/>
              </w:rPr>
              <w:t>over</w:t>
            </w:r>
            <w:r>
              <w:rPr>
                <w:rFonts w:ascii="Arial"/>
                <w:spacing w:val="-2"/>
                <w:sz w:val="18"/>
              </w:rPr>
              <w:t xml:space="preserve"> </w:t>
            </w:r>
            <w:r>
              <w:rPr>
                <w:rFonts w:ascii="Arial"/>
                <w:sz w:val="18"/>
              </w:rPr>
              <w:t>the</w:t>
            </w:r>
            <w:r>
              <w:rPr>
                <w:rFonts w:ascii="Arial"/>
                <w:spacing w:val="-3"/>
                <w:sz w:val="18"/>
              </w:rPr>
              <w:t xml:space="preserve"> </w:t>
            </w:r>
            <w:r>
              <w:rPr>
                <w:rFonts w:ascii="Arial"/>
                <w:sz w:val="18"/>
              </w:rPr>
              <w:t>prior</w:t>
            </w:r>
            <w:r>
              <w:rPr>
                <w:rFonts w:ascii="Arial"/>
                <w:spacing w:val="-2"/>
                <w:sz w:val="18"/>
              </w:rPr>
              <w:t xml:space="preserve"> version.</w:t>
            </w:r>
          </w:p>
        </w:tc>
        <w:tc>
          <w:tcPr>
            <w:tcW w:w="1200" w:type="dxa"/>
            <w:tcBorders>
              <w:top w:val="single" w:sz="18" w:space="0" w:color="000000"/>
            </w:tcBorders>
          </w:tcPr>
          <w:p w14:paraId="6BD2934A" w14:textId="77777777" w:rsidR="00CB65A4" w:rsidRDefault="00CB65A4">
            <w:pPr>
              <w:pStyle w:val="TableParagraph"/>
              <w:ind w:left="0"/>
              <w:rPr>
                <w:rFonts w:ascii="Times New Roman"/>
                <w:sz w:val="18"/>
              </w:rPr>
            </w:pPr>
          </w:p>
        </w:tc>
        <w:tc>
          <w:tcPr>
            <w:tcW w:w="1080" w:type="dxa"/>
            <w:tcBorders>
              <w:top w:val="single" w:sz="18" w:space="0" w:color="000000"/>
            </w:tcBorders>
          </w:tcPr>
          <w:p w14:paraId="08698163" w14:textId="77777777" w:rsidR="00CB65A4" w:rsidRDefault="00CB65A4">
            <w:pPr>
              <w:pStyle w:val="TableParagraph"/>
              <w:ind w:left="0"/>
              <w:rPr>
                <w:rFonts w:ascii="Times New Roman"/>
                <w:sz w:val="18"/>
              </w:rPr>
            </w:pPr>
          </w:p>
        </w:tc>
        <w:tc>
          <w:tcPr>
            <w:tcW w:w="1320" w:type="dxa"/>
            <w:tcBorders>
              <w:top w:val="single" w:sz="18" w:space="0" w:color="000000"/>
            </w:tcBorders>
          </w:tcPr>
          <w:p w14:paraId="52955E0C" w14:textId="77777777" w:rsidR="00CB65A4" w:rsidRDefault="00CB65A4">
            <w:pPr>
              <w:pStyle w:val="TableParagraph"/>
              <w:ind w:left="0"/>
              <w:rPr>
                <w:rFonts w:ascii="Times New Roman"/>
                <w:sz w:val="18"/>
              </w:rPr>
            </w:pPr>
          </w:p>
        </w:tc>
        <w:tc>
          <w:tcPr>
            <w:tcW w:w="1200" w:type="dxa"/>
            <w:tcBorders>
              <w:top w:val="single" w:sz="18" w:space="0" w:color="000000"/>
            </w:tcBorders>
          </w:tcPr>
          <w:p w14:paraId="4745DD35" w14:textId="77777777" w:rsidR="00CB65A4" w:rsidRDefault="00CB65A4">
            <w:pPr>
              <w:pStyle w:val="TableParagraph"/>
              <w:ind w:left="0"/>
              <w:rPr>
                <w:rFonts w:ascii="Times New Roman"/>
                <w:sz w:val="18"/>
              </w:rPr>
            </w:pPr>
          </w:p>
        </w:tc>
        <w:tc>
          <w:tcPr>
            <w:tcW w:w="1320" w:type="dxa"/>
            <w:tcBorders>
              <w:top w:val="single" w:sz="18" w:space="0" w:color="000000"/>
            </w:tcBorders>
          </w:tcPr>
          <w:p w14:paraId="5E4414D7" w14:textId="77777777" w:rsidR="00CB65A4" w:rsidRDefault="00CB65A4">
            <w:pPr>
              <w:pStyle w:val="TableParagraph"/>
              <w:ind w:left="0"/>
              <w:rPr>
                <w:rFonts w:ascii="Times New Roman"/>
                <w:sz w:val="18"/>
              </w:rPr>
            </w:pPr>
          </w:p>
        </w:tc>
      </w:tr>
      <w:tr w:rsidR="00CB65A4" w14:paraId="482EE467" w14:textId="77777777">
        <w:trPr>
          <w:trHeight w:val="564"/>
        </w:trPr>
        <w:tc>
          <w:tcPr>
            <w:tcW w:w="4223" w:type="dxa"/>
          </w:tcPr>
          <w:p w14:paraId="60C62E9F" w14:textId="77777777" w:rsidR="00CB65A4" w:rsidRDefault="001F49B7">
            <w:pPr>
              <w:pStyle w:val="TableParagraph"/>
              <w:spacing w:before="69"/>
              <w:ind w:left="144"/>
              <w:rPr>
                <w:rFonts w:ascii="Arial"/>
                <w:sz w:val="18"/>
              </w:rPr>
            </w:pPr>
            <w:r>
              <w:rPr>
                <w:rFonts w:ascii="Arial"/>
                <w:sz w:val="18"/>
              </w:rPr>
              <w:t>Cite</w:t>
            </w:r>
            <w:r>
              <w:rPr>
                <w:rFonts w:ascii="Arial"/>
                <w:spacing w:val="-2"/>
                <w:sz w:val="18"/>
              </w:rPr>
              <w:t xml:space="preserve"> </w:t>
            </w:r>
            <w:r>
              <w:rPr>
                <w:rFonts w:ascii="Arial"/>
                <w:sz w:val="18"/>
              </w:rPr>
              <w:t>the</w:t>
            </w:r>
            <w:r>
              <w:rPr>
                <w:rFonts w:ascii="Arial"/>
                <w:spacing w:val="-1"/>
                <w:sz w:val="18"/>
              </w:rPr>
              <w:t xml:space="preserve"> </w:t>
            </w:r>
            <w:r>
              <w:rPr>
                <w:rFonts w:ascii="Arial"/>
                <w:sz w:val="18"/>
              </w:rPr>
              <w:t>major</w:t>
            </w:r>
            <w:r>
              <w:rPr>
                <w:rFonts w:ascii="Arial"/>
                <w:spacing w:val="-5"/>
                <w:sz w:val="18"/>
              </w:rPr>
              <w:t xml:space="preserve"> </w:t>
            </w:r>
            <w:r>
              <w:rPr>
                <w:rFonts w:ascii="Arial"/>
                <w:sz w:val="18"/>
              </w:rPr>
              <w:t>current</w:t>
            </w:r>
            <w:r>
              <w:rPr>
                <w:rFonts w:ascii="Arial"/>
                <w:spacing w:val="-1"/>
                <w:sz w:val="18"/>
              </w:rPr>
              <w:t xml:space="preserve"> </w:t>
            </w:r>
            <w:r>
              <w:rPr>
                <w:rFonts w:ascii="Arial"/>
                <w:sz w:val="18"/>
              </w:rPr>
              <w:t>practice</w:t>
            </w:r>
            <w:r>
              <w:rPr>
                <w:rFonts w:ascii="Arial"/>
                <w:spacing w:val="-7"/>
                <w:sz w:val="18"/>
              </w:rPr>
              <w:t xml:space="preserve"> </w:t>
            </w:r>
            <w:r>
              <w:rPr>
                <w:rFonts w:ascii="Arial"/>
                <w:spacing w:val="-2"/>
                <w:sz w:val="18"/>
              </w:rPr>
              <w:t>gaps.</w:t>
            </w:r>
          </w:p>
        </w:tc>
        <w:tc>
          <w:tcPr>
            <w:tcW w:w="1200" w:type="dxa"/>
          </w:tcPr>
          <w:p w14:paraId="2DF7822C" w14:textId="77777777" w:rsidR="00CB65A4" w:rsidRDefault="00CB65A4">
            <w:pPr>
              <w:pStyle w:val="TableParagraph"/>
              <w:ind w:left="0"/>
              <w:rPr>
                <w:rFonts w:ascii="Times New Roman"/>
                <w:sz w:val="18"/>
              </w:rPr>
            </w:pPr>
          </w:p>
        </w:tc>
        <w:tc>
          <w:tcPr>
            <w:tcW w:w="1080" w:type="dxa"/>
          </w:tcPr>
          <w:p w14:paraId="0B49A7DB" w14:textId="77777777" w:rsidR="00CB65A4" w:rsidRDefault="00CB65A4">
            <w:pPr>
              <w:pStyle w:val="TableParagraph"/>
              <w:ind w:left="0"/>
              <w:rPr>
                <w:rFonts w:ascii="Times New Roman"/>
                <w:sz w:val="18"/>
              </w:rPr>
            </w:pPr>
          </w:p>
        </w:tc>
        <w:tc>
          <w:tcPr>
            <w:tcW w:w="1320" w:type="dxa"/>
          </w:tcPr>
          <w:p w14:paraId="23B9362E" w14:textId="77777777" w:rsidR="00CB65A4" w:rsidRDefault="00CB65A4">
            <w:pPr>
              <w:pStyle w:val="TableParagraph"/>
              <w:ind w:left="0"/>
              <w:rPr>
                <w:rFonts w:ascii="Times New Roman"/>
                <w:sz w:val="18"/>
              </w:rPr>
            </w:pPr>
          </w:p>
        </w:tc>
        <w:tc>
          <w:tcPr>
            <w:tcW w:w="1200" w:type="dxa"/>
          </w:tcPr>
          <w:p w14:paraId="13605057" w14:textId="77777777" w:rsidR="00CB65A4" w:rsidRDefault="00CB65A4">
            <w:pPr>
              <w:pStyle w:val="TableParagraph"/>
              <w:ind w:left="0"/>
              <w:rPr>
                <w:rFonts w:ascii="Times New Roman"/>
                <w:sz w:val="18"/>
              </w:rPr>
            </w:pPr>
          </w:p>
        </w:tc>
        <w:tc>
          <w:tcPr>
            <w:tcW w:w="1320" w:type="dxa"/>
          </w:tcPr>
          <w:p w14:paraId="70F6D3F9" w14:textId="77777777" w:rsidR="00CB65A4" w:rsidRDefault="00CB65A4">
            <w:pPr>
              <w:pStyle w:val="TableParagraph"/>
              <w:ind w:left="0"/>
              <w:rPr>
                <w:rFonts w:ascii="Times New Roman"/>
                <w:sz w:val="18"/>
              </w:rPr>
            </w:pPr>
          </w:p>
        </w:tc>
      </w:tr>
      <w:tr w:rsidR="00CB65A4" w14:paraId="45276C36" w14:textId="77777777">
        <w:trPr>
          <w:trHeight w:val="563"/>
        </w:trPr>
        <w:tc>
          <w:tcPr>
            <w:tcW w:w="4223" w:type="dxa"/>
          </w:tcPr>
          <w:p w14:paraId="49FD2174" w14:textId="77777777" w:rsidR="00CB65A4" w:rsidRDefault="001F49B7">
            <w:pPr>
              <w:pStyle w:val="TableParagraph"/>
              <w:spacing w:before="69" w:line="249" w:lineRule="auto"/>
              <w:ind w:left="144" w:right="197"/>
              <w:rPr>
                <w:rFonts w:ascii="Arial"/>
                <w:sz w:val="18"/>
              </w:rPr>
            </w:pPr>
            <w:r>
              <w:rPr>
                <w:rFonts w:ascii="Arial"/>
                <w:sz w:val="18"/>
              </w:rPr>
              <w:t>Organize</w:t>
            </w:r>
            <w:r>
              <w:rPr>
                <w:rFonts w:ascii="Arial"/>
                <w:spacing w:val="-7"/>
                <w:sz w:val="18"/>
              </w:rPr>
              <w:t xml:space="preserve"> </w:t>
            </w:r>
            <w:r>
              <w:rPr>
                <w:rFonts w:ascii="Arial"/>
                <w:sz w:val="18"/>
              </w:rPr>
              <w:t>an</w:t>
            </w:r>
            <w:r>
              <w:rPr>
                <w:rFonts w:ascii="Arial"/>
                <w:spacing w:val="-6"/>
                <w:sz w:val="18"/>
              </w:rPr>
              <w:t xml:space="preserve"> </w:t>
            </w:r>
            <w:r>
              <w:rPr>
                <w:rFonts w:ascii="Arial"/>
                <w:sz w:val="18"/>
              </w:rPr>
              <w:t>implementation</w:t>
            </w:r>
            <w:r>
              <w:rPr>
                <w:rFonts w:ascii="Arial"/>
                <w:spacing w:val="-12"/>
                <w:sz w:val="18"/>
              </w:rPr>
              <w:t xml:space="preserve"> </w:t>
            </w:r>
            <w:r>
              <w:rPr>
                <w:rFonts w:ascii="Arial"/>
                <w:sz w:val="18"/>
              </w:rPr>
              <w:t>strategy</w:t>
            </w:r>
            <w:r>
              <w:rPr>
                <w:rFonts w:ascii="Arial"/>
                <w:spacing w:val="-9"/>
                <w:sz w:val="18"/>
              </w:rPr>
              <w:t xml:space="preserve"> </w:t>
            </w:r>
            <w:r>
              <w:rPr>
                <w:rFonts w:ascii="Arial"/>
                <w:sz w:val="18"/>
              </w:rPr>
              <w:t>to</w:t>
            </w:r>
            <w:r>
              <w:rPr>
                <w:rFonts w:ascii="Arial"/>
                <w:spacing w:val="-7"/>
                <w:sz w:val="18"/>
              </w:rPr>
              <w:t xml:space="preserve"> </w:t>
            </w:r>
            <w:r>
              <w:rPr>
                <w:rFonts w:ascii="Arial"/>
                <w:sz w:val="18"/>
              </w:rPr>
              <w:t>revise the identified practice gaps in their practice.</w:t>
            </w:r>
          </w:p>
        </w:tc>
        <w:tc>
          <w:tcPr>
            <w:tcW w:w="1200" w:type="dxa"/>
          </w:tcPr>
          <w:p w14:paraId="0EF93769" w14:textId="77777777" w:rsidR="00CB65A4" w:rsidRDefault="00CB65A4">
            <w:pPr>
              <w:pStyle w:val="TableParagraph"/>
              <w:ind w:left="0"/>
              <w:rPr>
                <w:rFonts w:ascii="Times New Roman"/>
                <w:sz w:val="18"/>
              </w:rPr>
            </w:pPr>
          </w:p>
        </w:tc>
        <w:tc>
          <w:tcPr>
            <w:tcW w:w="1080" w:type="dxa"/>
          </w:tcPr>
          <w:p w14:paraId="09CF6993" w14:textId="77777777" w:rsidR="00CB65A4" w:rsidRDefault="00CB65A4">
            <w:pPr>
              <w:pStyle w:val="TableParagraph"/>
              <w:ind w:left="0"/>
              <w:rPr>
                <w:rFonts w:ascii="Times New Roman"/>
                <w:sz w:val="18"/>
              </w:rPr>
            </w:pPr>
          </w:p>
        </w:tc>
        <w:tc>
          <w:tcPr>
            <w:tcW w:w="1320" w:type="dxa"/>
          </w:tcPr>
          <w:p w14:paraId="7511E93E" w14:textId="77777777" w:rsidR="00CB65A4" w:rsidRDefault="00CB65A4">
            <w:pPr>
              <w:pStyle w:val="TableParagraph"/>
              <w:ind w:left="0"/>
              <w:rPr>
                <w:rFonts w:ascii="Times New Roman"/>
                <w:sz w:val="18"/>
              </w:rPr>
            </w:pPr>
          </w:p>
        </w:tc>
        <w:tc>
          <w:tcPr>
            <w:tcW w:w="1200" w:type="dxa"/>
          </w:tcPr>
          <w:p w14:paraId="4B2DDC3E" w14:textId="77777777" w:rsidR="00CB65A4" w:rsidRDefault="00CB65A4">
            <w:pPr>
              <w:pStyle w:val="TableParagraph"/>
              <w:ind w:left="0"/>
              <w:rPr>
                <w:rFonts w:ascii="Times New Roman"/>
                <w:sz w:val="18"/>
              </w:rPr>
            </w:pPr>
          </w:p>
        </w:tc>
        <w:tc>
          <w:tcPr>
            <w:tcW w:w="1320" w:type="dxa"/>
          </w:tcPr>
          <w:p w14:paraId="396725F1" w14:textId="77777777" w:rsidR="00CB65A4" w:rsidRDefault="00CB65A4">
            <w:pPr>
              <w:pStyle w:val="TableParagraph"/>
              <w:ind w:left="0"/>
              <w:rPr>
                <w:rFonts w:ascii="Times New Roman"/>
                <w:sz w:val="18"/>
              </w:rPr>
            </w:pPr>
          </w:p>
        </w:tc>
      </w:tr>
    </w:tbl>
    <w:p w14:paraId="146F2F68" w14:textId="77777777" w:rsidR="00CB65A4" w:rsidRDefault="00CB65A4">
      <w:pPr>
        <w:pStyle w:val="BodyText"/>
        <w:rPr>
          <w:b/>
          <w:sz w:val="22"/>
        </w:rPr>
      </w:pPr>
    </w:p>
    <w:p w14:paraId="087A6FD1" w14:textId="77777777" w:rsidR="00CB65A4" w:rsidRDefault="00CB65A4">
      <w:pPr>
        <w:pStyle w:val="BodyText"/>
        <w:spacing w:before="9"/>
        <w:rPr>
          <w:b/>
          <w:sz w:val="27"/>
        </w:rPr>
      </w:pPr>
    </w:p>
    <w:p w14:paraId="5C205FE5" w14:textId="77777777" w:rsidR="00CB65A4" w:rsidRDefault="001F49B7">
      <w:pPr>
        <w:tabs>
          <w:tab w:val="left" w:pos="9985"/>
          <w:tab w:val="left" w:pos="10823"/>
        </w:tabs>
        <w:ind w:left="2784"/>
        <w:rPr>
          <w:sz w:val="20"/>
        </w:rPr>
      </w:pPr>
      <w:r>
        <w:rPr>
          <w:sz w:val="20"/>
        </w:rPr>
        <w:t>Was</w:t>
      </w:r>
      <w:r>
        <w:rPr>
          <w:spacing w:val="-14"/>
          <w:sz w:val="20"/>
        </w:rPr>
        <w:t xml:space="preserve"> </w:t>
      </w:r>
      <w:r>
        <w:rPr>
          <w:sz w:val="20"/>
        </w:rPr>
        <w:t>the</w:t>
      </w:r>
      <w:r>
        <w:rPr>
          <w:spacing w:val="-11"/>
          <w:sz w:val="20"/>
        </w:rPr>
        <w:t xml:space="preserve"> </w:t>
      </w:r>
      <w:r>
        <w:rPr>
          <w:sz w:val="20"/>
        </w:rPr>
        <w:t>presentation</w:t>
      </w:r>
      <w:r>
        <w:rPr>
          <w:spacing w:val="-12"/>
          <w:sz w:val="20"/>
        </w:rPr>
        <w:t xml:space="preserve"> </w:t>
      </w:r>
      <w:r>
        <w:rPr>
          <w:sz w:val="20"/>
        </w:rPr>
        <w:t>commercially</w:t>
      </w:r>
      <w:r>
        <w:rPr>
          <w:spacing w:val="-9"/>
          <w:sz w:val="20"/>
        </w:rPr>
        <w:t xml:space="preserve"> </w:t>
      </w:r>
      <w:r>
        <w:rPr>
          <w:sz w:val="20"/>
        </w:rPr>
        <w:t>biased</w:t>
      </w:r>
      <w:r>
        <w:rPr>
          <w:spacing w:val="-11"/>
          <w:sz w:val="20"/>
        </w:rPr>
        <w:t xml:space="preserve"> </w:t>
      </w:r>
      <w:r>
        <w:rPr>
          <w:sz w:val="20"/>
        </w:rPr>
        <w:t>in</w:t>
      </w:r>
      <w:r>
        <w:rPr>
          <w:spacing w:val="-7"/>
          <w:sz w:val="20"/>
        </w:rPr>
        <w:t xml:space="preserve"> </w:t>
      </w:r>
      <w:r>
        <w:rPr>
          <w:sz w:val="20"/>
        </w:rPr>
        <w:t>any</w:t>
      </w:r>
      <w:r>
        <w:rPr>
          <w:spacing w:val="-10"/>
          <w:sz w:val="20"/>
        </w:rPr>
        <w:t xml:space="preserve"> </w:t>
      </w:r>
      <w:r>
        <w:rPr>
          <w:spacing w:val="-2"/>
          <w:sz w:val="20"/>
        </w:rPr>
        <w:t>manner?</w:t>
      </w:r>
      <w:r>
        <w:rPr>
          <w:sz w:val="20"/>
        </w:rPr>
        <w:tab/>
        <w:t>Yes</w:t>
      </w:r>
      <w:r>
        <w:rPr>
          <w:spacing w:val="-7"/>
          <w:sz w:val="20"/>
        </w:rPr>
        <w:t xml:space="preserve"> </w:t>
      </w:r>
      <w:r>
        <w:rPr>
          <w:spacing w:val="-5"/>
          <w:sz w:val="20"/>
        </w:rPr>
        <w:t>[]</w:t>
      </w:r>
      <w:r>
        <w:rPr>
          <w:sz w:val="20"/>
        </w:rPr>
        <w:tab/>
        <w:t>No</w:t>
      </w:r>
      <w:r>
        <w:rPr>
          <w:spacing w:val="-4"/>
          <w:sz w:val="20"/>
        </w:rPr>
        <w:t xml:space="preserve"> </w:t>
      </w:r>
      <w:r>
        <w:rPr>
          <w:spacing w:val="-5"/>
          <w:sz w:val="20"/>
        </w:rPr>
        <w:t>[]</w:t>
      </w:r>
    </w:p>
    <w:p w14:paraId="610BAC28" w14:textId="77777777" w:rsidR="00CB65A4" w:rsidRDefault="001F49B7">
      <w:pPr>
        <w:tabs>
          <w:tab w:val="left" w:pos="12998"/>
          <w:tab w:val="left" w:pos="13149"/>
        </w:tabs>
        <w:spacing w:before="130" w:line="376" w:lineRule="auto"/>
        <w:ind w:left="2784" w:right="1248"/>
        <w:rPr>
          <w:sz w:val="20"/>
        </w:rPr>
      </w:pPr>
      <w:r>
        <w:rPr>
          <w:sz w:val="20"/>
        </w:rPr>
        <w:t xml:space="preserve">Based on this activity, what will you do differently in your practice? </w:t>
      </w:r>
      <w:r>
        <w:rPr>
          <w:sz w:val="20"/>
          <w:u w:val="single"/>
        </w:rPr>
        <w:tab/>
      </w:r>
      <w:r>
        <w:rPr>
          <w:sz w:val="20"/>
        </w:rPr>
        <w:t xml:space="preserve"> Topics of Interest for future Seminars: </w:t>
      </w:r>
      <w:r>
        <w:rPr>
          <w:sz w:val="20"/>
          <w:u w:val="single"/>
        </w:rPr>
        <w:tab/>
      </w:r>
      <w:r>
        <w:rPr>
          <w:sz w:val="20"/>
          <w:u w:val="single"/>
        </w:rPr>
        <w:tab/>
      </w:r>
    </w:p>
    <w:p w14:paraId="17D85DD0" w14:textId="77777777" w:rsidR="00CB65A4" w:rsidRDefault="00CB65A4">
      <w:pPr>
        <w:pStyle w:val="BodyText"/>
        <w:spacing w:before="1"/>
        <w:rPr>
          <w:sz w:val="23"/>
        </w:rPr>
      </w:pPr>
    </w:p>
    <w:p w14:paraId="6293C1E3" w14:textId="77777777" w:rsidR="00CB65A4" w:rsidRDefault="00CB65A4">
      <w:pPr>
        <w:rPr>
          <w:sz w:val="23"/>
        </w:rPr>
        <w:sectPr w:rsidR="00CB65A4">
          <w:headerReference w:type="default" r:id="rId180"/>
          <w:footerReference w:type="default" r:id="rId181"/>
          <w:pgSz w:w="14400" w:h="10800" w:orient="landscape"/>
          <w:pgMar w:top="620" w:right="0" w:bottom="280" w:left="0" w:header="0" w:footer="0" w:gutter="0"/>
          <w:cols w:space="720"/>
        </w:sectPr>
      </w:pPr>
    </w:p>
    <w:p w14:paraId="59820CB0" w14:textId="77777777" w:rsidR="00CB65A4" w:rsidRDefault="001F49B7">
      <w:pPr>
        <w:tabs>
          <w:tab w:val="left" w:pos="9928"/>
          <w:tab w:val="left" w:pos="10003"/>
          <w:tab w:val="left" w:pos="10074"/>
        </w:tabs>
        <w:spacing w:before="93" w:line="376" w:lineRule="auto"/>
        <w:ind w:left="2784"/>
        <w:rPr>
          <w:sz w:val="20"/>
        </w:rPr>
      </w:pPr>
      <w:r>
        <w:rPr>
          <w:sz w:val="20"/>
        </w:rPr>
        <w:t xml:space="preserve">Printed Name of CME participant: </w:t>
      </w:r>
      <w:r>
        <w:rPr>
          <w:sz w:val="20"/>
          <w:u w:val="single"/>
        </w:rPr>
        <w:tab/>
      </w:r>
      <w:r>
        <w:rPr>
          <w:sz w:val="20"/>
        </w:rPr>
        <w:t xml:space="preserve"> Signature of CME participant: </w:t>
      </w:r>
      <w:r>
        <w:rPr>
          <w:sz w:val="20"/>
          <w:u w:val="single"/>
        </w:rPr>
        <w:tab/>
      </w:r>
      <w:r>
        <w:rPr>
          <w:sz w:val="20"/>
          <w:u w:val="single"/>
        </w:rPr>
        <w:tab/>
      </w:r>
      <w:r>
        <w:rPr>
          <w:sz w:val="20"/>
        </w:rPr>
        <w:t xml:space="preserve"> Agency/Organization: </w:t>
      </w:r>
      <w:r>
        <w:rPr>
          <w:sz w:val="20"/>
          <w:u w:val="single"/>
        </w:rPr>
        <w:tab/>
      </w:r>
      <w:r>
        <w:rPr>
          <w:sz w:val="20"/>
          <w:u w:val="single"/>
        </w:rPr>
        <w:tab/>
      </w:r>
      <w:r>
        <w:rPr>
          <w:sz w:val="20"/>
          <w:u w:val="single"/>
        </w:rPr>
        <w:tab/>
      </w:r>
    </w:p>
    <w:p w14:paraId="6D2D9300" w14:textId="77777777" w:rsidR="00CB65A4" w:rsidRDefault="001F49B7">
      <w:pPr>
        <w:tabs>
          <w:tab w:val="left" w:pos="6970"/>
        </w:tabs>
        <w:spacing w:line="227" w:lineRule="exact"/>
        <w:ind w:left="2784"/>
        <w:rPr>
          <w:sz w:val="20"/>
        </w:rPr>
      </w:pPr>
      <w:r>
        <w:rPr>
          <w:sz w:val="20"/>
        </w:rPr>
        <w:t xml:space="preserve">Email: </w:t>
      </w:r>
      <w:r>
        <w:rPr>
          <w:sz w:val="20"/>
          <w:u w:val="single"/>
        </w:rPr>
        <w:tab/>
      </w:r>
    </w:p>
    <w:p w14:paraId="086D69C1" w14:textId="77777777" w:rsidR="00CB65A4" w:rsidRDefault="001F49B7">
      <w:pPr>
        <w:tabs>
          <w:tab w:val="left" w:pos="6267"/>
        </w:tabs>
        <w:spacing w:before="53"/>
        <w:ind w:left="2784"/>
        <w:rPr>
          <w:sz w:val="20"/>
        </w:rPr>
      </w:pPr>
      <w:r>
        <w:rPr>
          <w:i/>
          <w:sz w:val="20"/>
        </w:rPr>
        <w:t>Are</w:t>
      </w:r>
      <w:r>
        <w:rPr>
          <w:i/>
          <w:spacing w:val="-7"/>
          <w:sz w:val="20"/>
        </w:rPr>
        <w:t xml:space="preserve"> </w:t>
      </w:r>
      <w:r>
        <w:rPr>
          <w:i/>
          <w:sz w:val="20"/>
        </w:rPr>
        <w:t>you</w:t>
      </w:r>
      <w:r>
        <w:rPr>
          <w:i/>
          <w:spacing w:val="-10"/>
          <w:sz w:val="20"/>
        </w:rPr>
        <w:t xml:space="preserve"> </w:t>
      </w:r>
      <w:r>
        <w:rPr>
          <w:i/>
          <w:sz w:val="20"/>
        </w:rPr>
        <w:t>on</w:t>
      </w:r>
      <w:r>
        <w:rPr>
          <w:i/>
          <w:spacing w:val="-7"/>
          <w:sz w:val="20"/>
        </w:rPr>
        <w:t xml:space="preserve"> </w:t>
      </w:r>
      <w:r>
        <w:rPr>
          <w:i/>
          <w:sz w:val="20"/>
        </w:rPr>
        <w:t>our</w:t>
      </w:r>
      <w:r>
        <w:rPr>
          <w:i/>
          <w:spacing w:val="-6"/>
          <w:sz w:val="20"/>
        </w:rPr>
        <w:t xml:space="preserve"> </w:t>
      </w:r>
      <w:r>
        <w:rPr>
          <w:i/>
          <w:sz w:val="20"/>
        </w:rPr>
        <w:t>email</w:t>
      </w:r>
      <w:r>
        <w:rPr>
          <w:i/>
          <w:spacing w:val="-6"/>
          <w:sz w:val="20"/>
        </w:rPr>
        <w:t xml:space="preserve"> </w:t>
      </w:r>
      <w:r>
        <w:rPr>
          <w:i/>
          <w:sz w:val="20"/>
        </w:rPr>
        <w:t>distribution</w:t>
      </w:r>
      <w:r>
        <w:rPr>
          <w:i/>
          <w:spacing w:val="-5"/>
          <w:sz w:val="20"/>
        </w:rPr>
        <w:t xml:space="preserve"> </w:t>
      </w:r>
      <w:r>
        <w:rPr>
          <w:i/>
          <w:spacing w:val="-4"/>
          <w:sz w:val="20"/>
        </w:rPr>
        <w:t>list?</w:t>
      </w:r>
      <w:r>
        <w:rPr>
          <w:i/>
          <w:sz w:val="20"/>
        </w:rPr>
        <w:tab/>
      </w:r>
      <w:r>
        <w:rPr>
          <w:sz w:val="20"/>
        </w:rPr>
        <w:t xml:space="preserve">Yes </w:t>
      </w:r>
      <w:proofErr w:type="gramStart"/>
      <w:r>
        <w:rPr>
          <w:sz w:val="20"/>
        </w:rPr>
        <w:t>[</w:t>
      </w:r>
      <w:r>
        <w:rPr>
          <w:spacing w:val="-3"/>
          <w:sz w:val="20"/>
        </w:rPr>
        <w:t xml:space="preserve"> </w:t>
      </w:r>
      <w:r>
        <w:rPr>
          <w:sz w:val="20"/>
        </w:rPr>
        <w:t>]</w:t>
      </w:r>
      <w:proofErr w:type="gramEnd"/>
      <w:r>
        <w:rPr>
          <w:spacing w:val="74"/>
          <w:w w:val="150"/>
          <w:sz w:val="20"/>
        </w:rPr>
        <w:t xml:space="preserve"> </w:t>
      </w:r>
      <w:r>
        <w:rPr>
          <w:sz w:val="20"/>
        </w:rPr>
        <w:t>No</w:t>
      </w:r>
      <w:r>
        <w:rPr>
          <w:spacing w:val="-3"/>
          <w:sz w:val="20"/>
        </w:rPr>
        <w:t xml:space="preserve"> </w:t>
      </w:r>
      <w:r>
        <w:rPr>
          <w:sz w:val="20"/>
        </w:rPr>
        <w:t>[</w:t>
      </w:r>
      <w:r>
        <w:rPr>
          <w:spacing w:val="-3"/>
          <w:sz w:val="20"/>
        </w:rPr>
        <w:t xml:space="preserve"> </w:t>
      </w:r>
      <w:r>
        <w:rPr>
          <w:spacing w:val="-10"/>
          <w:sz w:val="20"/>
        </w:rPr>
        <w:t>]</w:t>
      </w:r>
    </w:p>
    <w:p w14:paraId="687EC33D" w14:textId="77777777" w:rsidR="00CB65A4" w:rsidRDefault="001F49B7">
      <w:pPr>
        <w:tabs>
          <w:tab w:val="left" w:pos="7916"/>
        </w:tabs>
        <w:spacing w:before="11"/>
        <w:ind w:left="2784"/>
        <w:rPr>
          <w:sz w:val="20"/>
        </w:rPr>
      </w:pPr>
      <w:r>
        <w:rPr>
          <w:i/>
          <w:sz w:val="20"/>
        </w:rPr>
        <w:t>If</w:t>
      </w:r>
      <w:r>
        <w:rPr>
          <w:i/>
          <w:spacing w:val="-6"/>
          <w:sz w:val="20"/>
        </w:rPr>
        <w:t xml:space="preserve"> </w:t>
      </w:r>
      <w:r>
        <w:rPr>
          <w:i/>
          <w:sz w:val="20"/>
        </w:rPr>
        <w:t>not</w:t>
      </w:r>
      <w:r>
        <w:rPr>
          <w:i/>
          <w:spacing w:val="-8"/>
          <w:sz w:val="20"/>
        </w:rPr>
        <w:t xml:space="preserve"> </w:t>
      </w:r>
      <w:r>
        <w:rPr>
          <w:i/>
          <w:sz w:val="20"/>
        </w:rPr>
        <w:t>–</w:t>
      </w:r>
      <w:r>
        <w:rPr>
          <w:i/>
          <w:spacing w:val="-6"/>
          <w:sz w:val="20"/>
        </w:rPr>
        <w:t xml:space="preserve"> </w:t>
      </w:r>
      <w:r>
        <w:rPr>
          <w:i/>
          <w:sz w:val="20"/>
        </w:rPr>
        <w:t>do</w:t>
      </w:r>
      <w:r>
        <w:rPr>
          <w:i/>
          <w:spacing w:val="-6"/>
          <w:sz w:val="20"/>
        </w:rPr>
        <w:t xml:space="preserve"> </w:t>
      </w:r>
      <w:r>
        <w:rPr>
          <w:i/>
          <w:sz w:val="20"/>
        </w:rPr>
        <w:t>you</w:t>
      </w:r>
      <w:r>
        <w:rPr>
          <w:i/>
          <w:spacing w:val="-9"/>
          <w:sz w:val="20"/>
        </w:rPr>
        <w:t xml:space="preserve"> </w:t>
      </w:r>
      <w:r>
        <w:rPr>
          <w:i/>
          <w:sz w:val="20"/>
        </w:rPr>
        <w:t>wish</w:t>
      </w:r>
      <w:r>
        <w:rPr>
          <w:i/>
          <w:spacing w:val="-5"/>
          <w:sz w:val="20"/>
        </w:rPr>
        <w:t xml:space="preserve"> </w:t>
      </w:r>
      <w:r>
        <w:rPr>
          <w:i/>
          <w:sz w:val="20"/>
        </w:rPr>
        <w:t>to</w:t>
      </w:r>
      <w:r>
        <w:rPr>
          <w:i/>
          <w:spacing w:val="-6"/>
          <w:sz w:val="20"/>
        </w:rPr>
        <w:t xml:space="preserve"> </w:t>
      </w:r>
      <w:r>
        <w:rPr>
          <w:i/>
          <w:sz w:val="20"/>
        </w:rPr>
        <w:t>be</w:t>
      </w:r>
      <w:r>
        <w:rPr>
          <w:i/>
          <w:spacing w:val="-6"/>
          <w:sz w:val="20"/>
        </w:rPr>
        <w:t xml:space="preserve"> </w:t>
      </w:r>
      <w:r>
        <w:rPr>
          <w:i/>
          <w:sz w:val="20"/>
        </w:rPr>
        <w:t>added</w:t>
      </w:r>
      <w:r>
        <w:rPr>
          <w:i/>
          <w:spacing w:val="-8"/>
          <w:sz w:val="20"/>
        </w:rPr>
        <w:t xml:space="preserve"> </w:t>
      </w:r>
      <w:r>
        <w:rPr>
          <w:i/>
          <w:sz w:val="20"/>
        </w:rPr>
        <w:t>for</w:t>
      </w:r>
      <w:r>
        <w:rPr>
          <w:i/>
          <w:spacing w:val="-5"/>
          <w:sz w:val="20"/>
        </w:rPr>
        <w:t xml:space="preserve"> </w:t>
      </w:r>
      <w:r>
        <w:rPr>
          <w:i/>
          <w:sz w:val="20"/>
        </w:rPr>
        <w:t>future</w:t>
      </w:r>
      <w:r>
        <w:rPr>
          <w:i/>
          <w:spacing w:val="-8"/>
          <w:sz w:val="20"/>
        </w:rPr>
        <w:t xml:space="preserve"> </w:t>
      </w:r>
      <w:r>
        <w:rPr>
          <w:i/>
          <w:sz w:val="20"/>
        </w:rPr>
        <w:t>CME</w:t>
      </w:r>
      <w:r>
        <w:rPr>
          <w:i/>
          <w:spacing w:val="-3"/>
          <w:sz w:val="20"/>
        </w:rPr>
        <w:t xml:space="preserve"> </w:t>
      </w:r>
      <w:r>
        <w:rPr>
          <w:i/>
          <w:spacing w:val="-2"/>
          <w:sz w:val="20"/>
        </w:rPr>
        <w:t>events?</w:t>
      </w:r>
      <w:r>
        <w:rPr>
          <w:i/>
          <w:sz w:val="20"/>
        </w:rPr>
        <w:tab/>
      </w:r>
      <w:r>
        <w:rPr>
          <w:sz w:val="20"/>
        </w:rPr>
        <w:t>Yes</w:t>
      </w:r>
      <w:r>
        <w:rPr>
          <w:spacing w:val="-2"/>
          <w:sz w:val="20"/>
        </w:rPr>
        <w:t xml:space="preserve"> </w:t>
      </w:r>
      <w:proofErr w:type="gramStart"/>
      <w:r>
        <w:rPr>
          <w:sz w:val="20"/>
        </w:rPr>
        <w:t>[</w:t>
      </w:r>
      <w:r>
        <w:rPr>
          <w:spacing w:val="-3"/>
          <w:sz w:val="20"/>
        </w:rPr>
        <w:t xml:space="preserve"> </w:t>
      </w:r>
      <w:r>
        <w:rPr>
          <w:sz w:val="20"/>
        </w:rPr>
        <w:t>]</w:t>
      </w:r>
      <w:proofErr w:type="gramEnd"/>
      <w:r>
        <w:rPr>
          <w:spacing w:val="76"/>
          <w:w w:val="150"/>
          <w:sz w:val="20"/>
        </w:rPr>
        <w:t xml:space="preserve"> </w:t>
      </w:r>
      <w:r>
        <w:rPr>
          <w:sz w:val="20"/>
        </w:rPr>
        <w:t>No</w:t>
      </w:r>
      <w:r>
        <w:rPr>
          <w:spacing w:val="-4"/>
          <w:sz w:val="20"/>
        </w:rPr>
        <w:t xml:space="preserve"> </w:t>
      </w:r>
      <w:r>
        <w:rPr>
          <w:sz w:val="20"/>
        </w:rPr>
        <w:t>[</w:t>
      </w:r>
      <w:r>
        <w:rPr>
          <w:spacing w:val="-3"/>
          <w:sz w:val="20"/>
        </w:rPr>
        <w:t xml:space="preserve"> </w:t>
      </w:r>
      <w:r>
        <w:rPr>
          <w:spacing w:val="-10"/>
          <w:sz w:val="20"/>
        </w:rPr>
        <w:t>]</w:t>
      </w:r>
    </w:p>
    <w:p w14:paraId="6214E8DA" w14:textId="77777777" w:rsidR="00CB65A4" w:rsidRDefault="001F49B7">
      <w:pPr>
        <w:spacing w:before="93"/>
        <w:ind w:left="142"/>
        <w:rPr>
          <w:sz w:val="20"/>
        </w:rPr>
      </w:pPr>
      <w:r>
        <w:br w:type="column"/>
      </w:r>
      <w:r>
        <w:rPr>
          <w:sz w:val="20"/>
        </w:rPr>
        <w:t>Physician</w:t>
      </w:r>
      <w:r>
        <w:rPr>
          <w:spacing w:val="52"/>
          <w:sz w:val="20"/>
        </w:rPr>
        <w:t xml:space="preserve"> </w:t>
      </w:r>
      <w:r>
        <w:rPr>
          <w:sz w:val="20"/>
        </w:rPr>
        <w:t>Yes</w:t>
      </w:r>
      <w:r>
        <w:rPr>
          <w:spacing w:val="-4"/>
          <w:sz w:val="20"/>
        </w:rPr>
        <w:t xml:space="preserve"> </w:t>
      </w:r>
      <w:proofErr w:type="gramStart"/>
      <w:r>
        <w:rPr>
          <w:sz w:val="20"/>
        </w:rPr>
        <w:t>[</w:t>
      </w:r>
      <w:r>
        <w:rPr>
          <w:spacing w:val="-5"/>
          <w:sz w:val="20"/>
        </w:rPr>
        <w:t xml:space="preserve"> </w:t>
      </w:r>
      <w:r>
        <w:rPr>
          <w:sz w:val="20"/>
        </w:rPr>
        <w:t>]</w:t>
      </w:r>
      <w:proofErr w:type="gramEnd"/>
      <w:r>
        <w:rPr>
          <w:spacing w:val="70"/>
          <w:w w:val="150"/>
          <w:sz w:val="20"/>
        </w:rPr>
        <w:t xml:space="preserve"> </w:t>
      </w:r>
      <w:r>
        <w:rPr>
          <w:sz w:val="20"/>
        </w:rPr>
        <w:t>No</w:t>
      </w:r>
      <w:r>
        <w:rPr>
          <w:spacing w:val="-5"/>
          <w:sz w:val="20"/>
        </w:rPr>
        <w:t xml:space="preserve"> </w:t>
      </w:r>
      <w:r>
        <w:rPr>
          <w:sz w:val="20"/>
        </w:rPr>
        <w:t>[</w:t>
      </w:r>
      <w:r>
        <w:rPr>
          <w:spacing w:val="-5"/>
          <w:sz w:val="20"/>
        </w:rPr>
        <w:t xml:space="preserve"> </w:t>
      </w:r>
      <w:r>
        <w:rPr>
          <w:spacing w:val="-10"/>
          <w:sz w:val="20"/>
        </w:rPr>
        <w:t>]</w:t>
      </w:r>
    </w:p>
    <w:sectPr w:rsidR="00CB65A4">
      <w:type w:val="continuous"/>
      <w:pgSz w:w="14400" w:h="10800" w:orient="landscape"/>
      <w:pgMar w:top="600" w:right="0" w:bottom="680" w:left="0" w:header="0" w:footer="0" w:gutter="0"/>
      <w:cols w:num="2" w:space="720" w:equalWidth="0">
        <w:col w:w="10075" w:space="40"/>
        <w:col w:w="428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7F392" w14:textId="77777777" w:rsidR="001F49B7" w:rsidRDefault="001F49B7">
      <w:r>
        <w:separator/>
      </w:r>
    </w:p>
  </w:endnote>
  <w:endnote w:type="continuationSeparator" w:id="0">
    <w:p w14:paraId="7A830792" w14:textId="77777777" w:rsidR="001F49B7" w:rsidRDefault="001F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EA61" w14:textId="77777777" w:rsidR="00CB65A4" w:rsidRDefault="001F49B7">
    <w:pPr>
      <w:pStyle w:val="BodyText"/>
      <w:spacing w:line="14" w:lineRule="auto"/>
      <w:rPr>
        <w:sz w:val="20"/>
      </w:rPr>
    </w:pPr>
    <w:r>
      <w:rPr>
        <w:noProof/>
      </w:rPr>
      <w:drawing>
        <wp:anchor distT="0" distB="0" distL="0" distR="0" simplePos="0" relativeHeight="485791232" behindDoc="1" locked="0" layoutInCell="1" allowOverlap="1" wp14:anchorId="746FB1F4" wp14:editId="7C0AD0E1">
          <wp:simplePos x="0" y="0"/>
          <wp:positionH relativeFrom="page">
            <wp:posOffset>272520</wp:posOffset>
          </wp:positionH>
          <wp:positionV relativeFrom="page">
            <wp:posOffset>6417038</wp:posOffset>
          </wp:positionV>
          <wp:extent cx="1434280" cy="226475"/>
          <wp:effectExtent l="0" t="0" r="0" b="0"/>
          <wp:wrapNone/>
          <wp:docPr id="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56C53" w14:textId="77777777" w:rsidR="00CB65A4" w:rsidRDefault="00CB65A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A00F" w14:textId="77777777" w:rsidR="00CB65A4" w:rsidRDefault="00CB65A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E8A1" w14:textId="77777777" w:rsidR="00CB65A4" w:rsidRDefault="00CB65A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149C" w14:textId="77777777" w:rsidR="00CB65A4" w:rsidRDefault="00CB65A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C24B" w14:textId="77777777" w:rsidR="00CB65A4" w:rsidRDefault="00CB65A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D84C" w14:textId="77777777" w:rsidR="00CB65A4" w:rsidRDefault="00CB65A4">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8C86" w14:textId="77777777" w:rsidR="00CB65A4" w:rsidRDefault="001F49B7">
    <w:pPr>
      <w:pStyle w:val="BodyText"/>
      <w:spacing w:line="14" w:lineRule="auto"/>
      <w:rPr>
        <w:sz w:val="20"/>
      </w:rPr>
    </w:pPr>
    <w:r>
      <w:rPr>
        <w:noProof/>
      </w:rPr>
      <w:drawing>
        <wp:anchor distT="0" distB="0" distL="0" distR="0" simplePos="0" relativeHeight="485798912" behindDoc="1" locked="0" layoutInCell="1" allowOverlap="1" wp14:anchorId="10200840" wp14:editId="37E928FC">
          <wp:simplePos x="0" y="0"/>
          <wp:positionH relativeFrom="page">
            <wp:posOffset>272520</wp:posOffset>
          </wp:positionH>
          <wp:positionV relativeFrom="page">
            <wp:posOffset>6417038</wp:posOffset>
          </wp:positionV>
          <wp:extent cx="1434280" cy="226475"/>
          <wp:effectExtent l="0" t="0" r="0" b="0"/>
          <wp:wrapNone/>
          <wp:docPr id="3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1B85" w14:textId="77777777" w:rsidR="00CB65A4" w:rsidRDefault="001F49B7">
    <w:pPr>
      <w:pStyle w:val="BodyText"/>
      <w:spacing w:line="14" w:lineRule="auto"/>
      <w:rPr>
        <w:sz w:val="20"/>
      </w:rPr>
    </w:pPr>
    <w:r>
      <w:rPr>
        <w:noProof/>
      </w:rPr>
      <w:drawing>
        <wp:anchor distT="0" distB="0" distL="0" distR="0" simplePos="0" relativeHeight="485799424" behindDoc="1" locked="0" layoutInCell="1" allowOverlap="1" wp14:anchorId="06D62C0F" wp14:editId="6164ED20">
          <wp:simplePos x="0" y="0"/>
          <wp:positionH relativeFrom="page">
            <wp:posOffset>272520</wp:posOffset>
          </wp:positionH>
          <wp:positionV relativeFrom="page">
            <wp:posOffset>6417038</wp:posOffset>
          </wp:positionV>
          <wp:extent cx="1434280" cy="226475"/>
          <wp:effectExtent l="0" t="0" r="0" b="0"/>
          <wp:wrapNone/>
          <wp:docPr id="4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7B75" w14:textId="77777777" w:rsidR="00CB65A4" w:rsidRDefault="001F49B7">
    <w:pPr>
      <w:pStyle w:val="BodyText"/>
      <w:spacing w:line="14" w:lineRule="auto"/>
      <w:rPr>
        <w:sz w:val="20"/>
      </w:rPr>
    </w:pPr>
    <w:r>
      <w:rPr>
        <w:noProof/>
      </w:rPr>
      <w:drawing>
        <wp:anchor distT="0" distB="0" distL="0" distR="0" simplePos="0" relativeHeight="485799936" behindDoc="1" locked="0" layoutInCell="1" allowOverlap="1" wp14:anchorId="77E9CEDF" wp14:editId="5FB23094">
          <wp:simplePos x="0" y="0"/>
          <wp:positionH relativeFrom="page">
            <wp:posOffset>272520</wp:posOffset>
          </wp:positionH>
          <wp:positionV relativeFrom="page">
            <wp:posOffset>6417038</wp:posOffset>
          </wp:positionV>
          <wp:extent cx="1434280" cy="226475"/>
          <wp:effectExtent l="0" t="0" r="0" b="0"/>
          <wp:wrapNone/>
          <wp:docPr id="4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A272" w14:textId="77777777" w:rsidR="00CB65A4" w:rsidRDefault="001F49B7">
    <w:pPr>
      <w:pStyle w:val="BodyText"/>
      <w:spacing w:line="14" w:lineRule="auto"/>
      <w:rPr>
        <w:sz w:val="20"/>
      </w:rPr>
    </w:pPr>
    <w:r>
      <w:rPr>
        <w:noProof/>
      </w:rPr>
      <w:drawing>
        <wp:anchor distT="0" distB="0" distL="0" distR="0" simplePos="0" relativeHeight="485800448" behindDoc="1" locked="0" layoutInCell="1" allowOverlap="1" wp14:anchorId="51FE8970" wp14:editId="2CEB6834">
          <wp:simplePos x="0" y="0"/>
          <wp:positionH relativeFrom="page">
            <wp:posOffset>272520</wp:posOffset>
          </wp:positionH>
          <wp:positionV relativeFrom="page">
            <wp:posOffset>6417038</wp:posOffset>
          </wp:positionV>
          <wp:extent cx="1434280" cy="226475"/>
          <wp:effectExtent l="0" t="0" r="0" b="0"/>
          <wp:wrapNone/>
          <wp:docPr id="4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80B6" w14:textId="77777777" w:rsidR="00CB65A4" w:rsidRDefault="001F49B7">
    <w:pPr>
      <w:pStyle w:val="BodyText"/>
      <w:spacing w:line="14" w:lineRule="auto"/>
      <w:rPr>
        <w:sz w:val="20"/>
      </w:rPr>
    </w:pPr>
    <w:r>
      <w:rPr>
        <w:noProof/>
      </w:rPr>
      <w:drawing>
        <wp:anchor distT="0" distB="0" distL="0" distR="0" simplePos="0" relativeHeight="485792256" behindDoc="1" locked="0" layoutInCell="1" allowOverlap="1" wp14:anchorId="76BD6432" wp14:editId="5AB9D164">
          <wp:simplePos x="0" y="0"/>
          <wp:positionH relativeFrom="page">
            <wp:posOffset>272520</wp:posOffset>
          </wp:positionH>
          <wp:positionV relativeFrom="page">
            <wp:posOffset>6417038</wp:posOffset>
          </wp:positionV>
          <wp:extent cx="1434280" cy="226475"/>
          <wp:effectExtent l="0" t="0" r="0" b="0"/>
          <wp:wrapNone/>
          <wp:docPr id="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FAD9" w14:textId="77777777" w:rsidR="00CB65A4" w:rsidRDefault="00CB65A4">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8E47" w14:textId="77777777" w:rsidR="00CB65A4" w:rsidRDefault="001F49B7">
    <w:pPr>
      <w:pStyle w:val="BodyText"/>
      <w:spacing w:line="14" w:lineRule="auto"/>
      <w:rPr>
        <w:sz w:val="20"/>
      </w:rPr>
    </w:pPr>
    <w:r>
      <w:rPr>
        <w:noProof/>
      </w:rPr>
      <w:drawing>
        <wp:anchor distT="0" distB="0" distL="0" distR="0" simplePos="0" relativeHeight="485801472" behindDoc="1" locked="0" layoutInCell="1" allowOverlap="1" wp14:anchorId="274A39E3" wp14:editId="659B8B0F">
          <wp:simplePos x="0" y="0"/>
          <wp:positionH relativeFrom="page">
            <wp:posOffset>272520</wp:posOffset>
          </wp:positionH>
          <wp:positionV relativeFrom="page">
            <wp:posOffset>6417038</wp:posOffset>
          </wp:positionV>
          <wp:extent cx="1434280" cy="226475"/>
          <wp:effectExtent l="0" t="0" r="0" b="0"/>
          <wp:wrapNone/>
          <wp:docPr id="4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DDA3" w14:textId="77777777" w:rsidR="00CB65A4" w:rsidRDefault="001F49B7">
    <w:pPr>
      <w:pStyle w:val="BodyText"/>
      <w:spacing w:line="14" w:lineRule="auto"/>
      <w:rPr>
        <w:sz w:val="20"/>
      </w:rPr>
    </w:pPr>
    <w:r>
      <w:rPr>
        <w:noProof/>
      </w:rPr>
      <w:drawing>
        <wp:anchor distT="0" distB="0" distL="0" distR="0" simplePos="0" relativeHeight="485802496" behindDoc="1" locked="0" layoutInCell="1" allowOverlap="1" wp14:anchorId="03AC4B26" wp14:editId="03CB95D3">
          <wp:simplePos x="0" y="0"/>
          <wp:positionH relativeFrom="page">
            <wp:posOffset>272520</wp:posOffset>
          </wp:positionH>
          <wp:positionV relativeFrom="page">
            <wp:posOffset>6417038</wp:posOffset>
          </wp:positionV>
          <wp:extent cx="1434280" cy="226475"/>
          <wp:effectExtent l="0" t="0" r="0" b="0"/>
          <wp:wrapNone/>
          <wp:docPr id="4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F5AD" w14:textId="77777777" w:rsidR="00CB65A4" w:rsidRDefault="001F49B7">
    <w:pPr>
      <w:pStyle w:val="BodyText"/>
      <w:spacing w:line="14" w:lineRule="auto"/>
      <w:rPr>
        <w:sz w:val="20"/>
      </w:rPr>
    </w:pPr>
    <w:r>
      <w:rPr>
        <w:noProof/>
      </w:rPr>
      <w:drawing>
        <wp:anchor distT="0" distB="0" distL="0" distR="0" simplePos="0" relativeHeight="485803520" behindDoc="1" locked="0" layoutInCell="1" allowOverlap="1" wp14:anchorId="7FA3DC81" wp14:editId="4C4F39DF">
          <wp:simplePos x="0" y="0"/>
          <wp:positionH relativeFrom="page">
            <wp:posOffset>272520</wp:posOffset>
          </wp:positionH>
          <wp:positionV relativeFrom="page">
            <wp:posOffset>6417038</wp:posOffset>
          </wp:positionV>
          <wp:extent cx="1434280" cy="226475"/>
          <wp:effectExtent l="0" t="0" r="0" b="0"/>
          <wp:wrapNone/>
          <wp:docPr id="5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25B1" w14:textId="77777777" w:rsidR="00CB65A4" w:rsidRDefault="001F49B7">
    <w:pPr>
      <w:pStyle w:val="BodyText"/>
      <w:spacing w:line="14" w:lineRule="auto"/>
      <w:rPr>
        <w:sz w:val="20"/>
      </w:rPr>
    </w:pPr>
    <w:r>
      <w:rPr>
        <w:noProof/>
      </w:rPr>
      <w:drawing>
        <wp:anchor distT="0" distB="0" distL="0" distR="0" simplePos="0" relativeHeight="485804544" behindDoc="1" locked="0" layoutInCell="1" allowOverlap="1" wp14:anchorId="49625A97" wp14:editId="5D3A1F5B">
          <wp:simplePos x="0" y="0"/>
          <wp:positionH relativeFrom="page">
            <wp:posOffset>272520</wp:posOffset>
          </wp:positionH>
          <wp:positionV relativeFrom="page">
            <wp:posOffset>6417038</wp:posOffset>
          </wp:positionV>
          <wp:extent cx="1434280" cy="226475"/>
          <wp:effectExtent l="0" t="0" r="0" b="0"/>
          <wp:wrapNone/>
          <wp:docPr id="5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25EE" w14:textId="77777777" w:rsidR="00CB65A4" w:rsidRDefault="001F49B7">
    <w:pPr>
      <w:pStyle w:val="BodyText"/>
      <w:spacing w:line="14" w:lineRule="auto"/>
      <w:rPr>
        <w:sz w:val="20"/>
      </w:rPr>
    </w:pPr>
    <w:r>
      <w:rPr>
        <w:noProof/>
      </w:rPr>
      <w:drawing>
        <wp:anchor distT="0" distB="0" distL="0" distR="0" simplePos="0" relativeHeight="485805568" behindDoc="1" locked="0" layoutInCell="1" allowOverlap="1" wp14:anchorId="21596E19" wp14:editId="7EE166FB">
          <wp:simplePos x="0" y="0"/>
          <wp:positionH relativeFrom="page">
            <wp:posOffset>272520</wp:posOffset>
          </wp:positionH>
          <wp:positionV relativeFrom="page">
            <wp:posOffset>6417038</wp:posOffset>
          </wp:positionV>
          <wp:extent cx="1434280" cy="226475"/>
          <wp:effectExtent l="0" t="0" r="0" b="0"/>
          <wp:wrapNone/>
          <wp:docPr id="5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209D" w14:textId="77777777" w:rsidR="00CB65A4" w:rsidRDefault="001F49B7">
    <w:pPr>
      <w:pStyle w:val="BodyText"/>
      <w:spacing w:line="14" w:lineRule="auto"/>
      <w:rPr>
        <w:sz w:val="20"/>
      </w:rPr>
    </w:pPr>
    <w:r>
      <w:rPr>
        <w:noProof/>
      </w:rPr>
      <w:drawing>
        <wp:anchor distT="0" distB="0" distL="0" distR="0" simplePos="0" relativeHeight="485806592" behindDoc="1" locked="0" layoutInCell="1" allowOverlap="1" wp14:anchorId="20EB8886" wp14:editId="06E14A02">
          <wp:simplePos x="0" y="0"/>
          <wp:positionH relativeFrom="page">
            <wp:posOffset>272520</wp:posOffset>
          </wp:positionH>
          <wp:positionV relativeFrom="page">
            <wp:posOffset>6417038</wp:posOffset>
          </wp:positionV>
          <wp:extent cx="1434280" cy="226475"/>
          <wp:effectExtent l="0" t="0" r="0" b="0"/>
          <wp:wrapNone/>
          <wp:docPr id="5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BB09" w14:textId="77777777" w:rsidR="00CB65A4" w:rsidRDefault="00CB65A4">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B5EE" w14:textId="77777777" w:rsidR="00CB65A4" w:rsidRDefault="001F49B7">
    <w:pPr>
      <w:pStyle w:val="BodyText"/>
      <w:spacing w:line="14" w:lineRule="auto"/>
      <w:rPr>
        <w:sz w:val="20"/>
      </w:rPr>
    </w:pPr>
    <w:r>
      <w:rPr>
        <w:noProof/>
      </w:rPr>
      <w:drawing>
        <wp:anchor distT="0" distB="0" distL="0" distR="0" simplePos="0" relativeHeight="485808128" behindDoc="1" locked="0" layoutInCell="1" allowOverlap="1" wp14:anchorId="69028255" wp14:editId="204EF5A9">
          <wp:simplePos x="0" y="0"/>
          <wp:positionH relativeFrom="page">
            <wp:posOffset>272520</wp:posOffset>
          </wp:positionH>
          <wp:positionV relativeFrom="page">
            <wp:posOffset>6417038</wp:posOffset>
          </wp:positionV>
          <wp:extent cx="1434280" cy="226475"/>
          <wp:effectExtent l="0" t="0" r="0" b="0"/>
          <wp:wrapNone/>
          <wp:docPr id="6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93DC" w14:textId="77777777" w:rsidR="00CB65A4" w:rsidRDefault="001F49B7">
    <w:pPr>
      <w:pStyle w:val="BodyText"/>
      <w:spacing w:line="14" w:lineRule="auto"/>
      <w:rPr>
        <w:sz w:val="20"/>
      </w:rPr>
    </w:pPr>
    <w:r>
      <w:rPr>
        <w:noProof/>
      </w:rPr>
      <w:drawing>
        <wp:anchor distT="0" distB="0" distL="0" distR="0" simplePos="0" relativeHeight="485809152" behindDoc="1" locked="0" layoutInCell="1" allowOverlap="1" wp14:anchorId="12B03171" wp14:editId="0C658329">
          <wp:simplePos x="0" y="0"/>
          <wp:positionH relativeFrom="page">
            <wp:posOffset>272520</wp:posOffset>
          </wp:positionH>
          <wp:positionV relativeFrom="page">
            <wp:posOffset>6417038</wp:posOffset>
          </wp:positionV>
          <wp:extent cx="1434280" cy="226475"/>
          <wp:effectExtent l="0" t="0" r="0" b="0"/>
          <wp:wrapNone/>
          <wp:docPr id="6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D77B" w14:textId="77777777" w:rsidR="00CB65A4" w:rsidRDefault="001F49B7">
    <w:pPr>
      <w:pStyle w:val="BodyText"/>
      <w:spacing w:line="14" w:lineRule="auto"/>
      <w:rPr>
        <w:sz w:val="20"/>
      </w:rPr>
    </w:pPr>
    <w:r>
      <w:rPr>
        <w:noProof/>
      </w:rPr>
      <w:drawing>
        <wp:anchor distT="0" distB="0" distL="0" distR="0" simplePos="0" relativeHeight="485792768" behindDoc="1" locked="0" layoutInCell="1" allowOverlap="1" wp14:anchorId="25A2D3A7" wp14:editId="729E7DD7">
          <wp:simplePos x="0" y="0"/>
          <wp:positionH relativeFrom="page">
            <wp:posOffset>272520</wp:posOffset>
          </wp:positionH>
          <wp:positionV relativeFrom="page">
            <wp:posOffset>6417038</wp:posOffset>
          </wp:positionV>
          <wp:extent cx="1434280" cy="226475"/>
          <wp:effectExtent l="0" t="0" r="0" b="0"/>
          <wp:wrapNone/>
          <wp:docPr id="1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AC04" w14:textId="77777777" w:rsidR="00CB65A4" w:rsidRDefault="001F49B7">
    <w:pPr>
      <w:pStyle w:val="BodyText"/>
      <w:spacing w:line="14" w:lineRule="auto"/>
      <w:rPr>
        <w:sz w:val="20"/>
      </w:rPr>
    </w:pPr>
    <w:r>
      <w:rPr>
        <w:noProof/>
      </w:rPr>
      <w:drawing>
        <wp:anchor distT="0" distB="0" distL="0" distR="0" simplePos="0" relativeHeight="485810176" behindDoc="1" locked="0" layoutInCell="1" allowOverlap="1" wp14:anchorId="2999283A" wp14:editId="73A8F65C">
          <wp:simplePos x="0" y="0"/>
          <wp:positionH relativeFrom="page">
            <wp:posOffset>272520</wp:posOffset>
          </wp:positionH>
          <wp:positionV relativeFrom="page">
            <wp:posOffset>6417038</wp:posOffset>
          </wp:positionV>
          <wp:extent cx="1434280" cy="226475"/>
          <wp:effectExtent l="0" t="0" r="0" b="0"/>
          <wp:wrapNone/>
          <wp:docPr id="6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0C0D" w14:textId="77777777" w:rsidR="00CB65A4" w:rsidRDefault="001F49B7">
    <w:pPr>
      <w:pStyle w:val="BodyText"/>
      <w:spacing w:line="14" w:lineRule="auto"/>
      <w:rPr>
        <w:sz w:val="20"/>
      </w:rPr>
    </w:pPr>
    <w:r>
      <w:rPr>
        <w:noProof/>
      </w:rPr>
      <w:drawing>
        <wp:anchor distT="0" distB="0" distL="0" distR="0" simplePos="0" relativeHeight="485811200" behindDoc="1" locked="0" layoutInCell="1" allowOverlap="1" wp14:anchorId="0295D28D" wp14:editId="48BB24C4">
          <wp:simplePos x="0" y="0"/>
          <wp:positionH relativeFrom="page">
            <wp:posOffset>272520</wp:posOffset>
          </wp:positionH>
          <wp:positionV relativeFrom="page">
            <wp:posOffset>6417038</wp:posOffset>
          </wp:positionV>
          <wp:extent cx="1434280" cy="226475"/>
          <wp:effectExtent l="0" t="0" r="0" b="0"/>
          <wp:wrapNone/>
          <wp:docPr id="6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B7FF" w14:textId="77777777" w:rsidR="00CB65A4" w:rsidRDefault="001F49B7">
    <w:pPr>
      <w:pStyle w:val="BodyText"/>
      <w:spacing w:line="14" w:lineRule="auto"/>
      <w:rPr>
        <w:sz w:val="20"/>
      </w:rPr>
    </w:pPr>
    <w:r>
      <w:rPr>
        <w:noProof/>
      </w:rPr>
      <w:drawing>
        <wp:anchor distT="0" distB="0" distL="0" distR="0" simplePos="0" relativeHeight="485811712" behindDoc="1" locked="0" layoutInCell="1" allowOverlap="1" wp14:anchorId="4E7E603A" wp14:editId="613E6690">
          <wp:simplePos x="0" y="0"/>
          <wp:positionH relativeFrom="page">
            <wp:posOffset>272520</wp:posOffset>
          </wp:positionH>
          <wp:positionV relativeFrom="page">
            <wp:posOffset>6417038</wp:posOffset>
          </wp:positionV>
          <wp:extent cx="1434280" cy="226475"/>
          <wp:effectExtent l="0" t="0" r="0" b="0"/>
          <wp:wrapNone/>
          <wp:docPr id="6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1AF4" w14:textId="77777777" w:rsidR="00CB65A4" w:rsidRDefault="00CB65A4">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0F7B" w14:textId="77777777" w:rsidR="00CB65A4" w:rsidRDefault="00CB65A4">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89E31" w14:textId="77777777" w:rsidR="00CB65A4" w:rsidRDefault="00CB65A4">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53E8" w14:textId="77777777" w:rsidR="00CB65A4" w:rsidRDefault="001F49B7">
    <w:pPr>
      <w:pStyle w:val="BodyText"/>
      <w:spacing w:line="14" w:lineRule="auto"/>
      <w:rPr>
        <w:sz w:val="20"/>
      </w:rPr>
    </w:pPr>
    <w:r>
      <w:rPr>
        <w:noProof/>
      </w:rPr>
      <w:drawing>
        <wp:anchor distT="0" distB="0" distL="0" distR="0" simplePos="0" relativeHeight="485812224" behindDoc="1" locked="0" layoutInCell="1" allowOverlap="1" wp14:anchorId="31F185D2" wp14:editId="19A78529">
          <wp:simplePos x="0" y="0"/>
          <wp:positionH relativeFrom="page">
            <wp:posOffset>272520</wp:posOffset>
          </wp:positionH>
          <wp:positionV relativeFrom="page">
            <wp:posOffset>6417038</wp:posOffset>
          </wp:positionV>
          <wp:extent cx="1434280" cy="226475"/>
          <wp:effectExtent l="0" t="0" r="0" b="0"/>
          <wp:wrapNone/>
          <wp:docPr id="8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6D22" w14:textId="77777777" w:rsidR="00CB65A4" w:rsidRDefault="001F49B7">
    <w:pPr>
      <w:pStyle w:val="BodyText"/>
      <w:spacing w:line="14" w:lineRule="auto"/>
      <w:rPr>
        <w:sz w:val="20"/>
      </w:rPr>
    </w:pPr>
    <w:r>
      <w:rPr>
        <w:noProof/>
      </w:rPr>
      <w:drawing>
        <wp:anchor distT="0" distB="0" distL="0" distR="0" simplePos="0" relativeHeight="485812736" behindDoc="1" locked="0" layoutInCell="1" allowOverlap="1" wp14:anchorId="4AAC2E64" wp14:editId="4A7C8A85">
          <wp:simplePos x="0" y="0"/>
          <wp:positionH relativeFrom="page">
            <wp:posOffset>272520</wp:posOffset>
          </wp:positionH>
          <wp:positionV relativeFrom="page">
            <wp:posOffset>6417038</wp:posOffset>
          </wp:positionV>
          <wp:extent cx="1434280" cy="226475"/>
          <wp:effectExtent l="0" t="0" r="0" b="0"/>
          <wp:wrapNone/>
          <wp:docPr id="8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43A1" w14:textId="77777777" w:rsidR="00CB65A4" w:rsidRDefault="001F49B7">
    <w:pPr>
      <w:pStyle w:val="BodyText"/>
      <w:spacing w:line="14" w:lineRule="auto"/>
      <w:rPr>
        <w:sz w:val="20"/>
      </w:rPr>
    </w:pPr>
    <w:r>
      <w:rPr>
        <w:noProof/>
      </w:rPr>
      <w:drawing>
        <wp:anchor distT="0" distB="0" distL="0" distR="0" simplePos="0" relativeHeight="485813760" behindDoc="1" locked="0" layoutInCell="1" allowOverlap="1" wp14:anchorId="3622400B" wp14:editId="5AFFABFA">
          <wp:simplePos x="0" y="0"/>
          <wp:positionH relativeFrom="page">
            <wp:posOffset>272520</wp:posOffset>
          </wp:positionH>
          <wp:positionV relativeFrom="page">
            <wp:posOffset>6417038</wp:posOffset>
          </wp:positionV>
          <wp:extent cx="1434280" cy="226475"/>
          <wp:effectExtent l="0" t="0" r="0" b="0"/>
          <wp:wrapNone/>
          <wp:docPr id="8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0280" w14:textId="77777777" w:rsidR="00CB65A4" w:rsidRDefault="001F49B7">
    <w:pPr>
      <w:pStyle w:val="BodyText"/>
      <w:spacing w:line="14" w:lineRule="auto"/>
      <w:rPr>
        <w:sz w:val="20"/>
      </w:rPr>
    </w:pPr>
    <w:r>
      <w:rPr>
        <w:noProof/>
      </w:rPr>
      <w:drawing>
        <wp:anchor distT="0" distB="0" distL="0" distR="0" simplePos="0" relativeHeight="485814784" behindDoc="1" locked="0" layoutInCell="1" allowOverlap="1" wp14:anchorId="41098CDF" wp14:editId="266E250C">
          <wp:simplePos x="0" y="0"/>
          <wp:positionH relativeFrom="page">
            <wp:posOffset>272520</wp:posOffset>
          </wp:positionH>
          <wp:positionV relativeFrom="page">
            <wp:posOffset>6417038</wp:posOffset>
          </wp:positionV>
          <wp:extent cx="1434280" cy="226475"/>
          <wp:effectExtent l="0" t="0" r="0" b="0"/>
          <wp:wrapNone/>
          <wp:docPr id="8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6D54" w14:textId="77777777" w:rsidR="00CB65A4" w:rsidRDefault="001F49B7">
    <w:pPr>
      <w:pStyle w:val="BodyText"/>
      <w:spacing w:line="14" w:lineRule="auto"/>
      <w:rPr>
        <w:sz w:val="20"/>
      </w:rPr>
    </w:pPr>
    <w:r>
      <w:rPr>
        <w:noProof/>
      </w:rPr>
      <w:drawing>
        <wp:anchor distT="0" distB="0" distL="0" distR="0" simplePos="0" relativeHeight="485793280" behindDoc="1" locked="0" layoutInCell="1" allowOverlap="1" wp14:anchorId="454E8895" wp14:editId="70DA901F">
          <wp:simplePos x="0" y="0"/>
          <wp:positionH relativeFrom="page">
            <wp:posOffset>272520</wp:posOffset>
          </wp:positionH>
          <wp:positionV relativeFrom="page">
            <wp:posOffset>6417038</wp:posOffset>
          </wp:positionV>
          <wp:extent cx="1434280" cy="226475"/>
          <wp:effectExtent l="0" t="0" r="0" b="0"/>
          <wp:wrapNone/>
          <wp:docPr id="1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8900" w14:textId="77777777" w:rsidR="00CB65A4" w:rsidRDefault="001F49B7">
    <w:pPr>
      <w:pStyle w:val="BodyText"/>
      <w:spacing w:line="14" w:lineRule="auto"/>
      <w:rPr>
        <w:sz w:val="20"/>
      </w:rPr>
    </w:pPr>
    <w:r>
      <w:rPr>
        <w:noProof/>
      </w:rPr>
      <w:drawing>
        <wp:anchor distT="0" distB="0" distL="0" distR="0" simplePos="0" relativeHeight="485815808" behindDoc="1" locked="0" layoutInCell="1" allowOverlap="1" wp14:anchorId="349A73EB" wp14:editId="245DBB37">
          <wp:simplePos x="0" y="0"/>
          <wp:positionH relativeFrom="page">
            <wp:posOffset>272520</wp:posOffset>
          </wp:positionH>
          <wp:positionV relativeFrom="page">
            <wp:posOffset>6417038</wp:posOffset>
          </wp:positionV>
          <wp:extent cx="1434280" cy="226475"/>
          <wp:effectExtent l="0" t="0" r="0" b="0"/>
          <wp:wrapNone/>
          <wp:docPr id="8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AA00" w14:textId="77777777" w:rsidR="00CB65A4" w:rsidRDefault="001F49B7">
    <w:pPr>
      <w:pStyle w:val="BodyText"/>
      <w:spacing w:line="14" w:lineRule="auto"/>
      <w:rPr>
        <w:sz w:val="20"/>
      </w:rPr>
    </w:pPr>
    <w:r>
      <w:rPr>
        <w:noProof/>
      </w:rPr>
      <w:drawing>
        <wp:anchor distT="0" distB="0" distL="0" distR="0" simplePos="0" relativeHeight="485816832" behindDoc="1" locked="0" layoutInCell="1" allowOverlap="1" wp14:anchorId="55FB1996" wp14:editId="1D116630">
          <wp:simplePos x="0" y="0"/>
          <wp:positionH relativeFrom="page">
            <wp:posOffset>272520</wp:posOffset>
          </wp:positionH>
          <wp:positionV relativeFrom="page">
            <wp:posOffset>6417038</wp:posOffset>
          </wp:positionV>
          <wp:extent cx="1434280" cy="226475"/>
          <wp:effectExtent l="0" t="0" r="0" b="0"/>
          <wp:wrapNone/>
          <wp:docPr id="9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8853" w14:textId="77777777" w:rsidR="00CB65A4" w:rsidRDefault="001F49B7">
    <w:pPr>
      <w:pStyle w:val="BodyText"/>
      <w:spacing w:line="14" w:lineRule="auto"/>
      <w:rPr>
        <w:sz w:val="20"/>
      </w:rPr>
    </w:pPr>
    <w:r>
      <w:rPr>
        <w:noProof/>
      </w:rPr>
      <w:drawing>
        <wp:anchor distT="0" distB="0" distL="0" distR="0" simplePos="0" relativeHeight="485817344" behindDoc="1" locked="0" layoutInCell="1" allowOverlap="1" wp14:anchorId="3F89F8FC" wp14:editId="2B21A235">
          <wp:simplePos x="0" y="0"/>
          <wp:positionH relativeFrom="page">
            <wp:posOffset>272520</wp:posOffset>
          </wp:positionH>
          <wp:positionV relativeFrom="page">
            <wp:posOffset>6417038</wp:posOffset>
          </wp:positionV>
          <wp:extent cx="1434280" cy="226475"/>
          <wp:effectExtent l="0" t="0" r="0" b="0"/>
          <wp:wrapNone/>
          <wp:docPr id="9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6F34" w14:textId="77777777" w:rsidR="00CB65A4" w:rsidRDefault="001F49B7">
    <w:pPr>
      <w:pStyle w:val="BodyText"/>
      <w:spacing w:line="14" w:lineRule="auto"/>
      <w:rPr>
        <w:sz w:val="20"/>
      </w:rPr>
    </w:pPr>
    <w:r>
      <w:rPr>
        <w:noProof/>
      </w:rPr>
      <w:drawing>
        <wp:anchor distT="0" distB="0" distL="0" distR="0" simplePos="0" relativeHeight="485817856" behindDoc="1" locked="0" layoutInCell="1" allowOverlap="1" wp14:anchorId="445889BF" wp14:editId="13A92A99">
          <wp:simplePos x="0" y="0"/>
          <wp:positionH relativeFrom="page">
            <wp:posOffset>272520</wp:posOffset>
          </wp:positionH>
          <wp:positionV relativeFrom="page">
            <wp:posOffset>6417038</wp:posOffset>
          </wp:positionV>
          <wp:extent cx="1434280" cy="226475"/>
          <wp:effectExtent l="0" t="0" r="0" b="0"/>
          <wp:wrapNone/>
          <wp:docPr id="9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C4EC" w14:textId="77777777" w:rsidR="00CB65A4" w:rsidRDefault="001F49B7">
    <w:pPr>
      <w:pStyle w:val="BodyText"/>
      <w:spacing w:line="14" w:lineRule="auto"/>
      <w:rPr>
        <w:sz w:val="20"/>
      </w:rPr>
    </w:pPr>
    <w:r>
      <w:rPr>
        <w:noProof/>
      </w:rPr>
      <w:drawing>
        <wp:anchor distT="0" distB="0" distL="0" distR="0" simplePos="0" relativeHeight="485818368" behindDoc="1" locked="0" layoutInCell="1" allowOverlap="1" wp14:anchorId="5BD3EAA0" wp14:editId="6BDCDB0F">
          <wp:simplePos x="0" y="0"/>
          <wp:positionH relativeFrom="page">
            <wp:posOffset>272520</wp:posOffset>
          </wp:positionH>
          <wp:positionV relativeFrom="page">
            <wp:posOffset>6417038</wp:posOffset>
          </wp:positionV>
          <wp:extent cx="1434280" cy="226475"/>
          <wp:effectExtent l="0" t="0" r="0" b="0"/>
          <wp:wrapNone/>
          <wp:docPr id="9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8E1F" w14:textId="77777777" w:rsidR="00CB65A4" w:rsidRDefault="001F49B7">
    <w:pPr>
      <w:pStyle w:val="BodyText"/>
      <w:spacing w:line="14" w:lineRule="auto"/>
      <w:rPr>
        <w:sz w:val="20"/>
      </w:rPr>
    </w:pPr>
    <w:r>
      <w:rPr>
        <w:noProof/>
      </w:rPr>
      <w:drawing>
        <wp:anchor distT="0" distB="0" distL="0" distR="0" simplePos="0" relativeHeight="485819392" behindDoc="1" locked="0" layoutInCell="1" allowOverlap="1" wp14:anchorId="512D0786" wp14:editId="47866EF4">
          <wp:simplePos x="0" y="0"/>
          <wp:positionH relativeFrom="page">
            <wp:posOffset>272520</wp:posOffset>
          </wp:positionH>
          <wp:positionV relativeFrom="page">
            <wp:posOffset>6417038</wp:posOffset>
          </wp:positionV>
          <wp:extent cx="1434280" cy="226475"/>
          <wp:effectExtent l="0" t="0" r="0" b="0"/>
          <wp:wrapNone/>
          <wp:docPr id="9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168B" w14:textId="77777777" w:rsidR="00CB65A4" w:rsidRDefault="001F49B7">
    <w:pPr>
      <w:pStyle w:val="BodyText"/>
      <w:spacing w:line="14" w:lineRule="auto"/>
      <w:rPr>
        <w:sz w:val="20"/>
      </w:rPr>
    </w:pPr>
    <w:r>
      <w:rPr>
        <w:noProof/>
      </w:rPr>
      <w:drawing>
        <wp:anchor distT="0" distB="0" distL="0" distR="0" simplePos="0" relativeHeight="485820416" behindDoc="1" locked="0" layoutInCell="1" allowOverlap="1" wp14:anchorId="4C93D4B7" wp14:editId="5E54569B">
          <wp:simplePos x="0" y="0"/>
          <wp:positionH relativeFrom="page">
            <wp:posOffset>272520</wp:posOffset>
          </wp:positionH>
          <wp:positionV relativeFrom="page">
            <wp:posOffset>6417038</wp:posOffset>
          </wp:positionV>
          <wp:extent cx="1434280" cy="226475"/>
          <wp:effectExtent l="0" t="0" r="0" b="0"/>
          <wp:wrapNone/>
          <wp:docPr id="10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EBF3" w14:textId="77777777" w:rsidR="00CB65A4" w:rsidRDefault="001F49B7">
    <w:pPr>
      <w:pStyle w:val="BodyText"/>
      <w:spacing w:line="14" w:lineRule="auto"/>
      <w:rPr>
        <w:sz w:val="20"/>
      </w:rPr>
    </w:pPr>
    <w:r>
      <w:rPr>
        <w:noProof/>
      </w:rPr>
      <w:drawing>
        <wp:anchor distT="0" distB="0" distL="0" distR="0" simplePos="0" relativeHeight="485821440" behindDoc="1" locked="0" layoutInCell="1" allowOverlap="1" wp14:anchorId="532B4753" wp14:editId="3E5C2075">
          <wp:simplePos x="0" y="0"/>
          <wp:positionH relativeFrom="page">
            <wp:posOffset>272520</wp:posOffset>
          </wp:positionH>
          <wp:positionV relativeFrom="page">
            <wp:posOffset>6417038</wp:posOffset>
          </wp:positionV>
          <wp:extent cx="1434280" cy="226475"/>
          <wp:effectExtent l="0" t="0" r="0" b="0"/>
          <wp:wrapNone/>
          <wp:docPr id="10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BD3C" w14:textId="77777777" w:rsidR="00CB65A4" w:rsidRDefault="001F49B7">
    <w:pPr>
      <w:pStyle w:val="BodyText"/>
      <w:spacing w:line="14" w:lineRule="auto"/>
      <w:rPr>
        <w:sz w:val="20"/>
      </w:rPr>
    </w:pPr>
    <w:r>
      <w:rPr>
        <w:noProof/>
      </w:rPr>
      <w:drawing>
        <wp:anchor distT="0" distB="0" distL="0" distR="0" simplePos="0" relativeHeight="485821952" behindDoc="1" locked="0" layoutInCell="1" allowOverlap="1" wp14:anchorId="6F55F228" wp14:editId="4F37D793">
          <wp:simplePos x="0" y="0"/>
          <wp:positionH relativeFrom="page">
            <wp:posOffset>272520</wp:posOffset>
          </wp:positionH>
          <wp:positionV relativeFrom="page">
            <wp:posOffset>6417038</wp:posOffset>
          </wp:positionV>
          <wp:extent cx="1434280" cy="226475"/>
          <wp:effectExtent l="0" t="0" r="0" b="0"/>
          <wp:wrapNone/>
          <wp:docPr id="10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B65D" w14:textId="77777777" w:rsidR="00CB65A4" w:rsidRDefault="001F49B7">
    <w:pPr>
      <w:pStyle w:val="BodyText"/>
      <w:spacing w:line="14" w:lineRule="auto"/>
      <w:rPr>
        <w:sz w:val="20"/>
      </w:rPr>
    </w:pPr>
    <w:r>
      <w:rPr>
        <w:noProof/>
      </w:rPr>
      <w:drawing>
        <wp:anchor distT="0" distB="0" distL="0" distR="0" simplePos="0" relativeHeight="485822976" behindDoc="1" locked="0" layoutInCell="1" allowOverlap="1" wp14:anchorId="7ADA1B42" wp14:editId="1C54BC9F">
          <wp:simplePos x="0" y="0"/>
          <wp:positionH relativeFrom="page">
            <wp:posOffset>272520</wp:posOffset>
          </wp:positionH>
          <wp:positionV relativeFrom="page">
            <wp:posOffset>6417038</wp:posOffset>
          </wp:positionV>
          <wp:extent cx="1434280" cy="226475"/>
          <wp:effectExtent l="0" t="0" r="0" b="0"/>
          <wp:wrapNone/>
          <wp:docPr id="10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98DB2" w14:textId="77777777" w:rsidR="00CB65A4" w:rsidRDefault="001F49B7">
    <w:pPr>
      <w:pStyle w:val="BodyText"/>
      <w:spacing w:line="14" w:lineRule="auto"/>
      <w:rPr>
        <w:sz w:val="20"/>
      </w:rPr>
    </w:pPr>
    <w:r>
      <w:rPr>
        <w:noProof/>
      </w:rPr>
      <w:drawing>
        <wp:anchor distT="0" distB="0" distL="0" distR="0" simplePos="0" relativeHeight="485794304" behindDoc="1" locked="0" layoutInCell="1" allowOverlap="1" wp14:anchorId="74C0211E" wp14:editId="09C379A2">
          <wp:simplePos x="0" y="0"/>
          <wp:positionH relativeFrom="page">
            <wp:posOffset>272520</wp:posOffset>
          </wp:positionH>
          <wp:positionV relativeFrom="page">
            <wp:posOffset>6417038</wp:posOffset>
          </wp:positionV>
          <wp:extent cx="1434280" cy="226475"/>
          <wp:effectExtent l="0" t="0" r="0" b="0"/>
          <wp:wrapNone/>
          <wp:docPr id="1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330DF" w14:textId="77777777" w:rsidR="00CB65A4" w:rsidRDefault="001F49B7">
    <w:pPr>
      <w:pStyle w:val="BodyText"/>
      <w:spacing w:line="14" w:lineRule="auto"/>
      <w:rPr>
        <w:sz w:val="20"/>
      </w:rPr>
    </w:pPr>
    <w:r>
      <w:rPr>
        <w:noProof/>
      </w:rPr>
      <w:drawing>
        <wp:anchor distT="0" distB="0" distL="0" distR="0" simplePos="0" relativeHeight="485824000" behindDoc="1" locked="0" layoutInCell="1" allowOverlap="1" wp14:anchorId="789B3015" wp14:editId="74908EEF">
          <wp:simplePos x="0" y="0"/>
          <wp:positionH relativeFrom="page">
            <wp:posOffset>272520</wp:posOffset>
          </wp:positionH>
          <wp:positionV relativeFrom="page">
            <wp:posOffset>6417038</wp:posOffset>
          </wp:positionV>
          <wp:extent cx="1434280" cy="226475"/>
          <wp:effectExtent l="0" t="0" r="0" b="0"/>
          <wp:wrapNone/>
          <wp:docPr id="10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0602" w14:textId="77777777" w:rsidR="00CB65A4" w:rsidRDefault="001F49B7">
    <w:pPr>
      <w:pStyle w:val="BodyText"/>
      <w:spacing w:line="14" w:lineRule="auto"/>
      <w:rPr>
        <w:sz w:val="20"/>
      </w:rPr>
    </w:pPr>
    <w:r>
      <w:rPr>
        <w:noProof/>
      </w:rPr>
      <w:drawing>
        <wp:anchor distT="0" distB="0" distL="0" distR="0" simplePos="0" relativeHeight="485825024" behindDoc="1" locked="0" layoutInCell="1" allowOverlap="1" wp14:anchorId="6B98441D" wp14:editId="4B7A07DE">
          <wp:simplePos x="0" y="0"/>
          <wp:positionH relativeFrom="page">
            <wp:posOffset>272520</wp:posOffset>
          </wp:positionH>
          <wp:positionV relativeFrom="page">
            <wp:posOffset>6417038</wp:posOffset>
          </wp:positionV>
          <wp:extent cx="1434280" cy="226475"/>
          <wp:effectExtent l="0" t="0" r="0" b="0"/>
          <wp:wrapNone/>
          <wp:docPr id="11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45FA" w14:textId="77777777" w:rsidR="00CB65A4" w:rsidRDefault="001F49B7">
    <w:pPr>
      <w:pStyle w:val="BodyText"/>
      <w:spacing w:line="14" w:lineRule="auto"/>
      <w:rPr>
        <w:sz w:val="20"/>
      </w:rPr>
    </w:pPr>
    <w:r>
      <w:rPr>
        <w:noProof/>
      </w:rPr>
      <w:drawing>
        <wp:anchor distT="0" distB="0" distL="0" distR="0" simplePos="0" relativeHeight="485825536" behindDoc="1" locked="0" layoutInCell="1" allowOverlap="1" wp14:anchorId="238CA8E4" wp14:editId="6637F31D">
          <wp:simplePos x="0" y="0"/>
          <wp:positionH relativeFrom="page">
            <wp:posOffset>272520</wp:posOffset>
          </wp:positionH>
          <wp:positionV relativeFrom="page">
            <wp:posOffset>6417038</wp:posOffset>
          </wp:positionV>
          <wp:extent cx="1434280" cy="226475"/>
          <wp:effectExtent l="0" t="0" r="0" b="0"/>
          <wp:wrapNone/>
          <wp:docPr id="11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CC6A" w14:textId="77777777" w:rsidR="00CB65A4" w:rsidRDefault="001F49B7">
    <w:pPr>
      <w:pStyle w:val="BodyText"/>
      <w:spacing w:line="14" w:lineRule="auto"/>
      <w:rPr>
        <w:sz w:val="20"/>
      </w:rPr>
    </w:pPr>
    <w:r>
      <w:rPr>
        <w:noProof/>
      </w:rPr>
      <w:drawing>
        <wp:anchor distT="0" distB="0" distL="0" distR="0" simplePos="0" relativeHeight="485826560" behindDoc="1" locked="0" layoutInCell="1" allowOverlap="1" wp14:anchorId="5FFAB16B" wp14:editId="2F753DCC">
          <wp:simplePos x="0" y="0"/>
          <wp:positionH relativeFrom="page">
            <wp:posOffset>272520</wp:posOffset>
          </wp:positionH>
          <wp:positionV relativeFrom="page">
            <wp:posOffset>6417038</wp:posOffset>
          </wp:positionV>
          <wp:extent cx="1434280" cy="226475"/>
          <wp:effectExtent l="0" t="0" r="0" b="0"/>
          <wp:wrapNone/>
          <wp:docPr id="11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5107" w14:textId="77777777" w:rsidR="00CB65A4" w:rsidRDefault="001F49B7">
    <w:pPr>
      <w:pStyle w:val="BodyText"/>
      <w:spacing w:line="14" w:lineRule="auto"/>
      <w:rPr>
        <w:sz w:val="20"/>
      </w:rPr>
    </w:pPr>
    <w:r>
      <w:rPr>
        <w:noProof/>
      </w:rPr>
      <w:drawing>
        <wp:anchor distT="0" distB="0" distL="0" distR="0" simplePos="0" relativeHeight="485827584" behindDoc="1" locked="0" layoutInCell="1" allowOverlap="1" wp14:anchorId="3F902438" wp14:editId="17CA4047">
          <wp:simplePos x="0" y="0"/>
          <wp:positionH relativeFrom="page">
            <wp:posOffset>272520</wp:posOffset>
          </wp:positionH>
          <wp:positionV relativeFrom="page">
            <wp:posOffset>6417038</wp:posOffset>
          </wp:positionV>
          <wp:extent cx="1434280" cy="226475"/>
          <wp:effectExtent l="0" t="0" r="0" b="0"/>
          <wp:wrapNone/>
          <wp:docPr id="11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C24D" w14:textId="77777777" w:rsidR="00CB65A4" w:rsidRDefault="001F49B7">
    <w:pPr>
      <w:pStyle w:val="BodyText"/>
      <w:spacing w:line="14" w:lineRule="auto"/>
      <w:rPr>
        <w:sz w:val="20"/>
      </w:rPr>
    </w:pPr>
    <w:r>
      <w:rPr>
        <w:noProof/>
      </w:rPr>
      <w:drawing>
        <wp:anchor distT="0" distB="0" distL="0" distR="0" simplePos="0" relativeHeight="485828608" behindDoc="1" locked="0" layoutInCell="1" allowOverlap="1" wp14:anchorId="2AAFEAE9" wp14:editId="39D3AE0F">
          <wp:simplePos x="0" y="0"/>
          <wp:positionH relativeFrom="page">
            <wp:posOffset>272520</wp:posOffset>
          </wp:positionH>
          <wp:positionV relativeFrom="page">
            <wp:posOffset>6417038</wp:posOffset>
          </wp:positionV>
          <wp:extent cx="1434280" cy="226475"/>
          <wp:effectExtent l="0" t="0" r="0" b="0"/>
          <wp:wrapNone/>
          <wp:docPr id="11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0898" w14:textId="77777777" w:rsidR="00CB65A4" w:rsidRDefault="001F49B7">
    <w:pPr>
      <w:pStyle w:val="BodyText"/>
      <w:spacing w:line="14" w:lineRule="auto"/>
      <w:rPr>
        <w:sz w:val="20"/>
      </w:rPr>
    </w:pPr>
    <w:r>
      <w:rPr>
        <w:noProof/>
      </w:rPr>
      <w:drawing>
        <wp:anchor distT="0" distB="0" distL="0" distR="0" simplePos="0" relativeHeight="485829632" behindDoc="1" locked="0" layoutInCell="1" allowOverlap="1" wp14:anchorId="2B7E17E1" wp14:editId="1F66D9EC">
          <wp:simplePos x="0" y="0"/>
          <wp:positionH relativeFrom="page">
            <wp:posOffset>272520</wp:posOffset>
          </wp:positionH>
          <wp:positionV relativeFrom="page">
            <wp:posOffset>6417038</wp:posOffset>
          </wp:positionV>
          <wp:extent cx="1434280" cy="226475"/>
          <wp:effectExtent l="0" t="0" r="0" b="0"/>
          <wp:wrapNone/>
          <wp:docPr id="12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CFAF" w14:textId="77777777" w:rsidR="00CB65A4" w:rsidRDefault="001F49B7">
    <w:pPr>
      <w:pStyle w:val="BodyText"/>
      <w:spacing w:line="14" w:lineRule="auto"/>
      <w:rPr>
        <w:sz w:val="20"/>
      </w:rPr>
    </w:pPr>
    <w:r>
      <w:rPr>
        <w:noProof/>
      </w:rPr>
      <w:drawing>
        <wp:anchor distT="0" distB="0" distL="0" distR="0" simplePos="0" relativeHeight="485830656" behindDoc="1" locked="0" layoutInCell="1" allowOverlap="1" wp14:anchorId="1E3C924E" wp14:editId="14C57801">
          <wp:simplePos x="0" y="0"/>
          <wp:positionH relativeFrom="page">
            <wp:posOffset>272520</wp:posOffset>
          </wp:positionH>
          <wp:positionV relativeFrom="page">
            <wp:posOffset>6417038</wp:posOffset>
          </wp:positionV>
          <wp:extent cx="1434280" cy="226475"/>
          <wp:effectExtent l="0" t="0" r="0" b="0"/>
          <wp:wrapNone/>
          <wp:docPr id="12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EAC2" w14:textId="77777777" w:rsidR="00CB65A4" w:rsidRDefault="001F49B7">
    <w:pPr>
      <w:pStyle w:val="BodyText"/>
      <w:spacing w:line="14" w:lineRule="auto"/>
      <w:rPr>
        <w:sz w:val="20"/>
      </w:rPr>
    </w:pPr>
    <w:r>
      <w:rPr>
        <w:noProof/>
      </w:rPr>
      <w:drawing>
        <wp:anchor distT="0" distB="0" distL="0" distR="0" simplePos="0" relativeHeight="485831680" behindDoc="1" locked="0" layoutInCell="1" allowOverlap="1" wp14:anchorId="7A829650" wp14:editId="7ECD7C4F">
          <wp:simplePos x="0" y="0"/>
          <wp:positionH relativeFrom="page">
            <wp:posOffset>272520</wp:posOffset>
          </wp:positionH>
          <wp:positionV relativeFrom="page">
            <wp:posOffset>6417038</wp:posOffset>
          </wp:positionV>
          <wp:extent cx="1434280" cy="226475"/>
          <wp:effectExtent l="0" t="0" r="0" b="0"/>
          <wp:wrapNone/>
          <wp:docPr id="12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B7AE" w14:textId="77777777" w:rsidR="00CB65A4" w:rsidRDefault="001F49B7">
    <w:pPr>
      <w:pStyle w:val="BodyText"/>
      <w:spacing w:line="14" w:lineRule="auto"/>
      <w:rPr>
        <w:sz w:val="20"/>
      </w:rPr>
    </w:pPr>
    <w:r>
      <w:rPr>
        <w:noProof/>
      </w:rPr>
      <w:drawing>
        <wp:anchor distT="0" distB="0" distL="0" distR="0" simplePos="0" relativeHeight="485832704" behindDoc="1" locked="0" layoutInCell="1" allowOverlap="1" wp14:anchorId="6CC433AD" wp14:editId="3DFF7087">
          <wp:simplePos x="0" y="0"/>
          <wp:positionH relativeFrom="page">
            <wp:posOffset>272520</wp:posOffset>
          </wp:positionH>
          <wp:positionV relativeFrom="page">
            <wp:posOffset>6417038</wp:posOffset>
          </wp:positionV>
          <wp:extent cx="1434280" cy="226475"/>
          <wp:effectExtent l="0" t="0" r="0" b="0"/>
          <wp:wrapNone/>
          <wp:docPr id="12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ADF0" w14:textId="77777777" w:rsidR="00CB65A4" w:rsidRDefault="001F49B7">
    <w:pPr>
      <w:pStyle w:val="BodyText"/>
      <w:spacing w:line="14" w:lineRule="auto"/>
      <w:rPr>
        <w:sz w:val="20"/>
      </w:rPr>
    </w:pPr>
    <w:r>
      <w:rPr>
        <w:noProof/>
      </w:rPr>
      <w:drawing>
        <wp:anchor distT="0" distB="0" distL="0" distR="0" simplePos="0" relativeHeight="485795328" behindDoc="1" locked="0" layoutInCell="1" allowOverlap="1" wp14:anchorId="354848A3" wp14:editId="31177533">
          <wp:simplePos x="0" y="0"/>
          <wp:positionH relativeFrom="page">
            <wp:posOffset>272520</wp:posOffset>
          </wp:positionH>
          <wp:positionV relativeFrom="page">
            <wp:posOffset>6417038</wp:posOffset>
          </wp:positionV>
          <wp:extent cx="1434280" cy="226475"/>
          <wp:effectExtent l="0" t="0" r="0" b="0"/>
          <wp:wrapNone/>
          <wp:docPr id="1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F3F8" w14:textId="77777777" w:rsidR="00CB65A4" w:rsidRDefault="001F49B7">
    <w:pPr>
      <w:pStyle w:val="BodyText"/>
      <w:spacing w:line="14" w:lineRule="auto"/>
      <w:rPr>
        <w:sz w:val="20"/>
      </w:rPr>
    </w:pPr>
    <w:r>
      <w:rPr>
        <w:noProof/>
      </w:rPr>
      <w:drawing>
        <wp:anchor distT="0" distB="0" distL="0" distR="0" simplePos="0" relativeHeight="485833728" behindDoc="1" locked="0" layoutInCell="1" allowOverlap="1" wp14:anchorId="33D9D339" wp14:editId="4688EE53">
          <wp:simplePos x="0" y="0"/>
          <wp:positionH relativeFrom="page">
            <wp:posOffset>272520</wp:posOffset>
          </wp:positionH>
          <wp:positionV relativeFrom="page">
            <wp:posOffset>6417038</wp:posOffset>
          </wp:positionV>
          <wp:extent cx="1434280" cy="226475"/>
          <wp:effectExtent l="0" t="0" r="0" b="0"/>
          <wp:wrapNone/>
          <wp:docPr id="12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BE78" w14:textId="77777777" w:rsidR="00CB65A4" w:rsidRDefault="001F49B7">
    <w:pPr>
      <w:pStyle w:val="BodyText"/>
      <w:spacing w:line="14" w:lineRule="auto"/>
      <w:rPr>
        <w:sz w:val="20"/>
      </w:rPr>
    </w:pPr>
    <w:r>
      <w:rPr>
        <w:noProof/>
      </w:rPr>
      <w:drawing>
        <wp:anchor distT="0" distB="0" distL="0" distR="0" simplePos="0" relativeHeight="485834240" behindDoc="1" locked="0" layoutInCell="1" allowOverlap="1" wp14:anchorId="0E2BBDF9" wp14:editId="3F23A870">
          <wp:simplePos x="0" y="0"/>
          <wp:positionH relativeFrom="page">
            <wp:posOffset>272520</wp:posOffset>
          </wp:positionH>
          <wp:positionV relativeFrom="page">
            <wp:posOffset>6417038</wp:posOffset>
          </wp:positionV>
          <wp:extent cx="1434280" cy="226475"/>
          <wp:effectExtent l="0" t="0" r="0" b="0"/>
          <wp:wrapNone/>
          <wp:docPr id="13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904B" w14:textId="77777777" w:rsidR="00CB65A4" w:rsidRDefault="001F49B7">
    <w:pPr>
      <w:pStyle w:val="BodyText"/>
      <w:spacing w:line="14" w:lineRule="auto"/>
      <w:rPr>
        <w:sz w:val="20"/>
      </w:rPr>
    </w:pPr>
    <w:r>
      <w:rPr>
        <w:noProof/>
      </w:rPr>
      <w:drawing>
        <wp:anchor distT="0" distB="0" distL="0" distR="0" simplePos="0" relativeHeight="485834752" behindDoc="1" locked="0" layoutInCell="1" allowOverlap="1" wp14:anchorId="5601A641" wp14:editId="1853F617">
          <wp:simplePos x="0" y="0"/>
          <wp:positionH relativeFrom="page">
            <wp:posOffset>272520</wp:posOffset>
          </wp:positionH>
          <wp:positionV relativeFrom="page">
            <wp:posOffset>6417038</wp:posOffset>
          </wp:positionV>
          <wp:extent cx="1434280" cy="226475"/>
          <wp:effectExtent l="0" t="0" r="0" b="0"/>
          <wp:wrapNone/>
          <wp:docPr id="13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9AE1B" w14:textId="77777777" w:rsidR="00CB65A4" w:rsidRDefault="001F49B7">
    <w:pPr>
      <w:pStyle w:val="BodyText"/>
      <w:spacing w:line="14" w:lineRule="auto"/>
      <w:rPr>
        <w:sz w:val="20"/>
      </w:rPr>
    </w:pPr>
    <w:r>
      <w:rPr>
        <w:noProof/>
      </w:rPr>
      <w:drawing>
        <wp:anchor distT="0" distB="0" distL="0" distR="0" simplePos="0" relativeHeight="485835264" behindDoc="1" locked="0" layoutInCell="1" allowOverlap="1" wp14:anchorId="6814881A" wp14:editId="76B62CAD">
          <wp:simplePos x="0" y="0"/>
          <wp:positionH relativeFrom="page">
            <wp:posOffset>272520</wp:posOffset>
          </wp:positionH>
          <wp:positionV relativeFrom="page">
            <wp:posOffset>6417038</wp:posOffset>
          </wp:positionV>
          <wp:extent cx="1434280" cy="226475"/>
          <wp:effectExtent l="0" t="0" r="0" b="0"/>
          <wp:wrapNone/>
          <wp:docPr id="13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8AF7" w14:textId="77777777" w:rsidR="00CB65A4" w:rsidRDefault="001F49B7">
    <w:pPr>
      <w:pStyle w:val="BodyText"/>
      <w:spacing w:line="14" w:lineRule="auto"/>
      <w:rPr>
        <w:sz w:val="20"/>
      </w:rPr>
    </w:pPr>
    <w:r>
      <w:rPr>
        <w:noProof/>
      </w:rPr>
      <w:drawing>
        <wp:anchor distT="0" distB="0" distL="0" distR="0" simplePos="0" relativeHeight="485835776" behindDoc="1" locked="0" layoutInCell="1" allowOverlap="1" wp14:anchorId="45DCE3E1" wp14:editId="461F1278">
          <wp:simplePos x="0" y="0"/>
          <wp:positionH relativeFrom="page">
            <wp:posOffset>272520</wp:posOffset>
          </wp:positionH>
          <wp:positionV relativeFrom="page">
            <wp:posOffset>6417038</wp:posOffset>
          </wp:positionV>
          <wp:extent cx="1434280" cy="226475"/>
          <wp:effectExtent l="0" t="0" r="0" b="0"/>
          <wp:wrapNone/>
          <wp:docPr id="13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B02C" w14:textId="77777777" w:rsidR="00CB65A4" w:rsidRDefault="001F49B7">
    <w:pPr>
      <w:pStyle w:val="BodyText"/>
      <w:spacing w:line="14" w:lineRule="auto"/>
      <w:rPr>
        <w:sz w:val="20"/>
      </w:rPr>
    </w:pPr>
    <w:r>
      <w:rPr>
        <w:noProof/>
      </w:rPr>
      <w:drawing>
        <wp:anchor distT="0" distB="0" distL="0" distR="0" simplePos="0" relativeHeight="485836288" behindDoc="1" locked="0" layoutInCell="1" allowOverlap="1" wp14:anchorId="3114565E" wp14:editId="744226A4">
          <wp:simplePos x="0" y="0"/>
          <wp:positionH relativeFrom="page">
            <wp:posOffset>272520</wp:posOffset>
          </wp:positionH>
          <wp:positionV relativeFrom="page">
            <wp:posOffset>6417038</wp:posOffset>
          </wp:positionV>
          <wp:extent cx="1434280" cy="226475"/>
          <wp:effectExtent l="0" t="0" r="0" b="0"/>
          <wp:wrapNone/>
          <wp:docPr id="13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7758" w14:textId="77777777" w:rsidR="00CB65A4" w:rsidRDefault="001F49B7">
    <w:pPr>
      <w:pStyle w:val="BodyText"/>
      <w:spacing w:line="14" w:lineRule="auto"/>
      <w:rPr>
        <w:sz w:val="20"/>
      </w:rPr>
    </w:pPr>
    <w:r>
      <w:rPr>
        <w:noProof/>
      </w:rPr>
      <w:drawing>
        <wp:anchor distT="0" distB="0" distL="0" distR="0" simplePos="0" relativeHeight="485836800" behindDoc="1" locked="0" layoutInCell="1" allowOverlap="1" wp14:anchorId="28D16142" wp14:editId="038CE83D">
          <wp:simplePos x="0" y="0"/>
          <wp:positionH relativeFrom="page">
            <wp:posOffset>272520</wp:posOffset>
          </wp:positionH>
          <wp:positionV relativeFrom="page">
            <wp:posOffset>6417038</wp:posOffset>
          </wp:positionV>
          <wp:extent cx="1434280" cy="226475"/>
          <wp:effectExtent l="0" t="0" r="0" b="0"/>
          <wp:wrapNone/>
          <wp:docPr id="14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608B" w14:textId="77777777" w:rsidR="00CB65A4" w:rsidRDefault="001F49B7">
    <w:pPr>
      <w:pStyle w:val="BodyText"/>
      <w:spacing w:line="14" w:lineRule="auto"/>
      <w:rPr>
        <w:sz w:val="20"/>
      </w:rPr>
    </w:pPr>
    <w:r>
      <w:rPr>
        <w:noProof/>
      </w:rPr>
      <w:drawing>
        <wp:anchor distT="0" distB="0" distL="0" distR="0" simplePos="0" relativeHeight="485837824" behindDoc="1" locked="0" layoutInCell="1" allowOverlap="1" wp14:anchorId="176A3317" wp14:editId="6036B765">
          <wp:simplePos x="0" y="0"/>
          <wp:positionH relativeFrom="page">
            <wp:posOffset>272520</wp:posOffset>
          </wp:positionH>
          <wp:positionV relativeFrom="page">
            <wp:posOffset>6417038</wp:posOffset>
          </wp:positionV>
          <wp:extent cx="1434280" cy="226475"/>
          <wp:effectExtent l="0" t="0" r="0" b="0"/>
          <wp:wrapNone/>
          <wp:docPr id="14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5223" w14:textId="77777777" w:rsidR="00CB65A4" w:rsidRDefault="001F49B7">
    <w:pPr>
      <w:pStyle w:val="BodyText"/>
      <w:spacing w:line="14" w:lineRule="auto"/>
      <w:rPr>
        <w:sz w:val="20"/>
      </w:rPr>
    </w:pPr>
    <w:r>
      <w:rPr>
        <w:noProof/>
      </w:rPr>
      <w:drawing>
        <wp:anchor distT="0" distB="0" distL="0" distR="0" simplePos="0" relativeHeight="485838848" behindDoc="1" locked="0" layoutInCell="1" allowOverlap="1" wp14:anchorId="170ED3B3" wp14:editId="2EDC305A">
          <wp:simplePos x="0" y="0"/>
          <wp:positionH relativeFrom="page">
            <wp:posOffset>272520</wp:posOffset>
          </wp:positionH>
          <wp:positionV relativeFrom="page">
            <wp:posOffset>6417038</wp:posOffset>
          </wp:positionV>
          <wp:extent cx="1434280" cy="226475"/>
          <wp:effectExtent l="0" t="0" r="0" b="0"/>
          <wp:wrapNone/>
          <wp:docPr id="145"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CAA0" w14:textId="77777777" w:rsidR="00CB65A4" w:rsidRDefault="001F49B7">
    <w:pPr>
      <w:pStyle w:val="BodyText"/>
      <w:spacing w:line="14" w:lineRule="auto"/>
      <w:rPr>
        <w:sz w:val="20"/>
      </w:rPr>
    </w:pPr>
    <w:r>
      <w:rPr>
        <w:noProof/>
      </w:rPr>
      <w:drawing>
        <wp:anchor distT="0" distB="0" distL="0" distR="0" simplePos="0" relativeHeight="485839360" behindDoc="1" locked="0" layoutInCell="1" allowOverlap="1" wp14:anchorId="5037BA9F" wp14:editId="04FF3C02">
          <wp:simplePos x="0" y="0"/>
          <wp:positionH relativeFrom="page">
            <wp:posOffset>272520</wp:posOffset>
          </wp:positionH>
          <wp:positionV relativeFrom="page">
            <wp:posOffset>6417038</wp:posOffset>
          </wp:positionV>
          <wp:extent cx="1434280" cy="226475"/>
          <wp:effectExtent l="0" t="0" r="0" b="0"/>
          <wp:wrapNone/>
          <wp:docPr id="147"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9118" w14:textId="77777777" w:rsidR="00CB65A4" w:rsidRDefault="001F49B7">
    <w:pPr>
      <w:pStyle w:val="BodyText"/>
      <w:spacing w:line="14" w:lineRule="auto"/>
      <w:rPr>
        <w:sz w:val="20"/>
      </w:rPr>
    </w:pPr>
    <w:r>
      <w:rPr>
        <w:noProof/>
      </w:rPr>
      <w:drawing>
        <wp:anchor distT="0" distB="0" distL="0" distR="0" simplePos="0" relativeHeight="485796352" behindDoc="1" locked="0" layoutInCell="1" allowOverlap="1" wp14:anchorId="2237FFE7" wp14:editId="59610793">
          <wp:simplePos x="0" y="0"/>
          <wp:positionH relativeFrom="page">
            <wp:posOffset>272520</wp:posOffset>
          </wp:positionH>
          <wp:positionV relativeFrom="page">
            <wp:posOffset>6417038</wp:posOffset>
          </wp:positionV>
          <wp:extent cx="1434280" cy="226475"/>
          <wp:effectExtent l="0" t="0" r="0" b="0"/>
          <wp:wrapNone/>
          <wp:docPr id="19"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6023" w14:textId="77777777" w:rsidR="00CB65A4" w:rsidRDefault="00CB65A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DC6A" w14:textId="77777777" w:rsidR="00CB65A4" w:rsidRDefault="001F49B7">
    <w:pPr>
      <w:pStyle w:val="BodyText"/>
      <w:spacing w:line="14" w:lineRule="auto"/>
      <w:rPr>
        <w:sz w:val="20"/>
      </w:rPr>
    </w:pPr>
    <w:r>
      <w:rPr>
        <w:noProof/>
      </w:rPr>
      <w:drawing>
        <wp:anchor distT="0" distB="0" distL="0" distR="0" simplePos="0" relativeHeight="485797376" behindDoc="1" locked="0" layoutInCell="1" allowOverlap="1" wp14:anchorId="2E27E530" wp14:editId="4B901D8E">
          <wp:simplePos x="0" y="0"/>
          <wp:positionH relativeFrom="page">
            <wp:posOffset>272520</wp:posOffset>
          </wp:positionH>
          <wp:positionV relativeFrom="page">
            <wp:posOffset>6417038</wp:posOffset>
          </wp:positionV>
          <wp:extent cx="1434280" cy="226475"/>
          <wp:effectExtent l="0" t="0" r="0" b="0"/>
          <wp:wrapNone/>
          <wp:docPr id="21"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6B59" w14:textId="77777777" w:rsidR="00CB65A4" w:rsidRDefault="001F49B7">
    <w:pPr>
      <w:pStyle w:val="BodyText"/>
      <w:spacing w:line="14" w:lineRule="auto"/>
      <w:rPr>
        <w:sz w:val="20"/>
      </w:rPr>
    </w:pPr>
    <w:r>
      <w:rPr>
        <w:noProof/>
      </w:rPr>
      <w:drawing>
        <wp:anchor distT="0" distB="0" distL="0" distR="0" simplePos="0" relativeHeight="485798400" behindDoc="1" locked="0" layoutInCell="1" allowOverlap="1" wp14:anchorId="65C7B472" wp14:editId="39626DEE">
          <wp:simplePos x="0" y="0"/>
          <wp:positionH relativeFrom="page">
            <wp:posOffset>272520</wp:posOffset>
          </wp:positionH>
          <wp:positionV relativeFrom="page">
            <wp:posOffset>6417038</wp:posOffset>
          </wp:positionV>
          <wp:extent cx="1434280" cy="226475"/>
          <wp:effectExtent l="0" t="0" r="0" b="0"/>
          <wp:wrapNone/>
          <wp:docPr id="23" name="image1.png" descr="C:\Users\roseh\Desktop\Seattle Children's\BB_Rose\BB_Rose\Logo Suite\scLOGO_smH_3col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434280" cy="2264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6FFD3" w14:textId="77777777" w:rsidR="001F49B7" w:rsidRDefault="001F49B7">
      <w:r>
        <w:separator/>
      </w:r>
    </w:p>
  </w:footnote>
  <w:footnote w:type="continuationSeparator" w:id="0">
    <w:p w14:paraId="790E6DB2" w14:textId="77777777" w:rsidR="001F49B7" w:rsidRDefault="001F4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0EDF" w14:textId="77777777" w:rsidR="00CB65A4" w:rsidRDefault="001F49B7">
    <w:pPr>
      <w:pStyle w:val="BodyText"/>
      <w:spacing w:line="14" w:lineRule="auto"/>
      <w:rPr>
        <w:sz w:val="20"/>
      </w:rPr>
    </w:pPr>
    <w:r>
      <w:pict w14:anchorId="45FC2FAA">
        <v:shapetype id="_x0000_t202" coordsize="21600,21600" o:spt="202" path="m,l,21600r21600,l21600,xe">
          <v:stroke joinstyle="miter"/>
          <v:path gradientshapeok="t" o:connecttype="rect"/>
        </v:shapetype>
        <v:shape id="docshape16" o:spid="_x0000_s1061" type="#_x0000_t202" style="position:absolute;margin-left:42.2pt;margin-top:11.9pt;width:261.65pt;height:37.8pt;z-index:-17524736;mso-position-horizontal-relative:page;mso-position-vertical-relative:page" filled="f" stroked="f">
          <v:textbox inset="0,0,0,0">
            <w:txbxContent>
              <w:p w14:paraId="3AE997EC" w14:textId="77777777" w:rsidR="00CB65A4" w:rsidRDefault="001F49B7">
                <w:pPr>
                  <w:spacing w:line="736" w:lineRule="exact"/>
                  <w:ind w:left="20"/>
                  <w:rPr>
                    <w:b/>
                    <w:sz w:val="64"/>
                  </w:rPr>
                </w:pPr>
                <w:r>
                  <w:rPr>
                    <w:b/>
                    <w:color w:val="0085A1"/>
                    <w:sz w:val="64"/>
                  </w:rPr>
                  <w:t>DSM-5</w:t>
                </w:r>
                <w:r>
                  <w:rPr>
                    <w:b/>
                    <w:color w:val="0085A1"/>
                    <w:spacing w:val="-5"/>
                    <w:sz w:val="64"/>
                  </w:rPr>
                  <w:t xml:space="preserve"> </w:t>
                </w:r>
                <w:r>
                  <w:rPr>
                    <w:b/>
                    <w:color w:val="0085A1"/>
                    <w:spacing w:val="-2"/>
                    <w:sz w:val="64"/>
                  </w:rPr>
                  <w:t>Revisions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9692" w14:textId="77777777" w:rsidR="00CB65A4" w:rsidRDefault="00CB65A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DFF0" w14:textId="77777777" w:rsidR="00CB65A4" w:rsidRDefault="00CB65A4">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03DF" w14:textId="77777777" w:rsidR="00CB65A4" w:rsidRDefault="00CB65A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A6FD" w14:textId="77777777" w:rsidR="00CB65A4" w:rsidRDefault="00CB65A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35A8" w14:textId="77777777" w:rsidR="00CB65A4" w:rsidRDefault="00CB65A4">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5B70" w14:textId="77777777" w:rsidR="00CB65A4" w:rsidRDefault="00CB65A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1FEA" w14:textId="77777777" w:rsidR="00CB65A4" w:rsidRDefault="00CB65A4">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8B686" w14:textId="77777777" w:rsidR="00CB65A4" w:rsidRDefault="00CB65A4">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B762" w14:textId="77777777" w:rsidR="00CB65A4" w:rsidRDefault="00CB65A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4FF3" w14:textId="77777777" w:rsidR="00CB65A4" w:rsidRDefault="00CB65A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15E0" w14:textId="77777777" w:rsidR="00CB65A4" w:rsidRDefault="00CB65A4">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72E3" w14:textId="77777777" w:rsidR="00CB65A4" w:rsidRDefault="001F49B7">
    <w:pPr>
      <w:pStyle w:val="BodyText"/>
      <w:spacing w:line="14" w:lineRule="auto"/>
      <w:rPr>
        <w:sz w:val="20"/>
      </w:rPr>
    </w:pPr>
    <w:r>
      <w:pict w14:anchorId="5E09568D">
        <v:shapetype id="_x0000_t202" coordsize="21600,21600" o:spt="202" path="m,l,21600r21600,l21600,xe">
          <v:stroke joinstyle="miter"/>
          <v:path gradientshapeok="t" o:connecttype="rect"/>
        </v:shapetype>
        <v:shape id="docshape86" o:spid="_x0000_s1055" type="#_x0000_t202" style="position:absolute;margin-left:42.2pt;margin-top:24.45pt;width:600.9pt;height:37.85pt;z-index:-17515520;mso-position-horizontal-relative:page;mso-position-vertical-relative:page" filled="f" stroked="f">
          <v:textbox inset="0,0,0,0">
            <w:txbxContent>
              <w:p w14:paraId="26774F5A" w14:textId="77777777" w:rsidR="00CB65A4" w:rsidRDefault="001F49B7">
                <w:pPr>
                  <w:ind w:left="20"/>
                  <w:rPr>
                    <w:sz w:val="64"/>
                  </w:rPr>
                </w:pPr>
                <w:r>
                  <w:rPr>
                    <w:color w:val="0085A1"/>
                    <w:sz w:val="64"/>
                  </w:rPr>
                  <w:t>Highlights:</w:t>
                </w:r>
                <w:r>
                  <w:rPr>
                    <w:color w:val="0085A1"/>
                    <w:spacing w:val="-21"/>
                    <w:sz w:val="64"/>
                  </w:rPr>
                  <w:t xml:space="preserve"> </w:t>
                </w:r>
                <w:r>
                  <w:rPr>
                    <w:color w:val="660066"/>
                    <w:sz w:val="64"/>
                  </w:rPr>
                  <w:t>Neurodevelopmental</w:t>
                </w:r>
                <w:r>
                  <w:rPr>
                    <w:color w:val="660066"/>
                    <w:spacing w:val="-24"/>
                    <w:sz w:val="64"/>
                  </w:rPr>
                  <w:t xml:space="preserve"> </w:t>
                </w:r>
                <w:r>
                  <w:rPr>
                    <w:color w:val="660066"/>
                    <w:spacing w:val="-2"/>
                    <w:sz w:val="64"/>
                  </w:rPr>
                  <w:t>Disorders</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76C9" w14:textId="77777777" w:rsidR="00CB65A4" w:rsidRDefault="001F49B7">
    <w:pPr>
      <w:pStyle w:val="BodyText"/>
      <w:spacing w:line="14" w:lineRule="auto"/>
      <w:rPr>
        <w:sz w:val="20"/>
      </w:rPr>
    </w:pPr>
    <w:r>
      <w:pict w14:anchorId="1B32B73C">
        <v:shapetype id="_x0000_t202" coordsize="21600,21600" o:spt="202" path="m,l,21600r21600,l21600,xe">
          <v:stroke joinstyle="miter"/>
          <v:path gradientshapeok="t" o:connecttype="rect"/>
        </v:shapetype>
        <v:shape id="docshape87" o:spid="_x0000_s1054" type="#_x0000_t202" style="position:absolute;margin-left:42.2pt;margin-top:28.65pt;width:544.05pt;height:76.25pt;z-index:-17514496;mso-position-horizontal-relative:page;mso-position-vertical-relative:page" filled="f" stroked="f">
          <v:textbox inset="0,0,0,0">
            <w:txbxContent>
              <w:p w14:paraId="14AAB323" w14:textId="77777777" w:rsidR="00CB65A4" w:rsidRDefault="001F49B7">
                <w:pPr>
                  <w:spacing w:line="249" w:lineRule="auto"/>
                  <w:ind w:left="20"/>
                  <w:rPr>
                    <w:sz w:val="64"/>
                  </w:rPr>
                </w:pPr>
                <w:r>
                  <w:rPr>
                    <w:color w:val="0085A1"/>
                    <w:sz w:val="64"/>
                  </w:rPr>
                  <w:t>Highlights:</w:t>
                </w:r>
                <w:r>
                  <w:rPr>
                    <w:color w:val="0085A1"/>
                    <w:spacing w:val="-22"/>
                    <w:sz w:val="64"/>
                  </w:rPr>
                  <w:t xml:space="preserve"> </w:t>
                </w:r>
                <w:r>
                  <w:rPr>
                    <w:color w:val="660066"/>
                    <w:sz w:val="64"/>
                  </w:rPr>
                  <w:t>Other</w:t>
                </w:r>
                <w:r>
                  <w:rPr>
                    <w:color w:val="660066"/>
                    <w:spacing w:val="-26"/>
                    <w:sz w:val="64"/>
                  </w:rPr>
                  <w:t xml:space="preserve"> </w:t>
                </w:r>
                <w:r>
                  <w:rPr>
                    <w:color w:val="660066"/>
                    <w:sz w:val="64"/>
                  </w:rPr>
                  <w:t xml:space="preserve">Neurodevelopmental </w:t>
                </w:r>
                <w:r>
                  <w:rPr>
                    <w:color w:val="660066"/>
                    <w:spacing w:val="-2"/>
                    <w:sz w:val="64"/>
                  </w:rPr>
                  <w:t>Disorders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4D61" w14:textId="77777777" w:rsidR="00CB65A4" w:rsidRDefault="001F49B7">
    <w:pPr>
      <w:pStyle w:val="BodyText"/>
      <w:spacing w:line="14" w:lineRule="auto"/>
      <w:rPr>
        <w:sz w:val="20"/>
      </w:rPr>
    </w:pPr>
    <w:r>
      <w:pict w14:anchorId="343F68CA">
        <v:shapetype id="_x0000_t202" coordsize="21600,21600" o:spt="202" path="m,l,21600r21600,l21600,xe">
          <v:stroke joinstyle="miter"/>
          <v:path gradientshapeok="t" o:connecttype="rect"/>
        </v:shapetype>
        <v:shape id="docshape88" o:spid="_x0000_s1053" type="#_x0000_t202" style="position:absolute;margin-left:42.2pt;margin-top:43.65pt;width:508.6pt;height:76.25pt;z-index:-17513472;mso-position-horizontal-relative:page;mso-position-vertical-relative:page" filled="f" stroked="f">
          <v:textbox inset="0,0,0,0">
            <w:txbxContent>
              <w:p w14:paraId="68B552D5" w14:textId="77777777" w:rsidR="00CB65A4" w:rsidRDefault="001F49B7">
                <w:pPr>
                  <w:spacing w:line="249" w:lineRule="auto"/>
                  <w:ind w:left="20"/>
                  <w:rPr>
                    <w:sz w:val="64"/>
                  </w:rPr>
                </w:pPr>
                <w:r>
                  <w:rPr>
                    <w:color w:val="0085A1"/>
                    <w:sz w:val="64"/>
                  </w:rPr>
                  <w:t>Highlights:</w:t>
                </w:r>
                <w:r>
                  <w:rPr>
                    <w:color w:val="0085A1"/>
                    <w:spacing w:val="-20"/>
                    <w:sz w:val="64"/>
                  </w:rPr>
                  <w:t xml:space="preserve"> </w:t>
                </w:r>
                <w:r>
                  <w:rPr>
                    <w:color w:val="660066"/>
                    <w:sz w:val="64"/>
                  </w:rPr>
                  <w:t>Schizophrenia</w:t>
                </w:r>
                <w:r>
                  <w:rPr>
                    <w:color w:val="660066"/>
                    <w:spacing w:val="-26"/>
                    <w:sz w:val="64"/>
                  </w:rPr>
                  <w:t xml:space="preserve"> </w:t>
                </w:r>
                <w:r>
                  <w:rPr>
                    <w:color w:val="660066"/>
                    <w:sz w:val="64"/>
                  </w:rPr>
                  <w:t xml:space="preserve">Spectrum </w:t>
                </w:r>
                <w:r>
                  <w:rPr>
                    <w:color w:val="660066"/>
                    <w:spacing w:val="-2"/>
                    <w:sz w:val="64"/>
                  </w:rPr>
                  <w:t>Disorders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F405" w14:textId="77777777" w:rsidR="00CB65A4" w:rsidRDefault="001F49B7">
    <w:pPr>
      <w:pStyle w:val="BodyText"/>
      <w:spacing w:line="14" w:lineRule="auto"/>
      <w:rPr>
        <w:sz w:val="20"/>
      </w:rPr>
    </w:pPr>
    <w:r>
      <w:pict w14:anchorId="166C0757">
        <v:shapetype id="_x0000_t202" coordsize="21600,21600" o:spt="202" path="m,l,21600r21600,l21600,xe">
          <v:stroke joinstyle="miter"/>
          <v:path gradientshapeok="t" o:connecttype="rect"/>
        </v:shapetype>
        <v:shape id="docshape89" o:spid="_x0000_s1052" type="#_x0000_t202" style="position:absolute;margin-left:42.2pt;margin-top:32.85pt;width:504.55pt;height:37.85pt;z-index:-17512448;mso-position-horizontal-relative:page;mso-position-vertical-relative:page" filled="f" stroked="f">
          <v:textbox inset="0,0,0,0">
            <w:txbxContent>
              <w:p w14:paraId="635593CE" w14:textId="77777777" w:rsidR="00CB65A4" w:rsidRDefault="001F49B7">
                <w:pPr>
                  <w:ind w:left="20"/>
                  <w:rPr>
                    <w:sz w:val="64"/>
                  </w:rPr>
                </w:pPr>
                <w:r>
                  <w:rPr>
                    <w:color w:val="0085A1"/>
                    <w:sz w:val="64"/>
                  </w:rPr>
                  <w:t>Highlights:</w:t>
                </w:r>
                <w:r>
                  <w:rPr>
                    <w:color w:val="0085A1"/>
                    <w:spacing w:val="-20"/>
                    <w:sz w:val="64"/>
                  </w:rPr>
                  <w:t xml:space="preserve"> </w:t>
                </w:r>
                <w:r>
                  <w:rPr>
                    <w:color w:val="660066"/>
                    <w:sz w:val="64"/>
                  </w:rPr>
                  <w:t>Schizoaffective</w:t>
                </w:r>
                <w:r>
                  <w:rPr>
                    <w:color w:val="660066"/>
                    <w:spacing w:val="-21"/>
                    <w:sz w:val="64"/>
                  </w:rPr>
                  <w:t xml:space="preserve"> </w:t>
                </w:r>
                <w:r>
                  <w:rPr>
                    <w:color w:val="660066"/>
                    <w:spacing w:val="-2"/>
                    <w:sz w:val="64"/>
                  </w:rPr>
                  <w:t>Disorder</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1536" w14:textId="77777777" w:rsidR="00CB65A4" w:rsidRDefault="001F49B7">
    <w:pPr>
      <w:pStyle w:val="BodyText"/>
      <w:spacing w:line="14" w:lineRule="auto"/>
      <w:rPr>
        <w:sz w:val="20"/>
      </w:rPr>
    </w:pPr>
    <w:r>
      <w:pict w14:anchorId="19D1D15C">
        <v:shapetype id="_x0000_t202" coordsize="21600,21600" o:spt="202" path="m,l,21600r21600,l21600,xe">
          <v:stroke joinstyle="miter"/>
          <v:path gradientshapeok="t" o:connecttype="rect"/>
        </v:shapetype>
        <v:shape id="docshape90" o:spid="_x0000_s1051" type="#_x0000_t202" style="position:absolute;margin-left:42.2pt;margin-top:32.85pt;width:439.3pt;height:37.85pt;z-index:-17511424;mso-position-horizontal-relative:page;mso-position-vertical-relative:page" filled="f" stroked="f">
          <v:textbox inset="0,0,0,0">
            <w:txbxContent>
              <w:p w14:paraId="523228F2" w14:textId="77777777" w:rsidR="00CB65A4" w:rsidRDefault="001F49B7">
                <w:pPr>
                  <w:ind w:left="20"/>
                  <w:rPr>
                    <w:sz w:val="64"/>
                  </w:rPr>
                </w:pPr>
                <w:r>
                  <w:rPr>
                    <w:color w:val="0085A1"/>
                    <w:sz w:val="64"/>
                  </w:rPr>
                  <w:t>Highlights:</w:t>
                </w:r>
                <w:r>
                  <w:rPr>
                    <w:color w:val="0085A1"/>
                    <w:spacing w:val="-13"/>
                    <w:sz w:val="64"/>
                  </w:rPr>
                  <w:t xml:space="preserve"> </w:t>
                </w:r>
                <w:r>
                  <w:rPr>
                    <w:color w:val="660066"/>
                    <w:sz w:val="64"/>
                  </w:rPr>
                  <w:t>Delusional</w:t>
                </w:r>
                <w:r>
                  <w:rPr>
                    <w:color w:val="660066"/>
                    <w:spacing w:val="-14"/>
                    <w:sz w:val="64"/>
                  </w:rPr>
                  <w:t xml:space="preserve"> </w:t>
                </w:r>
                <w:r>
                  <w:rPr>
                    <w:color w:val="660066"/>
                    <w:spacing w:val="-2"/>
                    <w:sz w:val="64"/>
                  </w:rPr>
                  <w:t>Disorder</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BAF6" w14:textId="77777777" w:rsidR="00CB65A4" w:rsidRDefault="001F49B7">
    <w:pPr>
      <w:pStyle w:val="BodyText"/>
      <w:spacing w:line="14" w:lineRule="auto"/>
      <w:rPr>
        <w:sz w:val="20"/>
      </w:rPr>
    </w:pPr>
    <w:r>
      <w:pict w14:anchorId="2838AA57">
        <v:shapetype id="_x0000_t202" coordsize="21600,21600" o:spt="202" path="m,l,21600r21600,l21600,xe">
          <v:stroke joinstyle="miter"/>
          <v:path gradientshapeok="t" o:connecttype="rect"/>
        </v:shapetype>
        <v:shape id="docshape91" o:spid="_x0000_s1050" type="#_x0000_t202" style="position:absolute;margin-left:42.2pt;margin-top:32.85pt;width:297.15pt;height:37.85pt;z-index:-17510400;mso-position-horizontal-relative:page;mso-position-vertical-relative:page" filled="f" stroked="f">
          <v:textbox inset="0,0,0,0">
            <w:txbxContent>
              <w:p w14:paraId="328B8881" w14:textId="77777777" w:rsidR="00CB65A4" w:rsidRDefault="001F49B7">
                <w:pPr>
                  <w:ind w:left="20"/>
                  <w:rPr>
                    <w:sz w:val="64"/>
                  </w:rPr>
                </w:pPr>
                <w:r>
                  <w:rPr>
                    <w:color w:val="0085A1"/>
                    <w:sz w:val="64"/>
                  </w:rPr>
                  <w:t>Highlights:</w:t>
                </w:r>
                <w:r>
                  <w:rPr>
                    <w:color w:val="0085A1"/>
                    <w:spacing w:val="-15"/>
                    <w:sz w:val="64"/>
                  </w:rPr>
                  <w:t xml:space="preserve"> </w:t>
                </w:r>
                <w:r>
                  <w:rPr>
                    <w:color w:val="660066"/>
                    <w:spacing w:val="-2"/>
                    <w:sz w:val="64"/>
                  </w:rPr>
                  <w:t>Catatonia</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0F06" w14:textId="77777777" w:rsidR="00CB65A4" w:rsidRDefault="001F49B7">
    <w:pPr>
      <w:pStyle w:val="BodyText"/>
      <w:spacing w:line="14" w:lineRule="auto"/>
      <w:rPr>
        <w:sz w:val="20"/>
      </w:rPr>
    </w:pPr>
    <w:r>
      <w:pict w14:anchorId="0BE0F397">
        <v:shapetype id="_x0000_t202" coordsize="21600,21600" o:spt="202" path="m,l,21600r21600,l21600,xe">
          <v:stroke joinstyle="miter"/>
          <v:path gradientshapeok="t" o:connecttype="rect"/>
        </v:shapetype>
        <v:shape id="docshape92" o:spid="_x0000_s1049" type="#_x0000_t202" style="position:absolute;margin-left:42.2pt;margin-top:32.85pt;width:586.75pt;height:37.85pt;z-index:-17509376;mso-position-horizontal-relative:page;mso-position-vertical-relative:page" filled="f" stroked="f">
          <v:textbox inset="0,0,0,0">
            <w:txbxContent>
              <w:p w14:paraId="68BBFC63" w14:textId="77777777" w:rsidR="00CB65A4" w:rsidRDefault="001F49B7">
                <w:pPr>
                  <w:ind w:left="20"/>
                  <w:rPr>
                    <w:sz w:val="64"/>
                  </w:rPr>
                </w:pPr>
                <w:r>
                  <w:rPr>
                    <w:color w:val="0085A1"/>
                    <w:sz w:val="64"/>
                  </w:rPr>
                  <w:t>Highlights:</w:t>
                </w:r>
                <w:r>
                  <w:rPr>
                    <w:color w:val="0085A1"/>
                    <w:spacing w:val="-11"/>
                    <w:sz w:val="64"/>
                  </w:rPr>
                  <w:t xml:space="preserve"> </w:t>
                </w:r>
                <w:r>
                  <w:rPr>
                    <w:color w:val="660066"/>
                    <w:sz w:val="64"/>
                  </w:rPr>
                  <w:t>Bipolar</w:t>
                </w:r>
                <w:r>
                  <w:rPr>
                    <w:color w:val="660066"/>
                    <w:spacing w:val="-9"/>
                    <w:sz w:val="64"/>
                  </w:rPr>
                  <w:t xml:space="preserve"> </w:t>
                </w:r>
                <w:r>
                  <w:rPr>
                    <w:color w:val="660066"/>
                    <w:sz w:val="64"/>
                  </w:rPr>
                  <w:t>and</w:t>
                </w:r>
                <w:r>
                  <w:rPr>
                    <w:color w:val="660066"/>
                    <w:spacing w:val="-9"/>
                    <w:sz w:val="64"/>
                  </w:rPr>
                  <w:t xml:space="preserve"> </w:t>
                </w:r>
                <w:r>
                  <w:rPr>
                    <w:color w:val="660066"/>
                    <w:sz w:val="64"/>
                  </w:rPr>
                  <w:t>Related</w:t>
                </w:r>
                <w:r>
                  <w:rPr>
                    <w:color w:val="660066"/>
                    <w:spacing w:val="-12"/>
                    <w:sz w:val="64"/>
                  </w:rPr>
                  <w:t xml:space="preserve"> </w:t>
                </w:r>
                <w:r>
                  <w:rPr>
                    <w:color w:val="660066"/>
                    <w:spacing w:val="-2"/>
                    <w:sz w:val="64"/>
                  </w:rPr>
                  <w:t>Disorders</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6831" w14:textId="77777777" w:rsidR="00CB65A4" w:rsidRDefault="001F49B7">
    <w:pPr>
      <w:pStyle w:val="BodyText"/>
      <w:spacing w:line="14" w:lineRule="auto"/>
      <w:rPr>
        <w:sz w:val="20"/>
      </w:rPr>
    </w:pPr>
    <w:r>
      <w:pict w14:anchorId="4FED988F">
        <v:shapetype id="_x0000_t202" coordsize="21600,21600" o:spt="202" path="m,l,21600r21600,l21600,xe">
          <v:stroke joinstyle="miter"/>
          <v:path gradientshapeok="t" o:connecttype="rect"/>
        </v:shapetype>
        <v:shape id="docshape93" o:spid="_x0000_s1048" type="#_x0000_t202" style="position:absolute;margin-left:42.2pt;margin-top:32.85pt;width:586.75pt;height:37.85pt;z-index:-17508864;mso-position-horizontal-relative:page;mso-position-vertical-relative:page" filled="f" stroked="f">
          <v:textbox inset="0,0,0,0">
            <w:txbxContent>
              <w:p w14:paraId="1B7F80FD" w14:textId="77777777" w:rsidR="00CB65A4" w:rsidRDefault="001F49B7">
                <w:pPr>
                  <w:ind w:left="20"/>
                  <w:rPr>
                    <w:sz w:val="64"/>
                  </w:rPr>
                </w:pPr>
                <w:r>
                  <w:rPr>
                    <w:color w:val="0085A1"/>
                    <w:sz w:val="64"/>
                  </w:rPr>
                  <w:t>Highlights:</w:t>
                </w:r>
                <w:r>
                  <w:rPr>
                    <w:color w:val="0085A1"/>
                    <w:spacing w:val="-11"/>
                    <w:sz w:val="64"/>
                  </w:rPr>
                  <w:t xml:space="preserve"> </w:t>
                </w:r>
                <w:r>
                  <w:rPr>
                    <w:color w:val="660066"/>
                    <w:sz w:val="64"/>
                  </w:rPr>
                  <w:t>Bipolar</w:t>
                </w:r>
                <w:r>
                  <w:rPr>
                    <w:color w:val="660066"/>
                    <w:spacing w:val="-9"/>
                    <w:sz w:val="64"/>
                  </w:rPr>
                  <w:t xml:space="preserve"> </w:t>
                </w:r>
                <w:r>
                  <w:rPr>
                    <w:color w:val="660066"/>
                    <w:sz w:val="64"/>
                  </w:rPr>
                  <w:t>and</w:t>
                </w:r>
                <w:r>
                  <w:rPr>
                    <w:color w:val="660066"/>
                    <w:spacing w:val="-9"/>
                    <w:sz w:val="64"/>
                  </w:rPr>
                  <w:t xml:space="preserve"> </w:t>
                </w:r>
                <w:r>
                  <w:rPr>
                    <w:color w:val="660066"/>
                    <w:sz w:val="64"/>
                  </w:rPr>
                  <w:t>Related</w:t>
                </w:r>
                <w:r>
                  <w:rPr>
                    <w:color w:val="660066"/>
                    <w:spacing w:val="-12"/>
                    <w:sz w:val="64"/>
                  </w:rPr>
                  <w:t xml:space="preserve"> </w:t>
                </w:r>
                <w:r>
                  <w:rPr>
                    <w:color w:val="660066"/>
                    <w:spacing w:val="-2"/>
                    <w:sz w:val="64"/>
                  </w:rPr>
                  <w:t>Disorders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3069" w14:textId="77777777" w:rsidR="00CB65A4" w:rsidRDefault="001F49B7">
    <w:pPr>
      <w:pStyle w:val="BodyText"/>
      <w:spacing w:line="14" w:lineRule="auto"/>
      <w:rPr>
        <w:sz w:val="20"/>
      </w:rPr>
    </w:pPr>
    <w:r>
      <w:pict w14:anchorId="103314C3">
        <v:shapetype id="_x0000_t202" coordsize="21600,21600" o:spt="202" path="m,l,21600r21600,l21600,xe">
          <v:stroke joinstyle="miter"/>
          <v:path gradientshapeok="t" o:connecttype="rect"/>
        </v:shapetype>
        <v:shape id="docshape94" o:spid="_x0000_s1047" type="#_x0000_t202" style="position:absolute;margin-left:42.2pt;margin-top:32.85pt;width:529.85pt;height:37.85pt;z-index:-17507840;mso-position-horizontal-relative:page;mso-position-vertical-relative:page" filled="f" stroked="f">
          <v:textbox inset="0,0,0,0">
            <w:txbxContent>
              <w:p w14:paraId="3C11467A" w14:textId="77777777" w:rsidR="00CB65A4" w:rsidRDefault="001F49B7">
                <w:pPr>
                  <w:ind w:left="20"/>
                  <w:rPr>
                    <w:sz w:val="64"/>
                  </w:rPr>
                </w:pPr>
                <w:r>
                  <w:rPr>
                    <w:color w:val="0085A1"/>
                    <w:sz w:val="64"/>
                  </w:rPr>
                  <w:t>Highlights:</w:t>
                </w:r>
                <w:r>
                  <w:rPr>
                    <w:color w:val="0085A1"/>
                    <w:spacing w:val="-42"/>
                    <w:sz w:val="64"/>
                  </w:rPr>
                  <w:t xml:space="preserve"> </w:t>
                </w:r>
                <w:r>
                  <w:rPr>
                    <w:color w:val="660066"/>
                    <w:sz w:val="64"/>
                  </w:rPr>
                  <w:t>Anxious</w:t>
                </w:r>
                <w:r>
                  <w:rPr>
                    <w:color w:val="660066"/>
                    <w:spacing w:val="-10"/>
                    <w:sz w:val="64"/>
                  </w:rPr>
                  <w:t xml:space="preserve"> </w:t>
                </w:r>
                <w:r>
                  <w:rPr>
                    <w:color w:val="660066"/>
                    <w:sz w:val="64"/>
                  </w:rPr>
                  <w:t>Distress</w:t>
                </w:r>
                <w:r>
                  <w:rPr>
                    <w:color w:val="660066"/>
                    <w:spacing w:val="-12"/>
                    <w:sz w:val="64"/>
                  </w:rPr>
                  <w:t xml:space="preserve"> </w:t>
                </w:r>
                <w:r>
                  <w:rPr>
                    <w:color w:val="660066"/>
                    <w:spacing w:val="-2"/>
                    <w:sz w:val="64"/>
                  </w:rPr>
                  <w:t>Specifier</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B651" w14:textId="77777777" w:rsidR="00CB65A4" w:rsidRDefault="001F49B7">
    <w:pPr>
      <w:pStyle w:val="BodyText"/>
      <w:spacing w:line="14" w:lineRule="auto"/>
      <w:rPr>
        <w:sz w:val="20"/>
      </w:rPr>
    </w:pPr>
    <w:r>
      <w:pict w14:anchorId="2D657DD5">
        <v:shapetype id="_x0000_t202" coordsize="21600,21600" o:spt="202" path="m,l,21600r21600,l21600,xe">
          <v:stroke joinstyle="miter"/>
          <v:path gradientshapeok="t" o:connecttype="rect"/>
        </v:shapetype>
        <v:shape id="docshape95" o:spid="_x0000_s1046" type="#_x0000_t202" style="position:absolute;margin-left:42.2pt;margin-top:32.85pt;width:466pt;height:37.85pt;z-index:-17506816;mso-position-horizontal-relative:page;mso-position-vertical-relative:page" filled="f" stroked="f">
          <v:textbox inset="0,0,0,0">
            <w:txbxContent>
              <w:p w14:paraId="387E48A3" w14:textId="77777777" w:rsidR="00CB65A4" w:rsidRDefault="001F49B7">
                <w:pPr>
                  <w:ind w:left="20"/>
                  <w:rPr>
                    <w:sz w:val="64"/>
                  </w:rPr>
                </w:pPr>
                <w:r>
                  <w:rPr>
                    <w:color w:val="0085A1"/>
                    <w:sz w:val="64"/>
                  </w:rPr>
                  <w:t>Highlights:</w:t>
                </w:r>
                <w:r>
                  <w:rPr>
                    <w:color w:val="0085A1"/>
                    <w:spacing w:val="-12"/>
                    <w:sz w:val="64"/>
                  </w:rPr>
                  <w:t xml:space="preserve"> </w:t>
                </w:r>
                <w:r>
                  <w:rPr>
                    <w:color w:val="660066"/>
                    <w:sz w:val="64"/>
                  </w:rPr>
                  <w:t>Depressive</w:t>
                </w:r>
                <w:r>
                  <w:rPr>
                    <w:color w:val="660066"/>
                    <w:spacing w:val="-17"/>
                    <w:sz w:val="64"/>
                  </w:rPr>
                  <w:t xml:space="preserve"> </w:t>
                </w:r>
                <w:r>
                  <w:rPr>
                    <w:color w:val="660066"/>
                    <w:spacing w:val="-2"/>
                    <w:sz w:val="64"/>
                  </w:rPr>
                  <w:t>Disorders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504F" w14:textId="77777777" w:rsidR="00CB65A4" w:rsidRDefault="00CB65A4">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5A28" w14:textId="77777777" w:rsidR="00CB65A4" w:rsidRDefault="001F49B7">
    <w:pPr>
      <w:pStyle w:val="BodyText"/>
      <w:spacing w:line="14" w:lineRule="auto"/>
      <w:rPr>
        <w:sz w:val="20"/>
      </w:rPr>
    </w:pPr>
    <w:r>
      <w:pict w14:anchorId="34001797">
        <v:shapetype id="_x0000_t202" coordsize="21600,21600" o:spt="202" path="m,l,21600r21600,l21600,xe">
          <v:stroke joinstyle="miter"/>
          <v:path gradientshapeok="t" o:connecttype="rect"/>
        </v:shapetype>
        <v:shape id="docshape96" o:spid="_x0000_s1045" type="#_x0000_t202" style="position:absolute;margin-left:42.2pt;margin-top:31.65pt;width:627.65pt;height:37.85pt;z-index:-17505792;mso-position-horizontal-relative:page;mso-position-vertical-relative:page" filled="f" stroked="f">
          <v:textbox inset="0,0,0,0">
            <w:txbxContent>
              <w:p w14:paraId="4CC8D0E6" w14:textId="77777777" w:rsidR="00CB65A4" w:rsidRDefault="001F49B7">
                <w:pPr>
                  <w:ind w:left="20"/>
                  <w:rPr>
                    <w:sz w:val="64"/>
                  </w:rPr>
                </w:pPr>
                <w:r>
                  <w:rPr>
                    <w:color w:val="0085A1"/>
                    <w:sz w:val="64"/>
                  </w:rPr>
                  <w:t>Criteria:</w:t>
                </w:r>
                <w:r>
                  <w:rPr>
                    <w:color w:val="0085A1"/>
                    <w:spacing w:val="-76"/>
                    <w:sz w:val="64"/>
                  </w:rPr>
                  <w:t xml:space="preserve"> </w:t>
                </w:r>
                <w:r>
                  <w:rPr>
                    <w:color w:val="660066"/>
                    <w:sz w:val="64"/>
                  </w:rPr>
                  <w:t>New</w:t>
                </w:r>
                <w:r>
                  <w:rPr>
                    <w:color w:val="660066"/>
                    <w:spacing w:val="-9"/>
                    <w:sz w:val="64"/>
                  </w:rPr>
                  <w:t xml:space="preserve"> </w:t>
                </w:r>
                <w:r>
                  <w:rPr>
                    <w:color w:val="660066"/>
                    <w:sz w:val="64"/>
                  </w:rPr>
                  <w:t>Disruptive</w:t>
                </w:r>
                <w:r>
                  <w:rPr>
                    <w:color w:val="660066"/>
                    <w:spacing w:val="-9"/>
                    <w:sz w:val="64"/>
                  </w:rPr>
                  <w:t xml:space="preserve"> </w:t>
                </w:r>
                <w:r>
                  <w:rPr>
                    <w:color w:val="660066"/>
                    <w:sz w:val="64"/>
                  </w:rPr>
                  <w:t>Mood</w:t>
                </w:r>
                <w:r>
                  <w:rPr>
                    <w:color w:val="660066"/>
                    <w:spacing w:val="-9"/>
                    <w:sz w:val="64"/>
                  </w:rPr>
                  <w:t xml:space="preserve"> </w:t>
                </w:r>
                <w:r>
                  <w:rPr>
                    <w:color w:val="660066"/>
                    <w:spacing w:val="-2"/>
                    <w:sz w:val="64"/>
                  </w:rPr>
                  <w:t>Dysregulation</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4A1F" w14:textId="77777777" w:rsidR="00CB65A4" w:rsidRDefault="00CB65A4">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0B06" w14:textId="77777777" w:rsidR="00CB65A4" w:rsidRDefault="00CB65A4">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50BD" w14:textId="77777777" w:rsidR="00CB65A4" w:rsidRDefault="00CB65A4">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E2BE" w14:textId="77777777" w:rsidR="00CB65A4" w:rsidRDefault="00CB65A4">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A0FD5" w14:textId="77777777" w:rsidR="00CB65A4" w:rsidRDefault="00CB65A4">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4949" w14:textId="77777777" w:rsidR="00CB65A4" w:rsidRDefault="00CB65A4">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77BC" w14:textId="77777777" w:rsidR="00CB65A4" w:rsidRDefault="001F49B7">
    <w:pPr>
      <w:pStyle w:val="BodyText"/>
      <w:spacing w:line="14" w:lineRule="auto"/>
      <w:rPr>
        <w:sz w:val="20"/>
      </w:rPr>
    </w:pPr>
    <w:r>
      <w:pict w14:anchorId="26DAE224">
        <v:shapetype id="_x0000_t202" coordsize="21600,21600" o:spt="202" path="m,l,21600r21600,l21600,xe">
          <v:stroke joinstyle="miter"/>
          <v:path gradientshapeok="t" o:connecttype="rect"/>
        </v:shapetype>
        <v:shape id="docshape97" o:spid="_x0000_s1044" type="#_x0000_t202" style="position:absolute;margin-left:42.2pt;margin-top:13.7pt;width:549.4pt;height:37.8pt;z-index:-17503232;mso-position-horizontal-relative:page;mso-position-vertical-relative:page" filled="f" stroked="f">
          <v:textbox inset="0,0,0,0">
            <w:txbxContent>
              <w:p w14:paraId="3BE6F8DD" w14:textId="77777777" w:rsidR="00CB65A4" w:rsidRDefault="001F49B7">
                <w:pPr>
                  <w:spacing w:line="736" w:lineRule="exact"/>
                  <w:ind w:left="20"/>
                  <w:rPr>
                    <w:sz w:val="64"/>
                  </w:rPr>
                </w:pPr>
                <w:r>
                  <w:rPr>
                    <w:color w:val="0085A1"/>
                    <w:sz w:val="64"/>
                  </w:rPr>
                  <w:t>Highlights:</w:t>
                </w:r>
                <w:r>
                  <w:rPr>
                    <w:color w:val="0085A1"/>
                    <w:spacing w:val="-13"/>
                    <w:sz w:val="64"/>
                  </w:rPr>
                  <w:t xml:space="preserve"> </w:t>
                </w:r>
                <w:r>
                  <w:rPr>
                    <w:color w:val="660066"/>
                    <w:sz w:val="64"/>
                  </w:rPr>
                  <w:t>Obsessive-Compulsive</w:t>
                </w:r>
                <w:r>
                  <w:rPr>
                    <w:color w:val="660066"/>
                    <w:spacing w:val="-18"/>
                    <w:sz w:val="64"/>
                  </w:rPr>
                  <w:t xml:space="preserve"> </w:t>
                </w:r>
                <w:r>
                  <w:rPr>
                    <w:color w:val="660066"/>
                    <w:spacing w:val="-5"/>
                    <w:sz w:val="64"/>
                  </w:rPr>
                  <w:t>and</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9F669" w14:textId="77777777" w:rsidR="00CB65A4" w:rsidRDefault="001F49B7">
    <w:pPr>
      <w:pStyle w:val="BodyText"/>
      <w:spacing w:line="14" w:lineRule="auto"/>
      <w:rPr>
        <w:sz w:val="20"/>
      </w:rPr>
    </w:pPr>
    <w:r>
      <w:pict w14:anchorId="1D7588B0">
        <v:shapetype id="_x0000_t202" coordsize="21600,21600" o:spt="202" path="m,l,21600r21600,l21600,xe">
          <v:stroke joinstyle="miter"/>
          <v:path gradientshapeok="t" o:connecttype="rect"/>
        </v:shapetype>
        <v:shape id="docshape98" o:spid="_x0000_s1043" type="#_x0000_t202" style="position:absolute;margin-left:42.2pt;margin-top:13.7pt;width:598.9pt;height:76.25pt;z-index:-17502208;mso-position-horizontal-relative:page;mso-position-vertical-relative:page" filled="f" stroked="f">
          <v:textbox inset="0,0,0,0">
            <w:txbxContent>
              <w:p w14:paraId="64475ECF" w14:textId="77777777" w:rsidR="00CB65A4" w:rsidRDefault="001F49B7">
                <w:pPr>
                  <w:spacing w:line="249" w:lineRule="auto"/>
                  <w:ind w:left="20"/>
                  <w:rPr>
                    <w:sz w:val="64"/>
                  </w:rPr>
                </w:pPr>
                <w:r>
                  <w:rPr>
                    <w:color w:val="0085A1"/>
                    <w:sz w:val="64"/>
                  </w:rPr>
                  <w:t>Highlights:</w:t>
                </w:r>
                <w:r>
                  <w:rPr>
                    <w:color w:val="0085A1"/>
                    <w:spacing w:val="-29"/>
                    <w:sz w:val="64"/>
                  </w:rPr>
                  <w:t xml:space="preserve"> </w:t>
                </w:r>
                <w:r>
                  <w:rPr>
                    <w:color w:val="660066"/>
                    <w:sz w:val="64"/>
                  </w:rPr>
                  <w:t>Trauma-</w:t>
                </w:r>
                <w:r>
                  <w:rPr>
                    <w:color w:val="660066"/>
                    <w:spacing w:val="-21"/>
                    <w:sz w:val="64"/>
                  </w:rPr>
                  <w:t xml:space="preserve"> </w:t>
                </w:r>
                <w:r>
                  <w:rPr>
                    <w:color w:val="660066"/>
                    <w:sz w:val="64"/>
                  </w:rPr>
                  <w:t>and</w:t>
                </w:r>
                <w:r>
                  <w:rPr>
                    <w:color w:val="660066"/>
                    <w:spacing w:val="-16"/>
                    <w:sz w:val="64"/>
                  </w:rPr>
                  <w:t xml:space="preserve"> </w:t>
                </w:r>
                <w:r>
                  <w:rPr>
                    <w:color w:val="660066"/>
                    <w:sz w:val="64"/>
                  </w:rPr>
                  <w:t>Stressor-</w:t>
                </w:r>
                <w:r>
                  <w:rPr>
                    <w:color w:val="660066"/>
                    <w:spacing w:val="-23"/>
                    <w:sz w:val="64"/>
                  </w:rPr>
                  <w:t xml:space="preserve"> </w:t>
                </w:r>
                <w:r>
                  <w:rPr>
                    <w:color w:val="660066"/>
                    <w:sz w:val="64"/>
                  </w:rPr>
                  <w:t xml:space="preserve">Related </w:t>
                </w:r>
                <w:r>
                  <w:rPr>
                    <w:color w:val="660066"/>
                    <w:spacing w:val="-2"/>
                    <w:sz w:val="64"/>
                  </w:rPr>
                  <w:t>Disorders</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2380" w14:textId="77777777" w:rsidR="00CB65A4" w:rsidRDefault="001F49B7">
    <w:pPr>
      <w:pStyle w:val="BodyText"/>
      <w:spacing w:line="14" w:lineRule="auto"/>
      <w:rPr>
        <w:sz w:val="20"/>
      </w:rPr>
    </w:pPr>
    <w:r>
      <w:pict w14:anchorId="6A90159F">
        <v:shapetype id="_x0000_t202" coordsize="21600,21600" o:spt="202" path="m,l,21600r21600,l21600,xe">
          <v:stroke joinstyle="miter"/>
          <v:path gradientshapeok="t" o:connecttype="rect"/>
        </v:shapetype>
        <v:shape id="docshape99" o:spid="_x0000_s1042" type="#_x0000_t202" style="position:absolute;margin-left:42.2pt;margin-top:13.7pt;width:598.9pt;height:76.25pt;z-index:-17501184;mso-position-horizontal-relative:page;mso-position-vertical-relative:page" filled="f" stroked="f">
          <v:textbox inset="0,0,0,0">
            <w:txbxContent>
              <w:p w14:paraId="1107A2F0" w14:textId="77777777" w:rsidR="00CB65A4" w:rsidRDefault="001F49B7">
                <w:pPr>
                  <w:spacing w:line="249" w:lineRule="auto"/>
                  <w:ind w:left="20"/>
                  <w:rPr>
                    <w:sz w:val="64"/>
                  </w:rPr>
                </w:pPr>
                <w:r>
                  <w:rPr>
                    <w:color w:val="0085A1"/>
                    <w:sz w:val="64"/>
                  </w:rPr>
                  <w:t>Highlights:</w:t>
                </w:r>
                <w:r>
                  <w:rPr>
                    <w:color w:val="0085A1"/>
                    <w:spacing w:val="-29"/>
                    <w:sz w:val="64"/>
                  </w:rPr>
                  <w:t xml:space="preserve"> </w:t>
                </w:r>
                <w:r>
                  <w:rPr>
                    <w:color w:val="660066"/>
                    <w:sz w:val="64"/>
                  </w:rPr>
                  <w:t>Trauma-</w:t>
                </w:r>
                <w:r>
                  <w:rPr>
                    <w:color w:val="660066"/>
                    <w:spacing w:val="-21"/>
                    <w:sz w:val="64"/>
                  </w:rPr>
                  <w:t xml:space="preserve"> </w:t>
                </w:r>
                <w:r>
                  <w:rPr>
                    <w:color w:val="660066"/>
                    <w:sz w:val="64"/>
                  </w:rPr>
                  <w:t>and</w:t>
                </w:r>
                <w:r>
                  <w:rPr>
                    <w:color w:val="660066"/>
                    <w:spacing w:val="-16"/>
                    <w:sz w:val="64"/>
                  </w:rPr>
                  <w:t xml:space="preserve"> </w:t>
                </w:r>
                <w:r>
                  <w:rPr>
                    <w:color w:val="660066"/>
                    <w:sz w:val="64"/>
                  </w:rPr>
                  <w:t>Stressor-</w:t>
                </w:r>
                <w:r>
                  <w:rPr>
                    <w:color w:val="660066"/>
                    <w:spacing w:val="-23"/>
                    <w:sz w:val="64"/>
                  </w:rPr>
                  <w:t xml:space="preserve"> </w:t>
                </w:r>
                <w:r>
                  <w:rPr>
                    <w:color w:val="660066"/>
                    <w:sz w:val="64"/>
                  </w:rPr>
                  <w:t>Related Disorders (continued)</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6ED" w14:textId="77777777" w:rsidR="00CB65A4" w:rsidRDefault="001F49B7">
    <w:pPr>
      <w:pStyle w:val="BodyText"/>
      <w:spacing w:line="14" w:lineRule="auto"/>
      <w:rPr>
        <w:sz w:val="20"/>
      </w:rPr>
    </w:pPr>
    <w:r>
      <w:pict w14:anchorId="0BD7E6DB">
        <v:shapetype id="_x0000_t202" coordsize="21600,21600" o:spt="202" path="m,l,21600r21600,l21600,xe">
          <v:stroke joinstyle="miter"/>
          <v:path gradientshapeok="t" o:connecttype="rect"/>
        </v:shapetype>
        <v:shape id="docshape17" o:spid="_x0000_s1060" type="#_x0000_t202" style="position:absolute;margin-left:42.2pt;margin-top:32.85pt;width:240.3pt;height:37.85pt;z-index:-17522688;mso-position-horizontal-relative:page;mso-position-vertical-relative:page" filled="f" stroked="f">
          <v:textbox inset="0,0,0,0">
            <w:txbxContent>
              <w:p w14:paraId="7F5509DE" w14:textId="77777777" w:rsidR="00CB65A4" w:rsidRDefault="001F49B7">
                <w:pPr>
                  <w:ind w:left="20"/>
                  <w:rPr>
                    <w:sz w:val="64"/>
                  </w:rPr>
                </w:pPr>
                <w:r>
                  <w:rPr>
                    <w:color w:val="0085A1"/>
                    <w:sz w:val="64"/>
                  </w:rPr>
                  <w:t>DSM-5</w:t>
                </w:r>
                <w:r>
                  <w:rPr>
                    <w:color w:val="0085A1"/>
                    <w:spacing w:val="-7"/>
                    <w:sz w:val="64"/>
                  </w:rPr>
                  <w:t xml:space="preserve"> </w:t>
                </w:r>
                <w:r>
                  <w:rPr>
                    <w:color w:val="0085A1"/>
                    <w:spacing w:val="-2"/>
                    <w:sz w:val="64"/>
                  </w:rPr>
                  <w:t>Chapters</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503D6" w14:textId="77777777" w:rsidR="00CB65A4" w:rsidRDefault="001F49B7">
    <w:pPr>
      <w:pStyle w:val="BodyText"/>
      <w:spacing w:line="14" w:lineRule="auto"/>
      <w:rPr>
        <w:sz w:val="20"/>
      </w:rPr>
    </w:pPr>
    <w:r>
      <w:pict w14:anchorId="3AE3F357">
        <v:shapetype id="_x0000_t202" coordsize="21600,21600" o:spt="202" path="m,l,21600r21600,l21600,xe">
          <v:stroke joinstyle="miter"/>
          <v:path gradientshapeok="t" o:connecttype="rect"/>
        </v:shapetype>
        <v:shape id="docshape100" o:spid="_x0000_s1041" type="#_x0000_t202" style="position:absolute;margin-left:42.2pt;margin-top:13.7pt;width:600.95pt;height:76.25pt;z-index:-17500160;mso-position-horizontal-relative:page;mso-position-vertical-relative:page" filled="f" stroked="f">
          <v:textbox inset="0,0,0,0">
            <w:txbxContent>
              <w:p w14:paraId="16ADA827" w14:textId="77777777" w:rsidR="00CB65A4" w:rsidRDefault="001F49B7">
                <w:pPr>
                  <w:spacing w:line="249" w:lineRule="auto"/>
                  <w:ind w:left="20"/>
                  <w:rPr>
                    <w:sz w:val="64"/>
                  </w:rPr>
                </w:pPr>
                <w:r>
                  <w:rPr>
                    <w:color w:val="0085A1"/>
                    <w:sz w:val="64"/>
                  </w:rPr>
                  <w:t>Highlights:</w:t>
                </w:r>
                <w:r>
                  <w:rPr>
                    <w:color w:val="0085A1"/>
                    <w:spacing w:val="-12"/>
                    <w:sz w:val="64"/>
                  </w:rPr>
                  <w:t xml:space="preserve"> </w:t>
                </w:r>
                <w:r>
                  <w:rPr>
                    <w:color w:val="660066"/>
                    <w:sz w:val="64"/>
                  </w:rPr>
                  <w:t>Somatic</w:t>
                </w:r>
                <w:r>
                  <w:rPr>
                    <w:color w:val="660066"/>
                    <w:spacing w:val="-13"/>
                    <w:sz w:val="64"/>
                  </w:rPr>
                  <w:t xml:space="preserve"> </w:t>
                </w:r>
                <w:r>
                  <w:rPr>
                    <w:color w:val="660066"/>
                    <w:sz w:val="64"/>
                  </w:rPr>
                  <w:t>Symptom</w:t>
                </w:r>
                <w:r>
                  <w:rPr>
                    <w:color w:val="660066"/>
                    <w:spacing w:val="-13"/>
                    <w:sz w:val="64"/>
                  </w:rPr>
                  <w:t xml:space="preserve"> </w:t>
                </w:r>
                <w:r>
                  <w:rPr>
                    <w:color w:val="660066"/>
                    <w:sz w:val="64"/>
                  </w:rPr>
                  <w:t>and</w:t>
                </w:r>
                <w:r>
                  <w:rPr>
                    <w:color w:val="660066"/>
                    <w:spacing w:val="-10"/>
                    <w:sz w:val="64"/>
                  </w:rPr>
                  <w:t xml:space="preserve"> </w:t>
                </w:r>
                <w:r>
                  <w:rPr>
                    <w:color w:val="660066"/>
                    <w:sz w:val="64"/>
                  </w:rPr>
                  <w:t xml:space="preserve">Related </w:t>
                </w:r>
                <w:r>
                  <w:rPr>
                    <w:color w:val="660066"/>
                    <w:spacing w:val="-2"/>
                    <w:sz w:val="64"/>
                  </w:rPr>
                  <w:t>Disorders</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C4AD" w14:textId="77777777" w:rsidR="00CB65A4" w:rsidRDefault="00CB65A4">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7BBD2" w14:textId="77777777" w:rsidR="00CB65A4" w:rsidRDefault="00CB65A4">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949F" w14:textId="77777777" w:rsidR="00CB65A4" w:rsidRDefault="00CB65A4">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E4BA" w14:textId="77777777" w:rsidR="00CB65A4" w:rsidRDefault="001F49B7">
    <w:pPr>
      <w:pStyle w:val="BodyText"/>
      <w:spacing w:line="14" w:lineRule="auto"/>
      <w:rPr>
        <w:sz w:val="20"/>
      </w:rPr>
    </w:pPr>
    <w:r>
      <w:pict w14:anchorId="12CCAD9C">
        <v:shapetype id="_x0000_t202" coordsize="21600,21600" o:spt="202" path="m,l,21600r21600,l21600,xe">
          <v:stroke joinstyle="miter"/>
          <v:path gradientshapeok="t" o:connecttype="rect"/>
        </v:shapetype>
        <v:shape id="docshape109" o:spid="_x0000_s1040" type="#_x0000_t202" style="position:absolute;margin-left:42.2pt;margin-top:13.7pt;width:607.85pt;height:37.8pt;z-index:-17497600;mso-position-horizontal-relative:page;mso-position-vertical-relative:page" filled="f" stroked="f">
          <v:textbox inset="0,0,0,0">
            <w:txbxContent>
              <w:p w14:paraId="10AAC72A" w14:textId="77777777" w:rsidR="00CB65A4" w:rsidRDefault="001F49B7">
                <w:pPr>
                  <w:spacing w:line="736" w:lineRule="exact"/>
                  <w:ind w:left="20"/>
                  <w:rPr>
                    <w:sz w:val="64"/>
                  </w:rPr>
                </w:pPr>
                <w:r>
                  <w:rPr>
                    <w:color w:val="0085A1"/>
                    <w:sz w:val="64"/>
                  </w:rPr>
                  <w:t>Highlights:</w:t>
                </w:r>
                <w:r>
                  <w:rPr>
                    <w:color w:val="0085A1"/>
                    <w:spacing w:val="-9"/>
                    <w:sz w:val="64"/>
                  </w:rPr>
                  <w:t xml:space="preserve"> </w:t>
                </w:r>
                <w:r>
                  <w:rPr>
                    <w:color w:val="660066"/>
                    <w:sz w:val="64"/>
                  </w:rPr>
                  <w:t>Disruptive,</w:t>
                </w:r>
                <w:r>
                  <w:rPr>
                    <w:color w:val="660066"/>
                    <w:spacing w:val="-13"/>
                    <w:sz w:val="64"/>
                  </w:rPr>
                  <w:t xml:space="preserve"> </w:t>
                </w:r>
                <w:r>
                  <w:rPr>
                    <w:color w:val="660066"/>
                    <w:sz w:val="64"/>
                  </w:rPr>
                  <w:t>Impulse-Control</w:t>
                </w:r>
                <w:r>
                  <w:rPr>
                    <w:color w:val="660066"/>
                    <w:spacing w:val="-12"/>
                    <w:sz w:val="64"/>
                  </w:rPr>
                  <w:t xml:space="preserve"> </w:t>
                </w:r>
                <w:r>
                  <w:rPr>
                    <w:color w:val="660066"/>
                    <w:spacing w:val="-5"/>
                    <w:sz w:val="64"/>
                  </w:rPr>
                  <w:t>and</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15BB" w14:textId="77777777" w:rsidR="00CB65A4" w:rsidRDefault="001F49B7">
    <w:pPr>
      <w:pStyle w:val="BodyText"/>
      <w:spacing w:line="14" w:lineRule="auto"/>
      <w:rPr>
        <w:sz w:val="20"/>
      </w:rPr>
    </w:pPr>
    <w:r>
      <w:pict w14:anchorId="0B5B673A">
        <v:shapetype id="_x0000_t202" coordsize="21600,21600" o:spt="202" path="m,l,21600r21600,l21600,xe">
          <v:stroke joinstyle="miter"/>
          <v:path gradientshapeok="t" o:connecttype="rect"/>
        </v:shapetype>
        <v:shape id="docshape110" o:spid="_x0000_s1039" type="#_x0000_t202" style="position:absolute;margin-left:42.2pt;margin-top:13.7pt;width:631pt;height:37.8pt;z-index:-17496576;mso-position-horizontal-relative:page;mso-position-vertical-relative:page" filled="f" stroked="f">
          <v:textbox inset="0,0,0,0">
            <w:txbxContent>
              <w:p w14:paraId="662949F3" w14:textId="77777777" w:rsidR="00CB65A4" w:rsidRDefault="001F49B7">
                <w:pPr>
                  <w:spacing w:line="736" w:lineRule="exact"/>
                  <w:ind w:left="20"/>
                  <w:rPr>
                    <w:sz w:val="64"/>
                  </w:rPr>
                </w:pPr>
                <w:r>
                  <w:rPr>
                    <w:color w:val="0085A1"/>
                    <w:sz w:val="64"/>
                  </w:rPr>
                  <w:t>Highlights:</w:t>
                </w:r>
                <w:r>
                  <w:rPr>
                    <w:color w:val="0085A1"/>
                    <w:spacing w:val="-12"/>
                    <w:sz w:val="64"/>
                  </w:rPr>
                  <w:t xml:space="preserve"> </w:t>
                </w:r>
                <w:r>
                  <w:rPr>
                    <w:color w:val="660066"/>
                    <w:sz w:val="64"/>
                  </w:rPr>
                  <w:t>Substance-Related</w:t>
                </w:r>
                <w:r>
                  <w:rPr>
                    <w:color w:val="660066"/>
                    <w:spacing w:val="-17"/>
                    <w:sz w:val="64"/>
                  </w:rPr>
                  <w:t xml:space="preserve"> </w:t>
                </w:r>
                <w:r>
                  <w:rPr>
                    <w:color w:val="660066"/>
                    <w:sz w:val="64"/>
                  </w:rPr>
                  <w:t>and</w:t>
                </w:r>
                <w:r>
                  <w:rPr>
                    <w:color w:val="660066"/>
                    <w:spacing w:val="-43"/>
                    <w:sz w:val="64"/>
                  </w:rPr>
                  <w:t xml:space="preserve"> </w:t>
                </w:r>
                <w:r>
                  <w:rPr>
                    <w:color w:val="660066"/>
                    <w:spacing w:val="-2"/>
                    <w:sz w:val="64"/>
                  </w:rPr>
                  <w:t>Addictive</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0CC8" w14:textId="77777777" w:rsidR="00CB65A4" w:rsidRDefault="001F49B7">
    <w:pPr>
      <w:pStyle w:val="BodyText"/>
      <w:spacing w:line="14" w:lineRule="auto"/>
      <w:rPr>
        <w:sz w:val="20"/>
      </w:rPr>
    </w:pPr>
    <w:r>
      <w:pict w14:anchorId="648B6840">
        <v:shapetype id="_x0000_t202" coordsize="21600,21600" o:spt="202" path="m,l,21600r21600,l21600,xe">
          <v:stroke joinstyle="miter"/>
          <v:path gradientshapeok="t" o:connecttype="rect"/>
        </v:shapetype>
        <v:shape id="docshape111" o:spid="_x0000_s1038" type="#_x0000_t202" style="position:absolute;margin-left:42.2pt;margin-top:13.7pt;width:402.1pt;height:76.25pt;z-index:-17495552;mso-position-horizontal-relative:page;mso-position-vertical-relative:page" filled="f" stroked="f">
          <v:textbox inset="0,0,0,0">
            <w:txbxContent>
              <w:p w14:paraId="78E7B853" w14:textId="77777777" w:rsidR="00CB65A4" w:rsidRDefault="001F49B7">
                <w:pPr>
                  <w:spacing w:line="249" w:lineRule="auto"/>
                  <w:ind w:left="20"/>
                  <w:rPr>
                    <w:b/>
                    <w:sz w:val="64"/>
                  </w:rPr>
                </w:pPr>
                <w:r>
                  <w:rPr>
                    <w:b/>
                    <w:color w:val="0085A1"/>
                    <w:sz w:val="64"/>
                  </w:rPr>
                  <w:t>DSM-5</w:t>
                </w:r>
                <w:r>
                  <w:rPr>
                    <w:b/>
                    <w:color w:val="0085A1"/>
                    <w:spacing w:val="-13"/>
                    <w:sz w:val="64"/>
                  </w:rPr>
                  <w:t xml:space="preserve"> </w:t>
                </w:r>
                <w:r>
                  <w:rPr>
                    <w:b/>
                    <w:color w:val="0085A1"/>
                    <w:sz w:val="64"/>
                  </w:rPr>
                  <w:t>to</w:t>
                </w:r>
                <w:r>
                  <w:rPr>
                    <w:b/>
                    <w:color w:val="0085A1"/>
                    <w:spacing w:val="-12"/>
                    <w:sz w:val="64"/>
                  </w:rPr>
                  <w:t xml:space="preserve"> </w:t>
                </w:r>
                <w:r>
                  <w:rPr>
                    <w:b/>
                    <w:color w:val="0085A1"/>
                    <w:sz w:val="64"/>
                  </w:rPr>
                  <w:t>ICD-9</w:t>
                </w:r>
                <w:r>
                  <w:rPr>
                    <w:b/>
                    <w:color w:val="0085A1"/>
                    <w:spacing w:val="-13"/>
                    <w:sz w:val="64"/>
                  </w:rPr>
                  <w:t xml:space="preserve"> </w:t>
                </w:r>
                <w:r>
                  <w:rPr>
                    <w:b/>
                    <w:color w:val="0085A1"/>
                    <w:sz w:val="64"/>
                  </w:rPr>
                  <w:t>Crosswalk for Psychiatric Disorders</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ADCB" w14:textId="77777777" w:rsidR="00CB65A4" w:rsidRDefault="00CB65A4">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E95E" w14:textId="77777777" w:rsidR="00CB65A4" w:rsidRDefault="001F49B7">
    <w:pPr>
      <w:pStyle w:val="BodyText"/>
      <w:spacing w:line="14" w:lineRule="auto"/>
      <w:rPr>
        <w:sz w:val="20"/>
      </w:rPr>
    </w:pPr>
    <w:r>
      <w:pict w14:anchorId="2C5603BC">
        <v:shapetype id="_x0000_t202" coordsize="21600,21600" o:spt="202" path="m,l,21600r21600,l21600,xe">
          <v:stroke joinstyle="miter"/>
          <v:path gradientshapeok="t" o:connecttype="rect"/>
        </v:shapetype>
        <v:shape id="docshape112" o:spid="_x0000_s1037" type="#_x0000_t202" style="position:absolute;margin-left:54.2pt;margin-top:42.45pt;width:255.55pt;height:24.4pt;z-index:-17494016;mso-position-horizontal-relative:page;mso-position-vertical-relative:page" filled="f" stroked="f">
          <v:textbox inset="0,0,0,0">
            <w:txbxContent>
              <w:p w14:paraId="7F082789" w14:textId="77777777" w:rsidR="00CB65A4" w:rsidRDefault="001F49B7">
                <w:pPr>
                  <w:spacing w:before="7"/>
                  <w:ind w:left="20"/>
                  <w:rPr>
                    <w:b/>
                    <w:sz w:val="40"/>
                  </w:rPr>
                </w:pPr>
                <w:r>
                  <w:rPr>
                    <w:b/>
                    <w:color w:val="525252"/>
                    <w:sz w:val="40"/>
                  </w:rPr>
                  <w:t>Autism</w:t>
                </w:r>
                <w:r>
                  <w:rPr>
                    <w:b/>
                    <w:color w:val="525252"/>
                    <w:spacing w:val="-7"/>
                    <w:sz w:val="40"/>
                  </w:rPr>
                  <w:t xml:space="preserve"> </w:t>
                </w:r>
                <w:r>
                  <w:rPr>
                    <w:b/>
                    <w:color w:val="525252"/>
                    <w:sz w:val="40"/>
                  </w:rPr>
                  <w:t>Spectrum</w:t>
                </w:r>
                <w:r>
                  <w:rPr>
                    <w:b/>
                    <w:color w:val="525252"/>
                    <w:spacing w:val="-3"/>
                    <w:sz w:val="40"/>
                  </w:rPr>
                  <w:t xml:space="preserve"> </w:t>
                </w:r>
                <w:r>
                  <w:rPr>
                    <w:b/>
                    <w:color w:val="525252"/>
                    <w:spacing w:val="-2"/>
                    <w:sz w:val="40"/>
                  </w:rPr>
                  <w:t>Disorder</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947D" w14:textId="77777777" w:rsidR="00CB65A4" w:rsidRDefault="001F49B7">
    <w:pPr>
      <w:pStyle w:val="BodyText"/>
      <w:spacing w:line="14" w:lineRule="auto"/>
      <w:rPr>
        <w:sz w:val="20"/>
      </w:rPr>
    </w:pPr>
    <w:r>
      <w:pict w14:anchorId="79D4ED29">
        <v:shapetype id="_x0000_t202" coordsize="21600,21600" o:spt="202" path="m,l,21600r21600,l21600,xe">
          <v:stroke joinstyle="miter"/>
          <v:path gradientshapeok="t" o:connecttype="rect"/>
        </v:shapetype>
        <v:shape id="docshape113" o:spid="_x0000_s1036" type="#_x0000_t202" style="position:absolute;margin-left:54.2pt;margin-top:42.45pt;width:256.55pt;height:24.4pt;z-index:-17492992;mso-position-horizontal-relative:page;mso-position-vertical-relative:page" filled="f" stroked="f">
          <v:textbox inset="0,0,0,0">
            <w:txbxContent>
              <w:p w14:paraId="4900EA35" w14:textId="77777777" w:rsidR="00CB65A4" w:rsidRDefault="001F49B7">
                <w:pPr>
                  <w:spacing w:before="7"/>
                  <w:ind w:left="20"/>
                  <w:rPr>
                    <w:b/>
                    <w:sz w:val="40"/>
                  </w:rPr>
                </w:pPr>
                <w:r>
                  <w:rPr>
                    <w:b/>
                    <w:color w:val="525252"/>
                    <w:sz w:val="40"/>
                  </w:rPr>
                  <w:t>Specific</w:t>
                </w:r>
                <w:r>
                  <w:rPr>
                    <w:b/>
                    <w:color w:val="525252"/>
                    <w:spacing w:val="-7"/>
                    <w:sz w:val="40"/>
                  </w:rPr>
                  <w:t xml:space="preserve"> </w:t>
                </w:r>
                <w:r>
                  <w:rPr>
                    <w:b/>
                    <w:color w:val="525252"/>
                    <w:sz w:val="40"/>
                  </w:rPr>
                  <w:t>Learning</w:t>
                </w:r>
                <w:r>
                  <w:rPr>
                    <w:b/>
                    <w:color w:val="525252"/>
                    <w:spacing w:val="-5"/>
                    <w:sz w:val="40"/>
                  </w:rPr>
                  <w:t xml:space="preserve"> </w:t>
                </w:r>
                <w:r>
                  <w:rPr>
                    <w:b/>
                    <w:color w:val="525252"/>
                    <w:spacing w:val="-2"/>
                    <w:sz w:val="40"/>
                  </w:rPr>
                  <w:t>Disorder</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F904" w14:textId="77777777" w:rsidR="00CB65A4" w:rsidRDefault="001F49B7">
    <w:pPr>
      <w:pStyle w:val="BodyText"/>
      <w:spacing w:line="14" w:lineRule="auto"/>
      <w:rPr>
        <w:sz w:val="20"/>
      </w:rPr>
    </w:pPr>
    <w:r>
      <w:pict w14:anchorId="2B1DE789">
        <v:shapetype id="_x0000_t202" coordsize="21600,21600" o:spt="202" path="m,l,21600r21600,l21600,xe">
          <v:stroke joinstyle="miter"/>
          <v:path gradientshapeok="t" o:connecttype="rect"/>
        </v:shapetype>
        <v:shape id="docshape18" o:spid="_x0000_s1059" type="#_x0000_t202" style="position:absolute;margin-left:42.2pt;margin-top:32.85pt;width:408.9pt;height:37.85pt;z-index:-17521664;mso-position-horizontal-relative:page;mso-position-vertical-relative:page" filled="f" stroked="f">
          <v:textbox inset="0,0,0,0">
            <w:txbxContent>
              <w:p w14:paraId="52B973B7" w14:textId="77777777" w:rsidR="00CB65A4" w:rsidRDefault="001F49B7">
                <w:pPr>
                  <w:ind w:left="20"/>
                  <w:rPr>
                    <w:sz w:val="64"/>
                  </w:rPr>
                </w:pPr>
                <w:r>
                  <w:rPr>
                    <w:color w:val="0085A1"/>
                    <w:sz w:val="64"/>
                  </w:rPr>
                  <w:t>DSM-5</w:t>
                </w:r>
                <w:r>
                  <w:rPr>
                    <w:color w:val="0085A1"/>
                    <w:spacing w:val="-13"/>
                    <w:sz w:val="64"/>
                  </w:rPr>
                  <w:t xml:space="preserve"> </w:t>
                </w:r>
                <w:r>
                  <w:rPr>
                    <w:color w:val="0085A1"/>
                    <w:sz w:val="64"/>
                  </w:rPr>
                  <w:t>Chapters</w:t>
                </w:r>
                <w:r>
                  <w:rPr>
                    <w:color w:val="0085A1"/>
                    <w:spacing w:val="-10"/>
                    <w:sz w:val="64"/>
                  </w:rPr>
                  <w:t xml:space="preserve"> </w:t>
                </w:r>
                <w:r>
                  <w:rPr>
                    <w:color w:val="0085A1"/>
                    <w:spacing w:val="-2"/>
                    <w:sz w:val="64"/>
                  </w:rPr>
                  <w:t>(continued)</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8A09" w14:textId="77777777" w:rsidR="00CB65A4" w:rsidRDefault="001F49B7">
    <w:pPr>
      <w:pStyle w:val="BodyText"/>
      <w:spacing w:line="14" w:lineRule="auto"/>
      <w:rPr>
        <w:sz w:val="20"/>
      </w:rPr>
    </w:pPr>
    <w:r>
      <w:pict w14:anchorId="68C86A06">
        <v:shapetype id="_x0000_t202" coordsize="21600,21600" o:spt="202" path="m,l,21600r21600,l21600,xe">
          <v:stroke joinstyle="miter"/>
          <v:path gradientshapeok="t" o:connecttype="rect"/>
        </v:shapetype>
        <v:shape id="docshape114" o:spid="_x0000_s1035" type="#_x0000_t202" style="position:absolute;margin-left:54.2pt;margin-top:42.45pt;width:357.7pt;height:24.4pt;z-index:-17491968;mso-position-horizontal-relative:page;mso-position-vertical-relative:page" filled="f" stroked="f">
          <v:textbox inset="0,0,0,0">
            <w:txbxContent>
              <w:p w14:paraId="1CC3DD2F" w14:textId="77777777" w:rsidR="00CB65A4" w:rsidRDefault="001F49B7">
                <w:pPr>
                  <w:spacing w:before="7"/>
                  <w:ind w:left="20"/>
                  <w:rPr>
                    <w:b/>
                    <w:sz w:val="40"/>
                  </w:rPr>
                </w:pPr>
                <w:r>
                  <w:rPr>
                    <w:b/>
                    <w:color w:val="525252"/>
                    <w:sz w:val="40"/>
                  </w:rPr>
                  <w:t>Other</w:t>
                </w:r>
                <w:r>
                  <w:rPr>
                    <w:b/>
                    <w:color w:val="525252"/>
                    <w:spacing w:val="-10"/>
                    <w:sz w:val="40"/>
                  </w:rPr>
                  <w:t xml:space="preserve"> </w:t>
                </w:r>
                <w:r>
                  <w:rPr>
                    <w:b/>
                    <w:color w:val="525252"/>
                    <w:sz w:val="40"/>
                  </w:rPr>
                  <w:t>Neurodevelopmental</w:t>
                </w:r>
                <w:r>
                  <w:rPr>
                    <w:b/>
                    <w:color w:val="525252"/>
                    <w:spacing w:val="-8"/>
                    <w:sz w:val="40"/>
                  </w:rPr>
                  <w:t xml:space="preserve"> </w:t>
                </w:r>
                <w:r>
                  <w:rPr>
                    <w:b/>
                    <w:color w:val="525252"/>
                    <w:spacing w:val="-2"/>
                    <w:sz w:val="40"/>
                  </w:rPr>
                  <w:t>Disorders</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D332" w14:textId="77777777" w:rsidR="00CB65A4" w:rsidRDefault="00CB65A4">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179D" w14:textId="77777777" w:rsidR="00CB65A4" w:rsidRDefault="001F49B7">
    <w:pPr>
      <w:pStyle w:val="BodyText"/>
      <w:spacing w:line="14" w:lineRule="auto"/>
      <w:rPr>
        <w:sz w:val="20"/>
      </w:rPr>
    </w:pPr>
    <w:r>
      <w:pict w14:anchorId="0B7699E6">
        <v:shapetype id="_x0000_t202" coordsize="21600,21600" o:spt="202" path="m,l,21600r21600,l21600,xe">
          <v:stroke joinstyle="miter"/>
          <v:path gradientshapeok="t" o:connecttype="rect"/>
        </v:shapetype>
        <v:shape id="docshape115" o:spid="_x0000_s1034" type="#_x0000_t202" style="position:absolute;margin-left:35pt;margin-top:29.55pt;width:644pt;height:33.25pt;z-index:-17490432;mso-position-horizontal-relative:page;mso-position-vertical-relative:page" filled="f" stroked="f">
          <v:textbox inset="0,0,0,0">
            <w:txbxContent>
              <w:p w14:paraId="773C06CC" w14:textId="77777777" w:rsidR="00CB65A4" w:rsidRDefault="001F49B7">
                <w:pPr>
                  <w:tabs>
                    <w:tab w:val="left" w:pos="2423"/>
                    <w:tab w:val="left" w:pos="12859"/>
                  </w:tabs>
                  <w:spacing w:before="1"/>
                  <w:ind w:left="20"/>
                  <w:rPr>
                    <w:b/>
                    <w:sz w:val="56"/>
                  </w:rPr>
                </w:pPr>
                <w:r>
                  <w:rPr>
                    <w:b/>
                    <w:color w:val="525252"/>
                    <w:sz w:val="56"/>
                    <w:shd w:val="clear" w:color="auto" w:fill="CCC0D9"/>
                  </w:rPr>
                  <w:tab/>
                  <w:t>Bipolar</w:t>
                </w:r>
                <w:r>
                  <w:rPr>
                    <w:b/>
                    <w:color w:val="525252"/>
                    <w:spacing w:val="-14"/>
                    <w:sz w:val="56"/>
                    <w:shd w:val="clear" w:color="auto" w:fill="CCC0D9"/>
                  </w:rPr>
                  <w:t xml:space="preserve"> </w:t>
                </w:r>
                <w:r>
                  <w:rPr>
                    <w:b/>
                    <w:color w:val="525252"/>
                    <w:sz w:val="56"/>
                    <w:shd w:val="clear" w:color="auto" w:fill="CCC0D9"/>
                  </w:rPr>
                  <w:t>and</w:t>
                </w:r>
                <w:r>
                  <w:rPr>
                    <w:b/>
                    <w:color w:val="525252"/>
                    <w:spacing w:val="-16"/>
                    <w:sz w:val="56"/>
                    <w:shd w:val="clear" w:color="auto" w:fill="CCC0D9"/>
                  </w:rPr>
                  <w:t xml:space="preserve"> </w:t>
                </w:r>
                <w:r>
                  <w:rPr>
                    <w:b/>
                    <w:color w:val="525252"/>
                    <w:sz w:val="56"/>
                    <w:shd w:val="clear" w:color="auto" w:fill="CCC0D9"/>
                  </w:rPr>
                  <w:t>Related</w:t>
                </w:r>
                <w:r>
                  <w:rPr>
                    <w:b/>
                    <w:color w:val="525252"/>
                    <w:spacing w:val="-15"/>
                    <w:sz w:val="56"/>
                    <w:shd w:val="clear" w:color="auto" w:fill="CCC0D9"/>
                  </w:rPr>
                  <w:t xml:space="preserve"> </w:t>
                </w:r>
                <w:r>
                  <w:rPr>
                    <w:b/>
                    <w:color w:val="525252"/>
                    <w:spacing w:val="-2"/>
                    <w:sz w:val="56"/>
                    <w:shd w:val="clear" w:color="auto" w:fill="CCC0D9"/>
                  </w:rPr>
                  <w:t>Disorders</w:t>
                </w:r>
                <w:r>
                  <w:rPr>
                    <w:b/>
                    <w:color w:val="525252"/>
                    <w:sz w:val="56"/>
                    <w:shd w:val="clear" w:color="auto" w:fill="CCC0D9"/>
                  </w:rPr>
                  <w:tab/>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11FC" w14:textId="77777777" w:rsidR="00CB65A4" w:rsidRDefault="001F49B7">
    <w:pPr>
      <w:pStyle w:val="BodyText"/>
      <w:spacing w:line="14" w:lineRule="auto"/>
      <w:rPr>
        <w:sz w:val="20"/>
      </w:rPr>
    </w:pPr>
    <w:r>
      <w:pict w14:anchorId="3FD0927A">
        <v:shapetype id="_x0000_t202" coordsize="21600,21600" o:spt="202" path="m,l,21600r21600,l21600,xe">
          <v:stroke joinstyle="miter"/>
          <v:path gradientshapeok="t" o:connecttype="rect"/>
        </v:shapetype>
        <v:shape id="docshape116" o:spid="_x0000_s1033" type="#_x0000_t202" style="position:absolute;margin-left:35pt;margin-top:29.55pt;width:644pt;height:33.25pt;z-index:-17489408;mso-position-horizontal-relative:page;mso-position-vertical-relative:page" filled="f" stroked="f">
          <v:textbox inset="0,0,0,0">
            <w:txbxContent>
              <w:p w14:paraId="5B74FFCE" w14:textId="77777777" w:rsidR="00CB65A4" w:rsidRDefault="001F49B7">
                <w:pPr>
                  <w:tabs>
                    <w:tab w:val="left" w:pos="3557"/>
                    <w:tab w:val="left" w:pos="12859"/>
                  </w:tabs>
                  <w:spacing w:before="1"/>
                  <w:ind w:left="20"/>
                  <w:rPr>
                    <w:b/>
                    <w:sz w:val="56"/>
                  </w:rPr>
                </w:pPr>
                <w:r>
                  <w:rPr>
                    <w:b/>
                    <w:color w:val="525252"/>
                    <w:sz w:val="56"/>
                    <w:shd w:val="clear" w:color="auto" w:fill="CCC0D9"/>
                  </w:rPr>
                  <w:tab/>
                  <w:t>Depressive</w:t>
                </w:r>
                <w:r>
                  <w:rPr>
                    <w:b/>
                    <w:color w:val="525252"/>
                    <w:spacing w:val="-21"/>
                    <w:sz w:val="56"/>
                    <w:shd w:val="clear" w:color="auto" w:fill="CCC0D9"/>
                  </w:rPr>
                  <w:t xml:space="preserve"> </w:t>
                </w:r>
                <w:r>
                  <w:rPr>
                    <w:b/>
                    <w:color w:val="525252"/>
                    <w:spacing w:val="-2"/>
                    <w:sz w:val="56"/>
                    <w:shd w:val="clear" w:color="auto" w:fill="CCC0D9"/>
                  </w:rPr>
                  <w:t>Disorders</w:t>
                </w:r>
                <w:r>
                  <w:rPr>
                    <w:b/>
                    <w:color w:val="525252"/>
                    <w:sz w:val="56"/>
                    <w:shd w:val="clear" w:color="auto" w:fill="CCC0D9"/>
                  </w:rPr>
                  <w:tab/>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979B" w14:textId="77777777" w:rsidR="00CB65A4" w:rsidRDefault="001F49B7">
    <w:pPr>
      <w:pStyle w:val="BodyText"/>
      <w:spacing w:line="14" w:lineRule="auto"/>
      <w:rPr>
        <w:sz w:val="20"/>
      </w:rPr>
    </w:pPr>
    <w:r>
      <w:pict w14:anchorId="4510A5A8">
        <v:shapetype id="_x0000_t202" coordsize="21600,21600" o:spt="202" path="m,l,21600r21600,l21600,xe">
          <v:stroke joinstyle="miter"/>
          <v:path gradientshapeok="t" o:connecttype="rect"/>
        </v:shapetype>
        <v:shape id="docshape117" o:spid="_x0000_s1032" type="#_x0000_t202" style="position:absolute;margin-left:35pt;margin-top:29.55pt;width:644pt;height:33.25pt;z-index:-17488384;mso-position-horizontal-relative:page;mso-position-vertical-relative:page" filled="f" stroked="f">
          <v:textbox inset="0,0,0,0">
            <w:txbxContent>
              <w:p w14:paraId="6B8B3E92" w14:textId="77777777" w:rsidR="00CB65A4" w:rsidRDefault="001F49B7">
                <w:pPr>
                  <w:tabs>
                    <w:tab w:val="left" w:pos="4041"/>
                    <w:tab w:val="left" w:pos="12859"/>
                  </w:tabs>
                  <w:spacing w:before="1"/>
                  <w:ind w:left="20"/>
                  <w:rPr>
                    <w:b/>
                    <w:sz w:val="56"/>
                  </w:rPr>
                </w:pPr>
                <w:r>
                  <w:rPr>
                    <w:b/>
                    <w:color w:val="525252"/>
                    <w:sz w:val="56"/>
                    <w:shd w:val="clear" w:color="auto" w:fill="CCC0D9"/>
                  </w:rPr>
                  <w:tab/>
                  <w:t>Anxiety</w:t>
                </w:r>
                <w:r>
                  <w:rPr>
                    <w:b/>
                    <w:color w:val="525252"/>
                    <w:spacing w:val="-16"/>
                    <w:sz w:val="56"/>
                    <w:shd w:val="clear" w:color="auto" w:fill="CCC0D9"/>
                  </w:rPr>
                  <w:t xml:space="preserve"> </w:t>
                </w:r>
                <w:r>
                  <w:rPr>
                    <w:b/>
                    <w:color w:val="525252"/>
                    <w:spacing w:val="-2"/>
                    <w:sz w:val="56"/>
                    <w:shd w:val="clear" w:color="auto" w:fill="CCC0D9"/>
                  </w:rPr>
                  <w:t>Disorders</w:t>
                </w:r>
                <w:r>
                  <w:rPr>
                    <w:b/>
                    <w:color w:val="525252"/>
                    <w:sz w:val="56"/>
                    <w:shd w:val="clear" w:color="auto" w:fill="CCC0D9"/>
                  </w:rPr>
                  <w:tab/>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76FA" w14:textId="77777777" w:rsidR="00CB65A4" w:rsidRDefault="001F49B7">
    <w:pPr>
      <w:pStyle w:val="BodyText"/>
      <w:spacing w:line="14" w:lineRule="auto"/>
      <w:rPr>
        <w:sz w:val="20"/>
      </w:rPr>
    </w:pPr>
    <w:r>
      <w:pict w14:anchorId="08C93EE2">
        <v:shapetype id="_x0000_t202" coordsize="21600,21600" o:spt="202" path="m,l,21600r21600,l21600,xe">
          <v:stroke joinstyle="miter"/>
          <v:path gradientshapeok="t" o:connecttype="rect"/>
        </v:shapetype>
        <v:shape id="docshape118" o:spid="_x0000_s1031" type="#_x0000_t202" style="position:absolute;margin-left:35pt;margin-top:29.55pt;width:644pt;height:33.25pt;z-index:-17487360;mso-position-horizontal-relative:page;mso-position-vertical-relative:page" filled="f" stroked="f">
          <v:textbox inset="0,0,0,0">
            <w:txbxContent>
              <w:p w14:paraId="2338E796" w14:textId="77777777" w:rsidR="00CB65A4" w:rsidRDefault="001F49B7">
                <w:pPr>
                  <w:spacing w:before="1"/>
                  <w:ind w:left="20"/>
                  <w:rPr>
                    <w:b/>
                    <w:sz w:val="56"/>
                  </w:rPr>
                </w:pPr>
                <w:r>
                  <w:rPr>
                    <w:b/>
                    <w:color w:val="525252"/>
                    <w:spacing w:val="16"/>
                    <w:w w:val="150"/>
                    <w:sz w:val="56"/>
                    <w:shd w:val="clear" w:color="auto" w:fill="CCC0D9"/>
                  </w:rPr>
                  <w:t xml:space="preserve"> </w:t>
                </w:r>
                <w:r>
                  <w:rPr>
                    <w:b/>
                    <w:color w:val="525252"/>
                    <w:sz w:val="56"/>
                    <w:shd w:val="clear" w:color="auto" w:fill="CCC0D9"/>
                  </w:rPr>
                  <w:t>Obsessive-Compulsive</w:t>
                </w:r>
                <w:r>
                  <w:rPr>
                    <w:b/>
                    <w:color w:val="525252"/>
                    <w:spacing w:val="-7"/>
                    <w:sz w:val="56"/>
                    <w:shd w:val="clear" w:color="auto" w:fill="CCC0D9"/>
                  </w:rPr>
                  <w:t xml:space="preserve"> </w:t>
                </w:r>
                <w:r>
                  <w:rPr>
                    <w:b/>
                    <w:color w:val="525252"/>
                    <w:sz w:val="56"/>
                    <w:shd w:val="clear" w:color="auto" w:fill="CCC0D9"/>
                  </w:rPr>
                  <w:t>and</w:t>
                </w:r>
                <w:r>
                  <w:rPr>
                    <w:b/>
                    <w:color w:val="525252"/>
                    <w:spacing w:val="-15"/>
                    <w:sz w:val="56"/>
                    <w:shd w:val="clear" w:color="auto" w:fill="CCC0D9"/>
                  </w:rPr>
                  <w:t xml:space="preserve"> </w:t>
                </w:r>
                <w:r>
                  <w:rPr>
                    <w:b/>
                    <w:color w:val="525252"/>
                    <w:sz w:val="56"/>
                    <w:shd w:val="clear" w:color="auto" w:fill="CCC0D9"/>
                  </w:rPr>
                  <w:t>Related</w:t>
                </w:r>
                <w:r>
                  <w:rPr>
                    <w:b/>
                    <w:color w:val="525252"/>
                    <w:spacing w:val="-14"/>
                    <w:sz w:val="56"/>
                    <w:shd w:val="clear" w:color="auto" w:fill="CCC0D9"/>
                  </w:rPr>
                  <w:t xml:space="preserve"> </w:t>
                </w:r>
                <w:r>
                  <w:rPr>
                    <w:b/>
                    <w:color w:val="525252"/>
                    <w:spacing w:val="-2"/>
                    <w:sz w:val="56"/>
                    <w:shd w:val="clear" w:color="auto" w:fill="CCC0D9"/>
                  </w:rPr>
                  <w:t>Disorders</w:t>
                </w:r>
                <w:r>
                  <w:rPr>
                    <w:b/>
                    <w:color w:val="525252"/>
                    <w:spacing w:val="80"/>
                    <w:sz w:val="56"/>
                    <w:shd w:val="clear" w:color="auto" w:fill="CCC0D9"/>
                  </w:rPr>
                  <w:t xml:space="preserve"> </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FC85" w14:textId="77777777" w:rsidR="00CB65A4" w:rsidRDefault="001F49B7">
    <w:pPr>
      <w:pStyle w:val="BodyText"/>
      <w:spacing w:line="14" w:lineRule="auto"/>
      <w:rPr>
        <w:sz w:val="20"/>
      </w:rPr>
    </w:pPr>
    <w:r>
      <w:pict w14:anchorId="47C2FBA4">
        <v:shapetype id="_x0000_t202" coordsize="21600,21600" o:spt="202" path="m,l,21600r21600,l21600,xe">
          <v:stroke joinstyle="miter"/>
          <v:path gradientshapeok="t" o:connecttype="rect"/>
        </v:shapetype>
        <v:shape id="docshape119" o:spid="_x0000_s1030" type="#_x0000_t202" style="position:absolute;margin-left:35pt;margin-top:29.55pt;width:644pt;height:33.25pt;z-index:-17486336;mso-position-horizontal-relative:page;mso-position-vertical-relative:page" filled="f" stroked="f">
          <v:textbox inset="0,0,0,0">
            <w:txbxContent>
              <w:p w14:paraId="34A8BF34" w14:textId="77777777" w:rsidR="00CB65A4" w:rsidRDefault="001F49B7">
                <w:pPr>
                  <w:tabs>
                    <w:tab w:val="left" w:pos="988"/>
                    <w:tab w:val="left" w:pos="12859"/>
                  </w:tabs>
                  <w:spacing w:before="1"/>
                  <w:ind w:left="20"/>
                  <w:rPr>
                    <w:b/>
                    <w:sz w:val="56"/>
                  </w:rPr>
                </w:pPr>
                <w:r>
                  <w:rPr>
                    <w:b/>
                    <w:color w:val="525252"/>
                    <w:sz w:val="56"/>
                    <w:shd w:val="clear" w:color="auto" w:fill="CCC0D9"/>
                  </w:rPr>
                  <w:tab/>
                  <w:t>Trauma-</w:t>
                </w:r>
                <w:r>
                  <w:rPr>
                    <w:b/>
                    <w:color w:val="525252"/>
                    <w:spacing w:val="-21"/>
                    <w:sz w:val="56"/>
                    <w:shd w:val="clear" w:color="auto" w:fill="CCC0D9"/>
                  </w:rPr>
                  <w:t xml:space="preserve"> </w:t>
                </w:r>
                <w:r>
                  <w:rPr>
                    <w:b/>
                    <w:color w:val="525252"/>
                    <w:sz w:val="56"/>
                    <w:shd w:val="clear" w:color="auto" w:fill="CCC0D9"/>
                  </w:rPr>
                  <w:t>and</w:t>
                </w:r>
                <w:r>
                  <w:rPr>
                    <w:b/>
                    <w:color w:val="525252"/>
                    <w:spacing w:val="-23"/>
                    <w:sz w:val="56"/>
                    <w:shd w:val="clear" w:color="auto" w:fill="CCC0D9"/>
                  </w:rPr>
                  <w:t xml:space="preserve"> </w:t>
                </w:r>
                <w:r>
                  <w:rPr>
                    <w:b/>
                    <w:color w:val="525252"/>
                    <w:sz w:val="56"/>
                    <w:shd w:val="clear" w:color="auto" w:fill="CCC0D9"/>
                  </w:rPr>
                  <w:t>Stressor-</w:t>
                </w:r>
                <w:r>
                  <w:rPr>
                    <w:b/>
                    <w:color w:val="525252"/>
                    <w:spacing w:val="-24"/>
                    <w:sz w:val="56"/>
                    <w:shd w:val="clear" w:color="auto" w:fill="CCC0D9"/>
                  </w:rPr>
                  <w:t xml:space="preserve"> </w:t>
                </w:r>
                <w:r>
                  <w:rPr>
                    <w:b/>
                    <w:color w:val="525252"/>
                    <w:sz w:val="56"/>
                    <w:shd w:val="clear" w:color="auto" w:fill="CCC0D9"/>
                  </w:rPr>
                  <w:t>Related</w:t>
                </w:r>
                <w:r>
                  <w:rPr>
                    <w:b/>
                    <w:color w:val="525252"/>
                    <w:spacing w:val="-21"/>
                    <w:sz w:val="56"/>
                    <w:shd w:val="clear" w:color="auto" w:fill="CCC0D9"/>
                  </w:rPr>
                  <w:t xml:space="preserve"> </w:t>
                </w:r>
                <w:r>
                  <w:rPr>
                    <w:b/>
                    <w:color w:val="525252"/>
                    <w:spacing w:val="-2"/>
                    <w:sz w:val="56"/>
                    <w:shd w:val="clear" w:color="auto" w:fill="CCC0D9"/>
                  </w:rPr>
                  <w:t>Disorders</w:t>
                </w:r>
                <w:r>
                  <w:rPr>
                    <w:b/>
                    <w:color w:val="525252"/>
                    <w:sz w:val="56"/>
                    <w:shd w:val="clear" w:color="auto" w:fill="CCC0D9"/>
                  </w:rPr>
                  <w:tab/>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9782" w14:textId="77777777" w:rsidR="00CB65A4" w:rsidRDefault="001F49B7">
    <w:pPr>
      <w:pStyle w:val="BodyText"/>
      <w:spacing w:line="14" w:lineRule="auto"/>
      <w:rPr>
        <w:sz w:val="20"/>
      </w:rPr>
    </w:pPr>
    <w:r>
      <w:pict w14:anchorId="769984A5">
        <v:shapetype id="_x0000_t202" coordsize="21600,21600" o:spt="202" path="m,l,21600r21600,l21600,xe">
          <v:stroke joinstyle="miter"/>
          <v:path gradientshapeok="t" o:connecttype="rect"/>
        </v:shapetype>
        <v:shape id="docshape120" o:spid="_x0000_s1029" type="#_x0000_t202" style="position:absolute;margin-left:35pt;margin-top:29.55pt;width:644pt;height:33.25pt;z-index:-17485312;mso-position-horizontal-relative:page;mso-position-vertical-relative:page" filled="f" stroked="f">
          <v:textbox inset="0,0,0,0">
            <w:txbxContent>
              <w:p w14:paraId="6FFA48AE" w14:textId="77777777" w:rsidR="00CB65A4" w:rsidRDefault="001F49B7">
                <w:pPr>
                  <w:tabs>
                    <w:tab w:val="left" w:pos="3417"/>
                    <w:tab w:val="left" w:pos="12859"/>
                  </w:tabs>
                  <w:spacing w:before="1"/>
                  <w:ind w:left="20"/>
                  <w:rPr>
                    <w:b/>
                    <w:sz w:val="56"/>
                  </w:rPr>
                </w:pPr>
                <w:r>
                  <w:rPr>
                    <w:b/>
                    <w:color w:val="525252"/>
                    <w:sz w:val="56"/>
                    <w:shd w:val="clear" w:color="auto" w:fill="CCC0D9"/>
                  </w:rPr>
                  <w:tab/>
                  <w:t>Dissociative</w:t>
                </w:r>
                <w:r>
                  <w:rPr>
                    <w:b/>
                    <w:color w:val="525252"/>
                    <w:spacing w:val="-26"/>
                    <w:sz w:val="56"/>
                    <w:shd w:val="clear" w:color="auto" w:fill="CCC0D9"/>
                  </w:rPr>
                  <w:t xml:space="preserve"> </w:t>
                </w:r>
                <w:r>
                  <w:rPr>
                    <w:b/>
                    <w:color w:val="525252"/>
                    <w:spacing w:val="-2"/>
                    <w:sz w:val="56"/>
                    <w:shd w:val="clear" w:color="auto" w:fill="CCC0D9"/>
                  </w:rPr>
                  <w:t>Disorders</w:t>
                </w:r>
                <w:r>
                  <w:rPr>
                    <w:b/>
                    <w:color w:val="525252"/>
                    <w:sz w:val="56"/>
                    <w:shd w:val="clear" w:color="auto" w:fill="CCC0D9"/>
                  </w:rPr>
                  <w:tab/>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E46E" w14:textId="77777777" w:rsidR="00CB65A4" w:rsidRDefault="001F49B7">
    <w:pPr>
      <w:pStyle w:val="BodyText"/>
      <w:spacing w:line="14" w:lineRule="auto"/>
      <w:rPr>
        <w:sz w:val="20"/>
      </w:rPr>
    </w:pPr>
    <w:r>
      <w:pict w14:anchorId="2C26EFA4">
        <v:shapetype id="_x0000_t202" coordsize="21600,21600" o:spt="202" path="m,l,21600r21600,l21600,xe">
          <v:stroke joinstyle="miter"/>
          <v:path gradientshapeok="t" o:connecttype="rect"/>
        </v:shapetype>
        <v:shape id="docshape121" o:spid="_x0000_s1028" type="#_x0000_t202" style="position:absolute;margin-left:35pt;margin-top:29.55pt;width:644pt;height:33.25pt;z-index:-17484288;mso-position-horizontal-relative:page;mso-position-vertical-relative:page" filled="f" stroked="f">
          <v:textbox inset="0,0,0,0">
            <w:txbxContent>
              <w:p w14:paraId="3001C0E0" w14:textId="77777777" w:rsidR="00CB65A4" w:rsidRDefault="001F49B7">
                <w:pPr>
                  <w:tabs>
                    <w:tab w:val="left" w:pos="1022"/>
                    <w:tab w:val="left" w:pos="12859"/>
                  </w:tabs>
                  <w:spacing w:before="1"/>
                  <w:ind w:left="20"/>
                  <w:rPr>
                    <w:b/>
                    <w:sz w:val="56"/>
                  </w:rPr>
                </w:pPr>
                <w:r>
                  <w:rPr>
                    <w:b/>
                    <w:color w:val="525252"/>
                    <w:sz w:val="56"/>
                    <w:shd w:val="clear" w:color="auto" w:fill="CCC0D9"/>
                  </w:rPr>
                  <w:tab/>
                  <w:t>Somatic</w:t>
                </w:r>
                <w:r>
                  <w:rPr>
                    <w:b/>
                    <w:color w:val="525252"/>
                    <w:spacing w:val="-17"/>
                    <w:sz w:val="56"/>
                    <w:shd w:val="clear" w:color="auto" w:fill="CCC0D9"/>
                  </w:rPr>
                  <w:t xml:space="preserve"> </w:t>
                </w:r>
                <w:r>
                  <w:rPr>
                    <w:b/>
                    <w:color w:val="525252"/>
                    <w:sz w:val="56"/>
                    <w:shd w:val="clear" w:color="auto" w:fill="CCC0D9"/>
                  </w:rPr>
                  <w:t>Symptom</w:t>
                </w:r>
                <w:r>
                  <w:rPr>
                    <w:b/>
                    <w:color w:val="525252"/>
                    <w:spacing w:val="-9"/>
                    <w:sz w:val="56"/>
                    <w:shd w:val="clear" w:color="auto" w:fill="CCC0D9"/>
                  </w:rPr>
                  <w:t xml:space="preserve"> </w:t>
                </w:r>
                <w:r>
                  <w:rPr>
                    <w:b/>
                    <w:color w:val="525252"/>
                    <w:sz w:val="56"/>
                    <w:shd w:val="clear" w:color="auto" w:fill="CCC0D9"/>
                  </w:rPr>
                  <w:t>and</w:t>
                </w:r>
                <w:r>
                  <w:rPr>
                    <w:b/>
                    <w:color w:val="525252"/>
                    <w:spacing w:val="-17"/>
                    <w:sz w:val="56"/>
                    <w:shd w:val="clear" w:color="auto" w:fill="CCC0D9"/>
                  </w:rPr>
                  <w:t xml:space="preserve"> </w:t>
                </w:r>
                <w:r>
                  <w:rPr>
                    <w:b/>
                    <w:color w:val="525252"/>
                    <w:sz w:val="56"/>
                    <w:shd w:val="clear" w:color="auto" w:fill="CCC0D9"/>
                  </w:rPr>
                  <w:t>Related</w:t>
                </w:r>
                <w:r>
                  <w:rPr>
                    <w:b/>
                    <w:color w:val="525252"/>
                    <w:spacing w:val="-20"/>
                    <w:sz w:val="56"/>
                    <w:shd w:val="clear" w:color="auto" w:fill="CCC0D9"/>
                  </w:rPr>
                  <w:t xml:space="preserve"> </w:t>
                </w:r>
                <w:r>
                  <w:rPr>
                    <w:b/>
                    <w:color w:val="525252"/>
                    <w:spacing w:val="-2"/>
                    <w:sz w:val="56"/>
                    <w:shd w:val="clear" w:color="auto" w:fill="CCC0D9"/>
                  </w:rPr>
                  <w:t>Disorders</w:t>
                </w:r>
                <w:r>
                  <w:rPr>
                    <w:b/>
                    <w:color w:val="525252"/>
                    <w:sz w:val="56"/>
                    <w:shd w:val="clear" w:color="auto" w:fill="CCC0D9"/>
                  </w:rPr>
                  <w:tab/>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8738" w14:textId="77777777" w:rsidR="00CB65A4" w:rsidRDefault="001F49B7">
    <w:pPr>
      <w:pStyle w:val="BodyText"/>
      <w:spacing w:line="14" w:lineRule="auto"/>
      <w:rPr>
        <w:sz w:val="20"/>
      </w:rPr>
    </w:pPr>
    <w:r>
      <w:pict w14:anchorId="0B8CCE7A">
        <v:shapetype id="_x0000_t202" coordsize="21600,21600" o:spt="202" path="m,l,21600r21600,l21600,xe">
          <v:stroke joinstyle="miter"/>
          <v:path gradientshapeok="t" o:connecttype="rect"/>
        </v:shapetype>
        <v:shape id="docshape122" o:spid="_x0000_s1027" type="#_x0000_t202" style="position:absolute;margin-left:35pt;margin-top:29.55pt;width:644pt;height:33.25pt;z-index:-17483264;mso-position-horizontal-relative:page;mso-position-vertical-relative:page" filled="f" stroked="f">
          <v:textbox inset="0,0,0,0">
            <w:txbxContent>
              <w:p w14:paraId="16FFDC2E" w14:textId="77777777" w:rsidR="00CB65A4" w:rsidRDefault="001F49B7">
                <w:pPr>
                  <w:tabs>
                    <w:tab w:val="left" w:pos="2625"/>
                    <w:tab w:val="left" w:pos="12859"/>
                  </w:tabs>
                  <w:spacing w:before="1"/>
                  <w:ind w:left="20"/>
                  <w:rPr>
                    <w:b/>
                    <w:sz w:val="56"/>
                  </w:rPr>
                </w:pPr>
                <w:r>
                  <w:rPr>
                    <w:b/>
                    <w:color w:val="525252"/>
                    <w:sz w:val="56"/>
                    <w:shd w:val="clear" w:color="auto" w:fill="CCC0D9"/>
                  </w:rPr>
                  <w:tab/>
                  <w:t>Feeding</w:t>
                </w:r>
                <w:r>
                  <w:rPr>
                    <w:b/>
                    <w:color w:val="525252"/>
                    <w:spacing w:val="-11"/>
                    <w:sz w:val="56"/>
                    <w:shd w:val="clear" w:color="auto" w:fill="CCC0D9"/>
                  </w:rPr>
                  <w:t xml:space="preserve"> </w:t>
                </w:r>
                <w:r>
                  <w:rPr>
                    <w:b/>
                    <w:color w:val="525252"/>
                    <w:sz w:val="56"/>
                    <w:shd w:val="clear" w:color="auto" w:fill="CCC0D9"/>
                  </w:rPr>
                  <w:t>and</w:t>
                </w:r>
                <w:r>
                  <w:rPr>
                    <w:b/>
                    <w:color w:val="525252"/>
                    <w:spacing w:val="-15"/>
                    <w:sz w:val="56"/>
                    <w:shd w:val="clear" w:color="auto" w:fill="CCC0D9"/>
                  </w:rPr>
                  <w:t xml:space="preserve"> </w:t>
                </w:r>
                <w:r>
                  <w:rPr>
                    <w:b/>
                    <w:color w:val="525252"/>
                    <w:sz w:val="56"/>
                    <w:shd w:val="clear" w:color="auto" w:fill="CCC0D9"/>
                  </w:rPr>
                  <w:t>Eating</w:t>
                </w:r>
                <w:r>
                  <w:rPr>
                    <w:b/>
                    <w:color w:val="525252"/>
                    <w:spacing w:val="-11"/>
                    <w:sz w:val="56"/>
                    <w:shd w:val="clear" w:color="auto" w:fill="CCC0D9"/>
                  </w:rPr>
                  <w:t xml:space="preserve"> </w:t>
                </w:r>
                <w:r>
                  <w:rPr>
                    <w:b/>
                    <w:color w:val="525252"/>
                    <w:spacing w:val="-2"/>
                    <w:sz w:val="56"/>
                    <w:shd w:val="clear" w:color="auto" w:fill="CCC0D9"/>
                  </w:rPr>
                  <w:t>Disorders</w:t>
                </w:r>
                <w:r>
                  <w:rPr>
                    <w:b/>
                    <w:color w:val="525252"/>
                    <w:sz w:val="56"/>
                    <w:shd w:val="clear" w:color="auto" w:fill="CCC0D9"/>
                  </w:rPr>
                  <w:tab/>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98F9" w14:textId="77777777" w:rsidR="00CB65A4" w:rsidRDefault="001F49B7">
    <w:pPr>
      <w:pStyle w:val="BodyText"/>
      <w:spacing w:line="14" w:lineRule="auto"/>
      <w:rPr>
        <w:sz w:val="20"/>
      </w:rPr>
    </w:pPr>
    <w:r>
      <w:pict w14:anchorId="6BF7F327">
        <v:shapetype id="_x0000_t202" coordsize="21600,21600" o:spt="202" path="m,l,21600r21600,l21600,xe">
          <v:stroke joinstyle="miter"/>
          <v:path gradientshapeok="t" o:connecttype="rect"/>
        </v:shapetype>
        <v:shape id="docshape19" o:spid="_x0000_s1058" type="#_x0000_t202" style="position:absolute;margin-left:42.2pt;margin-top:32.85pt;width:344.35pt;height:37.85pt;z-index:-17520640;mso-position-horizontal-relative:page;mso-position-vertical-relative:page" filled="f" stroked="f">
          <v:textbox inset="0,0,0,0">
            <w:txbxContent>
              <w:p w14:paraId="1FABFCED" w14:textId="77777777" w:rsidR="00CB65A4" w:rsidRDefault="001F49B7">
                <w:pPr>
                  <w:ind w:left="20"/>
                  <w:rPr>
                    <w:sz w:val="64"/>
                  </w:rPr>
                </w:pPr>
                <w:r>
                  <w:rPr>
                    <w:color w:val="0085A1"/>
                    <w:sz w:val="64"/>
                  </w:rPr>
                  <w:t>Changes</w:t>
                </w:r>
                <w:r>
                  <w:rPr>
                    <w:color w:val="0085A1"/>
                    <w:spacing w:val="-10"/>
                    <w:sz w:val="64"/>
                  </w:rPr>
                  <w:t xml:space="preserve"> </w:t>
                </w:r>
                <w:r>
                  <w:rPr>
                    <w:color w:val="0085A1"/>
                    <w:sz w:val="64"/>
                  </w:rPr>
                  <w:t>in</w:t>
                </w:r>
                <w:r>
                  <w:rPr>
                    <w:color w:val="0085A1"/>
                    <w:spacing w:val="-18"/>
                    <w:sz w:val="64"/>
                  </w:rPr>
                  <w:t xml:space="preserve"> </w:t>
                </w:r>
                <w:r>
                  <w:rPr>
                    <w:color w:val="0085A1"/>
                    <w:spacing w:val="-6"/>
                    <w:sz w:val="64"/>
                  </w:rPr>
                  <w:t>Terminology</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494B" w14:textId="77777777" w:rsidR="00CB65A4" w:rsidRDefault="00CB65A4">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37EE" w14:textId="77777777" w:rsidR="00CB65A4" w:rsidRDefault="00CB65A4">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867C" w14:textId="77777777" w:rsidR="00CB65A4" w:rsidRDefault="00CB65A4">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9F18" w14:textId="77777777" w:rsidR="00CB65A4" w:rsidRDefault="00CB65A4">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AEFD" w14:textId="77777777" w:rsidR="00CB65A4" w:rsidRDefault="00CB65A4">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0678" w14:textId="77777777" w:rsidR="00CB65A4" w:rsidRDefault="00CB65A4">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A397" w14:textId="77777777" w:rsidR="00CB65A4" w:rsidRDefault="001F49B7">
    <w:pPr>
      <w:pStyle w:val="BodyText"/>
      <w:spacing w:line="14" w:lineRule="auto"/>
      <w:rPr>
        <w:sz w:val="20"/>
      </w:rPr>
    </w:pPr>
    <w:r>
      <w:pict w14:anchorId="4FB615AB">
        <v:shapetype id="_x0000_t202" coordsize="21600,21600" o:spt="202" path="m,l,21600r21600,l21600,xe">
          <v:stroke joinstyle="miter"/>
          <v:path gradientshapeok="t" o:connecttype="rect"/>
        </v:shapetype>
        <v:shape id="docshape125" o:spid="_x0000_s1026" type="#_x0000_t202" style="position:absolute;margin-left:42.2pt;margin-top:13.7pt;width:382.4pt;height:37.8pt;z-index:-17479168;mso-position-horizontal-relative:page;mso-position-vertical-relative:page" filled="f" stroked="f">
          <v:textbox inset="0,0,0,0">
            <w:txbxContent>
              <w:p w14:paraId="70ECC44C" w14:textId="77777777" w:rsidR="00CB65A4" w:rsidRDefault="001F49B7">
                <w:pPr>
                  <w:spacing w:line="736" w:lineRule="exact"/>
                  <w:ind w:left="20"/>
                  <w:rPr>
                    <w:sz w:val="64"/>
                  </w:rPr>
                </w:pPr>
                <w:r>
                  <w:rPr>
                    <w:color w:val="0085A1"/>
                    <w:sz w:val="64"/>
                  </w:rPr>
                  <w:t>Diagnostic</w:t>
                </w:r>
                <w:r>
                  <w:rPr>
                    <w:color w:val="0085A1"/>
                    <w:spacing w:val="-10"/>
                    <w:sz w:val="64"/>
                  </w:rPr>
                  <w:t xml:space="preserve"> </w:t>
                </w:r>
                <w:r>
                  <w:rPr>
                    <w:color w:val="0085A1"/>
                    <w:sz w:val="64"/>
                  </w:rPr>
                  <w:t>Code</w:t>
                </w:r>
                <w:r>
                  <w:rPr>
                    <w:color w:val="0085A1"/>
                    <w:spacing w:val="-8"/>
                    <w:sz w:val="64"/>
                  </w:rPr>
                  <w:t xml:space="preserve"> </w:t>
                </w:r>
                <w:r>
                  <w:rPr>
                    <w:color w:val="0085A1"/>
                    <w:spacing w:val="-2"/>
                    <w:sz w:val="64"/>
                  </w:rPr>
                  <w:t>Changes:</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562D3" w14:textId="77777777" w:rsidR="00CB65A4" w:rsidRDefault="001F49B7">
    <w:pPr>
      <w:pStyle w:val="BodyText"/>
      <w:spacing w:line="14" w:lineRule="auto"/>
      <w:rPr>
        <w:sz w:val="20"/>
      </w:rPr>
    </w:pPr>
    <w:r>
      <w:pict w14:anchorId="2E2686D1">
        <v:shapetype id="_x0000_t202" coordsize="21600,21600" o:spt="202" path="m,l,21600r21600,l21600,xe">
          <v:stroke joinstyle="miter"/>
          <v:path gradientshapeok="t" o:connecttype="rect"/>
        </v:shapetype>
        <v:shape id="docshape126" o:spid="_x0000_s1025" type="#_x0000_t202" style="position:absolute;margin-left:42.2pt;margin-top:13.7pt;width:165.2pt;height:37.8pt;z-index:-17478144;mso-position-horizontal-relative:page;mso-position-vertical-relative:page" filled="f" stroked="f">
          <v:textbox inset="0,0,0,0">
            <w:txbxContent>
              <w:p w14:paraId="44035BEE" w14:textId="77777777" w:rsidR="00CB65A4" w:rsidRDefault="001F49B7">
                <w:pPr>
                  <w:spacing w:line="736" w:lineRule="exact"/>
                  <w:ind w:left="20"/>
                  <w:rPr>
                    <w:sz w:val="64"/>
                  </w:rPr>
                </w:pPr>
                <w:r>
                  <w:rPr>
                    <w:color w:val="0085A1"/>
                    <w:spacing w:val="-2"/>
                    <w:sz w:val="64"/>
                  </w:rPr>
                  <w:t>SUMMARY</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E79F" w14:textId="77777777" w:rsidR="00CB65A4" w:rsidRDefault="00CB65A4">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800D" w14:textId="77777777" w:rsidR="00CB65A4" w:rsidRDefault="00CB65A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2440" w14:textId="77777777" w:rsidR="00CB65A4" w:rsidRDefault="001F49B7">
    <w:pPr>
      <w:pStyle w:val="BodyText"/>
      <w:spacing w:line="14" w:lineRule="auto"/>
      <w:rPr>
        <w:sz w:val="20"/>
      </w:rPr>
    </w:pPr>
    <w:r>
      <w:pict w14:anchorId="7A6C7741">
        <v:shapetype id="_x0000_t202" coordsize="21600,21600" o:spt="202" path="m,l,21600r21600,l21600,xe">
          <v:stroke joinstyle="miter"/>
          <v:path gradientshapeok="t" o:connecttype="rect"/>
        </v:shapetype>
        <v:shape id="docshape25" o:spid="_x0000_s1057" type="#_x0000_t202" style="position:absolute;margin-left:42.2pt;margin-top:27.45pt;width:600.9pt;height:37.85pt;z-index:-17519616;mso-position-horizontal-relative:page;mso-position-vertical-relative:page" filled="f" stroked="f">
          <v:textbox inset="0,0,0,0">
            <w:txbxContent>
              <w:p w14:paraId="0169931C" w14:textId="77777777" w:rsidR="00CB65A4" w:rsidRDefault="001F49B7">
                <w:pPr>
                  <w:ind w:left="20"/>
                  <w:rPr>
                    <w:sz w:val="64"/>
                  </w:rPr>
                </w:pPr>
                <w:r>
                  <w:rPr>
                    <w:color w:val="0085A1"/>
                    <w:sz w:val="64"/>
                  </w:rPr>
                  <w:t>Highlights:</w:t>
                </w:r>
                <w:r>
                  <w:rPr>
                    <w:color w:val="0085A1"/>
                    <w:spacing w:val="-21"/>
                    <w:sz w:val="64"/>
                  </w:rPr>
                  <w:t xml:space="preserve"> </w:t>
                </w:r>
                <w:r>
                  <w:rPr>
                    <w:color w:val="660066"/>
                    <w:sz w:val="64"/>
                  </w:rPr>
                  <w:t>Neurodevelopmental</w:t>
                </w:r>
                <w:r>
                  <w:rPr>
                    <w:color w:val="660066"/>
                    <w:spacing w:val="-24"/>
                    <w:sz w:val="64"/>
                  </w:rPr>
                  <w:t xml:space="preserve"> </w:t>
                </w:r>
                <w:r>
                  <w:rPr>
                    <w:color w:val="660066"/>
                    <w:spacing w:val="-2"/>
                    <w:sz w:val="64"/>
                  </w:rPr>
                  <w:t>Disorders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9CDE" w14:textId="77777777" w:rsidR="00CB65A4" w:rsidRDefault="001F49B7">
    <w:pPr>
      <w:pStyle w:val="BodyText"/>
      <w:spacing w:line="14" w:lineRule="auto"/>
      <w:rPr>
        <w:sz w:val="20"/>
      </w:rPr>
    </w:pPr>
    <w:r>
      <w:pict w14:anchorId="72CAB67C">
        <v:shapetype id="_x0000_t202" coordsize="21600,21600" o:spt="202" path="m,l,21600r21600,l21600,xe">
          <v:stroke joinstyle="miter"/>
          <v:path gradientshapeok="t" o:connecttype="rect"/>
        </v:shapetype>
        <v:shape id="docshape26" o:spid="_x0000_s1056" type="#_x0000_t202" style="position:absolute;margin-left:42.2pt;margin-top:21.45pt;width:563.45pt;height:37.85pt;z-index:-17518592;mso-position-horizontal-relative:page;mso-position-vertical-relative:page" filled="f" stroked="f">
          <v:textbox inset="0,0,0,0">
            <w:txbxContent>
              <w:p w14:paraId="2C4512E5" w14:textId="77777777" w:rsidR="00CB65A4" w:rsidRDefault="001F49B7">
                <w:pPr>
                  <w:ind w:left="20"/>
                  <w:rPr>
                    <w:sz w:val="64"/>
                  </w:rPr>
                </w:pPr>
                <w:r>
                  <w:rPr>
                    <w:color w:val="0085A1"/>
                    <w:sz w:val="64"/>
                  </w:rPr>
                  <w:t>Criteria:</w:t>
                </w:r>
                <w:r>
                  <w:rPr>
                    <w:color w:val="0085A1"/>
                    <w:spacing w:val="-18"/>
                    <w:sz w:val="64"/>
                  </w:rPr>
                  <w:t xml:space="preserve"> </w:t>
                </w:r>
                <w:r>
                  <w:rPr>
                    <w:color w:val="660066"/>
                    <w:sz w:val="64"/>
                  </w:rPr>
                  <w:t>Neurodevelopmental</w:t>
                </w:r>
                <w:r>
                  <w:rPr>
                    <w:color w:val="660066"/>
                    <w:spacing w:val="-21"/>
                    <w:sz w:val="64"/>
                  </w:rPr>
                  <w:t xml:space="preserve"> </w:t>
                </w:r>
                <w:r>
                  <w:rPr>
                    <w:color w:val="660066"/>
                    <w:spacing w:val="-2"/>
                    <w:sz w:val="64"/>
                  </w:rPr>
                  <w:t>Disorders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D98D" w14:textId="77777777" w:rsidR="00CB65A4" w:rsidRDefault="00CB65A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27B28"/>
    <w:multiLevelType w:val="hybridMultilevel"/>
    <w:tmpl w:val="E388946A"/>
    <w:lvl w:ilvl="0" w:tplc="374EF59E">
      <w:numFmt w:val="bullet"/>
      <w:lvlText w:val="•"/>
      <w:lvlJc w:val="left"/>
      <w:pPr>
        <w:ind w:left="924" w:hanging="540"/>
      </w:pPr>
      <w:rPr>
        <w:rFonts w:ascii="Arial" w:eastAsia="Arial" w:hAnsi="Arial" w:cs="Arial" w:hint="default"/>
        <w:b w:val="0"/>
        <w:bCs w:val="0"/>
        <w:i w:val="0"/>
        <w:iCs w:val="0"/>
        <w:color w:val="0085A1"/>
        <w:w w:val="100"/>
        <w:sz w:val="64"/>
        <w:szCs w:val="64"/>
        <w:lang w:val="en-US" w:eastAsia="en-US" w:bidi="ar-SA"/>
      </w:rPr>
    </w:lvl>
    <w:lvl w:ilvl="1" w:tplc="70D4D800">
      <w:numFmt w:val="bullet"/>
      <w:lvlText w:val="•"/>
      <w:lvlJc w:val="left"/>
      <w:pPr>
        <w:ind w:left="2268" w:hanging="540"/>
      </w:pPr>
      <w:rPr>
        <w:rFonts w:hint="default"/>
        <w:lang w:val="en-US" w:eastAsia="en-US" w:bidi="ar-SA"/>
      </w:rPr>
    </w:lvl>
    <w:lvl w:ilvl="2" w:tplc="3650074C">
      <w:numFmt w:val="bullet"/>
      <w:lvlText w:val="•"/>
      <w:lvlJc w:val="left"/>
      <w:pPr>
        <w:ind w:left="3616" w:hanging="540"/>
      </w:pPr>
      <w:rPr>
        <w:rFonts w:hint="default"/>
        <w:lang w:val="en-US" w:eastAsia="en-US" w:bidi="ar-SA"/>
      </w:rPr>
    </w:lvl>
    <w:lvl w:ilvl="3" w:tplc="3B221880">
      <w:numFmt w:val="bullet"/>
      <w:lvlText w:val="•"/>
      <w:lvlJc w:val="left"/>
      <w:pPr>
        <w:ind w:left="4964" w:hanging="540"/>
      </w:pPr>
      <w:rPr>
        <w:rFonts w:hint="default"/>
        <w:lang w:val="en-US" w:eastAsia="en-US" w:bidi="ar-SA"/>
      </w:rPr>
    </w:lvl>
    <w:lvl w:ilvl="4" w:tplc="6FB04880">
      <w:numFmt w:val="bullet"/>
      <w:lvlText w:val="•"/>
      <w:lvlJc w:val="left"/>
      <w:pPr>
        <w:ind w:left="6312" w:hanging="540"/>
      </w:pPr>
      <w:rPr>
        <w:rFonts w:hint="default"/>
        <w:lang w:val="en-US" w:eastAsia="en-US" w:bidi="ar-SA"/>
      </w:rPr>
    </w:lvl>
    <w:lvl w:ilvl="5" w:tplc="A9C4488E">
      <w:numFmt w:val="bullet"/>
      <w:lvlText w:val="•"/>
      <w:lvlJc w:val="left"/>
      <w:pPr>
        <w:ind w:left="7660" w:hanging="540"/>
      </w:pPr>
      <w:rPr>
        <w:rFonts w:hint="default"/>
        <w:lang w:val="en-US" w:eastAsia="en-US" w:bidi="ar-SA"/>
      </w:rPr>
    </w:lvl>
    <w:lvl w:ilvl="6" w:tplc="BF8AA438">
      <w:numFmt w:val="bullet"/>
      <w:lvlText w:val="•"/>
      <w:lvlJc w:val="left"/>
      <w:pPr>
        <w:ind w:left="9008" w:hanging="540"/>
      </w:pPr>
      <w:rPr>
        <w:rFonts w:hint="default"/>
        <w:lang w:val="en-US" w:eastAsia="en-US" w:bidi="ar-SA"/>
      </w:rPr>
    </w:lvl>
    <w:lvl w:ilvl="7" w:tplc="A7760A46">
      <w:numFmt w:val="bullet"/>
      <w:lvlText w:val="•"/>
      <w:lvlJc w:val="left"/>
      <w:pPr>
        <w:ind w:left="10356" w:hanging="540"/>
      </w:pPr>
      <w:rPr>
        <w:rFonts w:hint="default"/>
        <w:lang w:val="en-US" w:eastAsia="en-US" w:bidi="ar-SA"/>
      </w:rPr>
    </w:lvl>
    <w:lvl w:ilvl="8" w:tplc="6E02BA74">
      <w:numFmt w:val="bullet"/>
      <w:lvlText w:val="•"/>
      <w:lvlJc w:val="left"/>
      <w:pPr>
        <w:ind w:left="11704" w:hanging="540"/>
      </w:pPr>
      <w:rPr>
        <w:rFonts w:hint="default"/>
        <w:lang w:val="en-US" w:eastAsia="en-US" w:bidi="ar-SA"/>
      </w:rPr>
    </w:lvl>
  </w:abstractNum>
  <w:abstractNum w:abstractNumId="1" w15:restartNumberingAfterBreak="0">
    <w:nsid w:val="3B5850C2"/>
    <w:multiLevelType w:val="hybridMultilevel"/>
    <w:tmpl w:val="DB46A69C"/>
    <w:lvl w:ilvl="0" w:tplc="31BC564E">
      <w:numFmt w:val="bullet"/>
      <w:lvlText w:val="•"/>
      <w:lvlJc w:val="left"/>
      <w:pPr>
        <w:ind w:left="684" w:hanging="540"/>
      </w:pPr>
      <w:rPr>
        <w:rFonts w:ascii="Arial" w:eastAsia="Arial" w:hAnsi="Arial" w:cs="Arial" w:hint="default"/>
        <w:b w:val="0"/>
        <w:bCs w:val="0"/>
        <w:i w:val="0"/>
        <w:iCs w:val="0"/>
        <w:color w:val="0085A1"/>
        <w:w w:val="99"/>
        <w:sz w:val="62"/>
        <w:szCs w:val="62"/>
        <w:lang w:val="en-US" w:eastAsia="en-US" w:bidi="ar-SA"/>
      </w:rPr>
    </w:lvl>
    <w:lvl w:ilvl="1" w:tplc="478E6E5E">
      <w:numFmt w:val="bullet"/>
      <w:lvlText w:val="•"/>
      <w:lvlJc w:val="left"/>
      <w:pPr>
        <w:ind w:left="971" w:hanging="540"/>
      </w:pPr>
      <w:rPr>
        <w:rFonts w:ascii="Arial" w:eastAsia="Arial" w:hAnsi="Arial" w:cs="Arial" w:hint="default"/>
        <w:b w:val="0"/>
        <w:bCs w:val="0"/>
        <w:i w:val="0"/>
        <w:iCs w:val="0"/>
        <w:color w:val="0085A1"/>
        <w:w w:val="100"/>
        <w:sz w:val="64"/>
        <w:szCs w:val="64"/>
        <w:lang w:val="en-US" w:eastAsia="en-US" w:bidi="ar-SA"/>
      </w:rPr>
    </w:lvl>
    <w:lvl w:ilvl="2" w:tplc="755CC2B2">
      <w:numFmt w:val="bullet"/>
      <w:lvlText w:val="•"/>
      <w:lvlJc w:val="left"/>
      <w:pPr>
        <w:ind w:left="2471" w:hanging="540"/>
      </w:pPr>
      <w:rPr>
        <w:rFonts w:hint="default"/>
        <w:lang w:val="en-US" w:eastAsia="en-US" w:bidi="ar-SA"/>
      </w:rPr>
    </w:lvl>
    <w:lvl w:ilvl="3" w:tplc="DC5413C0">
      <w:numFmt w:val="bullet"/>
      <w:lvlText w:val="•"/>
      <w:lvlJc w:val="left"/>
      <w:pPr>
        <w:ind w:left="3962" w:hanging="540"/>
      </w:pPr>
      <w:rPr>
        <w:rFonts w:hint="default"/>
        <w:lang w:val="en-US" w:eastAsia="en-US" w:bidi="ar-SA"/>
      </w:rPr>
    </w:lvl>
    <w:lvl w:ilvl="4" w:tplc="F6E2FC6C">
      <w:numFmt w:val="bullet"/>
      <w:lvlText w:val="•"/>
      <w:lvlJc w:val="left"/>
      <w:pPr>
        <w:ind w:left="5453" w:hanging="540"/>
      </w:pPr>
      <w:rPr>
        <w:rFonts w:hint="default"/>
        <w:lang w:val="en-US" w:eastAsia="en-US" w:bidi="ar-SA"/>
      </w:rPr>
    </w:lvl>
    <w:lvl w:ilvl="5" w:tplc="685C0132">
      <w:numFmt w:val="bullet"/>
      <w:lvlText w:val="•"/>
      <w:lvlJc w:val="left"/>
      <w:pPr>
        <w:ind w:left="6944" w:hanging="540"/>
      </w:pPr>
      <w:rPr>
        <w:rFonts w:hint="default"/>
        <w:lang w:val="en-US" w:eastAsia="en-US" w:bidi="ar-SA"/>
      </w:rPr>
    </w:lvl>
    <w:lvl w:ilvl="6" w:tplc="4CE2D496">
      <w:numFmt w:val="bullet"/>
      <w:lvlText w:val="•"/>
      <w:lvlJc w:val="left"/>
      <w:pPr>
        <w:ind w:left="8435" w:hanging="540"/>
      </w:pPr>
      <w:rPr>
        <w:rFonts w:hint="default"/>
        <w:lang w:val="en-US" w:eastAsia="en-US" w:bidi="ar-SA"/>
      </w:rPr>
    </w:lvl>
    <w:lvl w:ilvl="7" w:tplc="F5BA8864">
      <w:numFmt w:val="bullet"/>
      <w:lvlText w:val="•"/>
      <w:lvlJc w:val="left"/>
      <w:pPr>
        <w:ind w:left="9926" w:hanging="540"/>
      </w:pPr>
      <w:rPr>
        <w:rFonts w:hint="default"/>
        <w:lang w:val="en-US" w:eastAsia="en-US" w:bidi="ar-SA"/>
      </w:rPr>
    </w:lvl>
    <w:lvl w:ilvl="8" w:tplc="C9EAC580">
      <w:numFmt w:val="bullet"/>
      <w:lvlText w:val="•"/>
      <w:lvlJc w:val="left"/>
      <w:pPr>
        <w:ind w:left="11417" w:hanging="540"/>
      </w:pPr>
      <w:rPr>
        <w:rFonts w:hint="default"/>
        <w:lang w:val="en-US" w:eastAsia="en-US" w:bidi="ar-SA"/>
      </w:rPr>
    </w:lvl>
  </w:abstractNum>
  <w:abstractNum w:abstractNumId="2" w15:restartNumberingAfterBreak="0">
    <w:nsid w:val="4ECF32B8"/>
    <w:multiLevelType w:val="hybridMultilevel"/>
    <w:tmpl w:val="DF64BC68"/>
    <w:lvl w:ilvl="0" w:tplc="5818EEE2">
      <w:start w:val="1"/>
      <w:numFmt w:val="upperLetter"/>
      <w:lvlText w:val="%1."/>
      <w:lvlJc w:val="left"/>
      <w:pPr>
        <w:ind w:left="1224" w:hanging="720"/>
        <w:jc w:val="left"/>
      </w:pPr>
      <w:rPr>
        <w:rFonts w:ascii="Arial" w:eastAsia="Arial" w:hAnsi="Arial" w:cs="Arial" w:hint="default"/>
        <w:b w:val="0"/>
        <w:bCs w:val="0"/>
        <w:i w:val="0"/>
        <w:iCs w:val="0"/>
        <w:color w:val="525252"/>
        <w:spacing w:val="-2"/>
        <w:w w:val="100"/>
        <w:sz w:val="40"/>
        <w:szCs w:val="40"/>
        <w:lang w:val="en-US" w:eastAsia="en-US" w:bidi="ar-SA"/>
      </w:rPr>
    </w:lvl>
    <w:lvl w:ilvl="1" w:tplc="EA8EFF84">
      <w:numFmt w:val="bullet"/>
      <w:lvlText w:val="•"/>
      <w:lvlJc w:val="left"/>
      <w:pPr>
        <w:ind w:left="1524" w:hanging="541"/>
      </w:pPr>
      <w:rPr>
        <w:rFonts w:ascii="Arial" w:eastAsia="Arial" w:hAnsi="Arial" w:cs="Arial" w:hint="default"/>
        <w:b w:val="0"/>
        <w:bCs w:val="0"/>
        <w:i w:val="0"/>
        <w:iCs w:val="0"/>
        <w:color w:val="0085A1"/>
        <w:w w:val="100"/>
        <w:sz w:val="48"/>
        <w:szCs w:val="48"/>
        <w:lang w:val="en-US" w:eastAsia="en-US" w:bidi="ar-SA"/>
      </w:rPr>
    </w:lvl>
    <w:lvl w:ilvl="2" w:tplc="03D097D2">
      <w:numFmt w:val="bullet"/>
      <w:lvlText w:val="•"/>
      <w:lvlJc w:val="left"/>
      <w:pPr>
        <w:ind w:left="2155" w:hanging="452"/>
      </w:pPr>
      <w:rPr>
        <w:rFonts w:ascii="Arial" w:eastAsia="Arial" w:hAnsi="Arial" w:cs="Arial" w:hint="default"/>
        <w:b w:val="0"/>
        <w:bCs w:val="0"/>
        <w:i w:val="0"/>
        <w:iCs w:val="0"/>
        <w:color w:val="0085A1"/>
        <w:w w:val="100"/>
        <w:sz w:val="40"/>
        <w:szCs w:val="40"/>
        <w:lang w:val="en-US" w:eastAsia="en-US" w:bidi="ar-SA"/>
      </w:rPr>
    </w:lvl>
    <w:lvl w:ilvl="3" w:tplc="CB02BDE6">
      <w:numFmt w:val="bullet"/>
      <w:lvlText w:val="•"/>
      <w:lvlJc w:val="left"/>
      <w:pPr>
        <w:ind w:left="3690" w:hanging="452"/>
      </w:pPr>
      <w:rPr>
        <w:rFonts w:hint="default"/>
        <w:lang w:val="en-US" w:eastAsia="en-US" w:bidi="ar-SA"/>
      </w:rPr>
    </w:lvl>
    <w:lvl w:ilvl="4" w:tplc="D562AEAE">
      <w:numFmt w:val="bullet"/>
      <w:lvlText w:val="•"/>
      <w:lvlJc w:val="left"/>
      <w:pPr>
        <w:ind w:left="5220" w:hanging="452"/>
      </w:pPr>
      <w:rPr>
        <w:rFonts w:hint="default"/>
        <w:lang w:val="en-US" w:eastAsia="en-US" w:bidi="ar-SA"/>
      </w:rPr>
    </w:lvl>
    <w:lvl w:ilvl="5" w:tplc="D7D22760">
      <w:numFmt w:val="bullet"/>
      <w:lvlText w:val="•"/>
      <w:lvlJc w:val="left"/>
      <w:pPr>
        <w:ind w:left="6750" w:hanging="452"/>
      </w:pPr>
      <w:rPr>
        <w:rFonts w:hint="default"/>
        <w:lang w:val="en-US" w:eastAsia="en-US" w:bidi="ar-SA"/>
      </w:rPr>
    </w:lvl>
    <w:lvl w:ilvl="6" w:tplc="F97EF16E">
      <w:numFmt w:val="bullet"/>
      <w:lvlText w:val="•"/>
      <w:lvlJc w:val="left"/>
      <w:pPr>
        <w:ind w:left="8280" w:hanging="452"/>
      </w:pPr>
      <w:rPr>
        <w:rFonts w:hint="default"/>
        <w:lang w:val="en-US" w:eastAsia="en-US" w:bidi="ar-SA"/>
      </w:rPr>
    </w:lvl>
    <w:lvl w:ilvl="7" w:tplc="C7D4AFAE">
      <w:numFmt w:val="bullet"/>
      <w:lvlText w:val="•"/>
      <w:lvlJc w:val="left"/>
      <w:pPr>
        <w:ind w:left="9810" w:hanging="452"/>
      </w:pPr>
      <w:rPr>
        <w:rFonts w:hint="default"/>
        <w:lang w:val="en-US" w:eastAsia="en-US" w:bidi="ar-SA"/>
      </w:rPr>
    </w:lvl>
    <w:lvl w:ilvl="8" w:tplc="264CA510">
      <w:numFmt w:val="bullet"/>
      <w:lvlText w:val="•"/>
      <w:lvlJc w:val="left"/>
      <w:pPr>
        <w:ind w:left="11340" w:hanging="452"/>
      </w:pPr>
      <w:rPr>
        <w:rFonts w:hint="default"/>
        <w:lang w:val="en-US" w:eastAsia="en-US" w:bidi="ar-SA"/>
      </w:rPr>
    </w:lvl>
  </w:abstractNum>
  <w:abstractNum w:abstractNumId="3" w15:restartNumberingAfterBreak="0">
    <w:nsid w:val="54D94142"/>
    <w:multiLevelType w:val="hybridMultilevel"/>
    <w:tmpl w:val="7E90E056"/>
    <w:lvl w:ilvl="0" w:tplc="05E6B9A4">
      <w:start w:val="1"/>
      <w:numFmt w:val="upperLetter"/>
      <w:lvlText w:val="%1."/>
      <w:lvlJc w:val="left"/>
      <w:pPr>
        <w:ind w:left="504" w:hanging="951"/>
        <w:jc w:val="right"/>
      </w:pPr>
      <w:rPr>
        <w:rFonts w:hint="default"/>
        <w:spacing w:val="0"/>
        <w:w w:val="100"/>
        <w:lang w:val="en-US" w:eastAsia="en-US" w:bidi="ar-SA"/>
      </w:rPr>
    </w:lvl>
    <w:lvl w:ilvl="1" w:tplc="3A74F73A">
      <w:start w:val="1"/>
      <w:numFmt w:val="decimal"/>
      <w:lvlText w:val="%2."/>
      <w:lvlJc w:val="left"/>
      <w:pPr>
        <w:ind w:left="384" w:hanging="995"/>
        <w:jc w:val="left"/>
      </w:pPr>
      <w:rPr>
        <w:rFonts w:ascii="Arial" w:eastAsia="Arial" w:hAnsi="Arial" w:cs="Arial" w:hint="default"/>
        <w:b w:val="0"/>
        <w:bCs w:val="0"/>
        <w:i w:val="0"/>
        <w:iCs w:val="0"/>
        <w:color w:val="525252"/>
        <w:w w:val="100"/>
        <w:sz w:val="40"/>
        <w:szCs w:val="40"/>
        <w:lang w:val="en-US" w:eastAsia="en-US" w:bidi="ar-SA"/>
      </w:rPr>
    </w:lvl>
    <w:lvl w:ilvl="2" w:tplc="EF52B630">
      <w:numFmt w:val="bullet"/>
      <w:lvlText w:val="•"/>
      <w:lvlJc w:val="left"/>
      <w:pPr>
        <w:ind w:left="1404" w:hanging="541"/>
      </w:pPr>
      <w:rPr>
        <w:rFonts w:ascii="Arial" w:eastAsia="Arial" w:hAnsi="Arial" w:cs="Arial" w:hint="default"/>
        <w:w w:val="100"/>
        <w:lang w:val="en-US" w:eastAsia="en-US" w:bidi="ar-SA"/>
      </w:rPr>
    </w:lvl>
    <w:lvl w:ilvl="3" w:tplc="0616C8B6">
      <w:numFmt w:val="bullet"/>
      <w:lvlText w:val="•"/>
      <w:lvlJc w:val="left"/>
      <w:pPr>
        <w:ind w:left="1524" w:hanging="541"/>
      </w:pPr>
      <w:rPr>
        <w:rFonts w:ascii="Arial" w:eastAsia="Arial" w:hAnsi="Arial" w:cs="Arial" w:hint="default"/>
        <w:b w:val="0"/>
        <w:bCs w:val="0"/>
        <w:i w:val="0"/>
        <w:iCs w:val="0"/>
        <w:color w:val="0085A1"/>
        <w:w w:val="100"/>
        <w:sz w:val="48"/>
        <w:szCs w:val="48"/>
        <w:lang w:val="en-US" w:eastAsia="en-US" w:bidi="ar-SA"/>
      </w:rPr>
    </w:lvl>
    <w:lvl w:ilvl="4" w:tplc="736460A8">
      <w:numFmt w:val="bullet"/>
      <w:lvlText w:val="•"/>
      <w:lvlJc w:val="left"/>
      <w:pPr>
        <w:ind w:left="3360" w:hanging="541"/>
      </w:pPr>
      <w:rPr>
        <w:rFonts w:hint="default"/>
        <w:lang w:val="en-US" w:eastAsia="en-US" w:bidi="ar-SA"/>
      </w:rPr>
    </w:lvl>
    <w:lvl w:ilvl="5" w:tplc="615C7E3E">
      <w:numFmt w:val="bullet"/>
      <w:lvlText w:val="•"/>
      <w:lvlJc w:val="left"/>
      <w:pPr>
        <w:ind w:left="5200" w:hanging="541"/>
      </w:pPr>
      <w:rPr>
        <w:rFonts w:hint="default"/>
        <w:lang w:val="en-US" w:eastAsia="en-US" w:bidi="ar-SA"/>
      </w:rPr>
    </w:lvl>
    <w:lvl w:ilvl="6" w:tplc="B0C2A42E">
      <w:numFmt w:val="bullet"/>
      <w:lvlText w:val="•"/>
      <w:lvlJc w:val="left"/>
      <w:pPr>
        <w:ind w:left="7040" w:hanging="541"/>
      </w:pPr>
      <w:rPr>
        <w:rFonts w:hint="default"/>
        <w:lang w:val="en-US" w:eastAsia="en-US" w:bidi="ar-SA"/>
      </w:rPr>
    </w:lvl>
    <w:lvl w:ilvl="7" w:tplc="1BD07F78">
      <w:numFmt w:val="bullet"/>
      <w:lvlText w:val="•"/>
      <w:lvlJc w:val="left"/>
      <w:pPr>
        <w:ind w:left="8880" w:hanging="541"/>
      </w:pPr>
      <w:rPr>
        <w:rFonts w:hint="default"/>
        <w:lang w:val="en-US" w:eastAsia="en-US" w:bidi="ar-SA"/>
      </w:rPr>
    </w:lvl>
    <w:lvl w:ilvl="8" w:tplc="BE70477A">
      <w:numFmt w:val="bullet"/>
      <w:lvlText w:val="•"/>
      <w:lvlJc w:val="left"/>
      <w:pPr>
        <w:ind w:left="10720" w:hanging="541"/>
      </w:pPr>
      <w:rPr>
        <w:rFonts w:hint="default"/>
        <w:lang w:val="en-US" w:eastAsia="en-US" w:bidi="ar-SA"/>
      </w:rPr>
    </w:lvl>
  </w:abstractNum>
  <w:abstractNum w:abstractNumId="4" w15:restartNumberingAfterBreak="0">
    <w:nsid w:val="79AF7BC7"/>
    <w:multiLevelType w:val="hybridMultilevel"/>
    <w:tmpl w:val="83640CD8"/>
    <w:lvl w:ilvl="0" w:tplc="20DAC758">
      <w:start w:val="1"/>
      <w:numFmt w:val="upperLetter"/>
      <w:lvlText w:val="%1."/>
      <w:lvlJc w:val="left"/>
      <w:pPr>
        <w:ind w:left="864" w:hanging="569"/>
        <w:jc w:val="left"/>
      </w:pPr>
      <w:rPr>
        <w:rFonts w:hint="default"/>
        <w:spacing w:val="-1"/>
        <w:w w:val="100"/>
        <w:lang w:val="en-US" w:eastAsia="en-US" w:bidi="ar-SA"/>
      </w:rPr>
    </w:lvl>
    <w:lvl w:ilvl="1" w:tplc="FEA0DD56">
      <w:numFmt w:val="bullet"/>
      <w:lvlText w:val="•"/>
      <w:lvlJc w:val="left"/>
      <w:pPr>
        <w:ind w:left="2214" w:hanging="569"/>
      </w:pPr>
      <w:rPr>
        <w:rFonts w:hint="default"/>
        <w:lang w:val="en-US" w:eastAsia="en-US" w:bidi="ar-SA"/>
      </w:rPr>
    </w:lvl>
    <w:lvl w:ilvl="2" w:tplc="E5BC0444">
      <w:numFmt w:val="bullet"/>
      <w:lvlText w:val="•"/>
      <w:lvlJc w:val="left"/>
      <w:pPr>
        <w:ind w:left="3568" w:hanging="569"/>
      </w:pPr>
      <w:rPr>
        <w:rFonts w:hint="default"/>
        <w:lang w:val="en-US" w:eastAsia="en-US" w:bidi="ar-SA"/>
      </w:rPr>
    </w:lvl>
    <w:lvl w:ilvl="3" w:tplc="F0A8ECAC">
      <w:numFmt w:val="bullet"/>
      <w:lvlText w:val="•"/>
      <w:lvlJc w:val="left"/>
      <w:pPr>
        <w:ind w:left="4922" w:hanging="569"/>
      </w:pPr>
      <w:rPr>
        <w:rFonts w:hint="default"/>
        <w:lang w:val="en-US" w:eastAsia="en-US" w:bidi="ar-SA"/>
      </w:rPr>
    </w:lvl>
    <w:lvl w:ilvl="4" w:tplc="0482711A">
      <w:numFmt w:val="bullet"/>
      <w:lvlText w:val="•"/>
      <w:lvlJc w:val="left"/>
      <w:pPr>
        <w:ind w:left="6276" w:hanging="569"/>
      </w:pPr>
      <w:rPr>
        <w:rFonts w:hint="default"/>
        <w:lang w:val="en-US" w:eastAsia="en-US" w:bidi="ar-SA"/>
      </w:rPr>
    </w:lvl>
    <w:lvl w:ilvl="5" w:tplc="705AC7FA">
      <w:numFmt w:val="bullet"/>
      <w:lvlText w:val="•"/>
      <w:lvlJc w:val="left"/>
      <w:pPr>
        <w:ind w:left="7630" w:hanging="569"/>
      </w:pPr>
      <w:rPr>
        <w:rFonts w:hint="default"/>
        <w:lang w:val="en-US" w:eastAsia="en-US" w:bidi="ar-SA"/>
      </w:rPr>
    </w:lvl>
    <w:lvl w:ilvl="6" w:tplc="52584A08">
      <w:numFmt w:val="bullet"/>
      <w:lvlText w:val="•"/>
      <w:lvlJc w:val="left"/>
      <w:pPr>
        <w:ind w:left="8984" w:hanging="569"/>
      </w:pPr>
      <w:rPr>
        <w:rFonts w:hint="default"/>
        <w:lang w:val="en-US" w:eastAsia="en-US" w:bidi="ar-SA"/>
      </w:rPr>
    </w:lvl>
    <w:lvl w:ilvl="7" w:tplc="79BA53E4">
      <w:numFmt w:val="bullet"/>
      <w:lvlText w:val="•"/>
      <w:lvlJc w:val="left"/>
      <w:pPr>
        <w:ind w:left="10338" w:hanging="569"/>
      </w:pPr>
      <w:rPr>
        <w:rFonts w:hint="default"/>
        <w:lang w:val="en-US" w:eastAsia="en-US" w:bidi="ar-SA"/>
      </w:rPr>
    </w:lvl>
    <w:lvl w:ilvl="8" w:tplc="AF5611DC">
      <w:numFmt w:val="bullet"/>
      <w:lvlText w:val="•"/>
      <w:lvlJc w:val="left"/>
      <w:pPr>
        <w:ind w:left="11692" w:hanging="569"/>
      </w:pPr>
      <w:rPr>
        <w:rFonts w:hint="default"/>
        <w:lang w:val="en-US" w:eastAsia="en-US" w:bidi="ar-SA"/>
      </w:rPr>
    </w:lvl>
  </w:abstractNum>
  <w:abstractNum w:abstractNumId="5" w15:restartNumberingAfterBreak="0">
    <w:nsid w:val="7B0A00B2"/>
    <w:multiLevelType w:val="hybridMultilevel"/>
    <w:tmpl w:val="9296188E"/>
    <w:lvl w:ilvl="0" w:tplc="44CEE760">
      <w:numFmt w:val="bullet"/>
      <w:lvlText w:val="•"/>
      <w:lvlJc w:val="left"/>
      <w:pPr>
        <w:ind w:left="804" w:hanging="540"/>
      </w:pPr>
      <w:rPr>
        <w:rFonts w:ascii="Arial" w:eastAsia="Arial" w:hAnsi="Arial" w:cs="Arial" w:hint="default"/>
        <w:b w:val="0"/>
        <w:bCs w:val="0"/>
        <w:i w:val="0"/>
        <w:iCs w:val="0"/>
        <w:color w:val="0085A1"/>
        <w:w w:val="100"/>
        <w:sz w:val="60"/>
        <w:szCs w:val="60"/>
        <w:lang w:val="en-US" w:eastAsia="en-US" w:bidi="ar-SA"/>
      </w:rPr>
    </w:lvl>
    <w:lvl w:ilvl="1" w:tplc="0A641682">
      <w:numFmt w:val="bullet"/>
      <w:lvlText w:val="•"/>
      <w:lvlJc w:val="left"/>
      <w:pPr>
        <w:ind w:left="1404" w:hanging="541"/>
      </w:pPr>
      <w:rPr>
        <w:rFonts w:ascii="Arial" w:eastAsia="Arial" w:hAnsi="Arial" w:cs="Arial" w:hint="default"/>
        <w:w w:val="100"/>
        <w:lang w:val="en-US" w:eastAsia="en-US" w:bidi="ar-SA"/>
      </w:rPr>
    </w:lvl>
    <w:lvl w:ilvl="2" w:tplc="E9028F26">
      <w:numFmt w:val="bullet"/>
      <w:lvlText w:val="•"/>
      <w:lvlJc w:val="left"/>
      <w:pPr>
        <w:ind w:left="1640" w:hanging="541"/>
      </w:pPr>
      <w:rPr>
        <w:rFonts w:hint="default"/>
        <w:lang w:val="en-US" w:eastAsia="en-US" w:bidi="ar-SA"/>
      </w:rPr>
    </w:lvl>
    <w:lvl w:ilvl="3" w:tplc="458C9C2E">
      <w:numFmt w:val="bullet"/>
      <w:lvlText w:val="•"/>
      <w:lvlJc w:val="left"/>
      <w:pPr>
        <w:ind w:left="3235" w:hanging="541"/>
      </w:pPr>
      <w:rPr>
        <w:rFonts w:hint="default"/>
        <w:lang w:val="en-US" w:eastAsia="en-US" w:bidi="ar-SA"/>
      </w:rPr>
    </w:lvl>
    <w:lvl w:ilvl="4" w:tplc="39ACE062">
      <w:numFmt w:val="bullet"/>
      <w:lvlText w:val="•"/>
      <w:lvlJc w:val="left"/>
      <w:pPr>
        <w:ind w:left="4830" w:hanging="541"/>
      </w:pPr>
      <w:rPr>
        <w:rFonts w:hint="default"/>
        <w:lang w:val="en-US" w:eastAsia="en-US" w:bidi="ar-SA"/>
      </w:rPr>
    </w:lvl>
    <w:lvl w:ilvl="5" w:tplc="B700226C">
      <w:numFmt w:val="bullet"/>
      <w:lvlText w:val="•"/>
      <w:lvlJc w:val="left"/>
      <w:pPr>
        <w:ind w:left="6425" w:hanging="541"/>
      </w:pPr>
      <w:rPr>
        <w:rFonts w:hint="default"/>
        <w:lang w:val="en-US" w:eastAsia="en-US" w:bidi="ar-SA"/>
      </w:rPr>
    </w:lvl>
    <w:lvl w:ilvl="6" w:tplc="06AC39A0">
      <w:numFmt w:val="bullet"/>
      <w:lvlText w:val="•"/>
      <w:lvlJc w:val="left"/>
      <w:pPr>
        <w:ind w:left="8020" w:hanging="541"/>
      </w:pPr>
      <w:rPr>
        <w:rFonts w:hint="default"/>
        <w:lang w:val="en-US" w:eastAsia="en-US" w:bidi="ar-SA"/>
      </w:rPr>
    </w:lvl>
    <w:lvl w:ilvl="7" w:tplc="1234B5F4">
      <w:numFmt w:val="bullet"/>
      <w:lvlText w:val="•"/>
      <w:lvlJc w:val="left"/>
      <w:pPr>
        <w:ind w:left="9615" w:hanging="541"/>
      </w:pPr>
      <w:rPr>
        <w:rFonts w:hint="default"/>
        <w:lang w:val="en-US" w:eastAsia="en-US" w:bidi="ar-SA"/>
      </w:rPr>
    </w:lvl>
    <w:lvl w:ilvl="8" w:tplc="E50CA7BA">
      <w:numFmt w:val="bullet"/>
      <w:lvlText w:val="•"/>
      <w:lvlJc w:val="left"/>
      <w:pPr>
        <w:ind w:left="11210" w:hanging="541"/>
      </w:pPr>
      <w:rPr>
        <w:rFonts w:hint="default"/>
        <w:lang w:val="en-US" w:eastAsia="en-US" w:bidi="ar-SA"/>
      </w:rPr>
    </w:lvl>
  </w:abstractNum>
  <w:abstractNum w:abstractNumId="6" w15:restartNumberingAfterBreak="0">
    <w:nsid w:val="7D9E7C38"/>
    <w:multiLevelType w:val="hybridMultilevel"/>
    <w:tmpl w:val="AA66A24A"/>
    <w:lvl w:ilvl="0" w:tplc="84C4F8CC">
      <w:numFmt w:val="bullet"/>
      <w:lvlText w:val="•"/>
      <w:lvlJc w:val="left"/>
      <w:pPr>
        <w:ind w:left="1404" w:hanging="541"/>
      </w:pPr>
      <w:rPr>
        <w:rFonts w:ascii="Arial" w:eastAsia="Arial" w:hAnsi="Arial" w:cs="Arial" w:hint="default"/>
        <w:b w:val="0"/>
        <w:bCs w:val="0"/>
        <w:i w:val="0"/>
        <w:iCs w:val="0"/>
        <w:color w:val="0085A1"/>
        <w:w w:val="100"/>
        <w:sz w:val="48"/>
        <w:szCs w:val="48"/>
        <w:lang w:val="en-US" w:eastAsia="en-US" w:bidi="ar-SA"/>
      </w:rPr>
    </w:lvl>
    <w:lvl w:ilvl="1" w:tplc="370C48A8">
      <w:numFmt w:val="bullet"/>
      <w:lvlText w:val="•"/>
      <w:lvlJc w:val="left"/>
      <w:pPr>
        <w:ind w:left="1524" w:hanging="541"/>
      </w:pPr>
      <w:rPr>
        <w:rFonts w:ascii="Arial" w:eastAsia="Arial" w:hAnsi="Arial" w:cs="Arial" w:hint="default"/>
        <w:b w:val="0"/>
        <w:bCs w:val="0"/>
        <w:i w:val="0"/>
        <w:iCs w:val="0"/>
        <w:color w:val="0085A1"/>
        <w:w w:val="100"/>
        <w:sz w:val="64"/>
        <w:szCs w:val="64"/>
        <w:lang w:val="en-US" w:eastAsia="en-US" w:bidi="ar-SA"/>
      </w:rPr>
    </w:lvl>
    <w:lvl w:ilvl="2" w:tplc="E03286E6">
      <w:numFmt w:val="bullet"/>
      <w:lvlText w:val=""/>
      <w:lvlJc w:val="left"/>
      <w:pPr>
        <w:ind w:left="3240" w:hanging="447"/>
      </w:pPr>
      <w:rPr>
        <w:rFonts w:ascii="Wingdings 2" w:eastAsia="Wingdings 2" w:hAnsi="Wingdings 2" w:cs="Wingdings 2" w:hint="default"/>
        <w:b w:val="0"/>
        <w:bCs w:val="0"/>
        <w:i w:val="0"/>
        <w:iCs w:val="0"/>
        <w:w w:val="99"/>
        <w:sz w:val="20"/>
        <w:szCs w:val="20"/>
        <w:lang w:val="en-US" w:eastAsia="en-US" w:bidi="ar-SA"/>
      </w:rPr>
    </w:lvl>
    <w:lvl w:ilvl="3" w:tplc="D06A2B96">
      <w:numFmt w:val="bullet"/>
      <w:lvlText w:val="•"/>
      <w:lvlJc w:val="left"/>
      <w:pPr>
        <w:ind w:left="4635" w:hanging="447"/>
      </w:pPr>
      <w:rPr>
        <w:rFonts w:hint="default"/>
        <w:lang w:val="en-US" w:eastAsia="en-US" w:bidi="ar-SA"/>
      </w:rPr>
    </w:lvl>
    <w:lvl w:ilvl="4" w:tplc="6F8A80B4">
      <w:numFmt w:val="bullet"/>
      <w:lvlText w:val="•"/>
      <w:lvlJc w:val="left"/>
      <w:pPr>
        <w:ind w:left="6030" w:hanging="447"/>
      </w:pPr>
      <w:rPr>
        <w:rFonts w:hint="default"/>
        <w:lang w:val="en-US" w:eastAsia="en-US" w:bidi="ar-SA"/>
      </w:rPr>
    </w:lvl>
    <w:lvl w:ilvl="5" w:tplc="F1DE534A">
      <w:numFmt w:val="bullet"/>
      <w:lvlText w:val="•"/>
      <w:lvlJc w:val="left"/>
      <w:pPr>
        <w:ind w:left="7425" w:hanging="447"/>
      </w:pPr>
      <w:rPr>
        <w:rFonts w:hint="default"/>
        <w:lang w:val="en-US" w:eastAsia="en-US" w:bidi="ar-SA"/>
      </w:rPr>
    </w:lvl>
    <w:lvl w:ilvl="6" w:tplc="C8EECFC4">
      <w:numFmt w:val="bullet"/>
      <w:lvlText w:val="•"/>
      <w:lvlJc w:val="left"/>
      <w:pPr>
        <w:ind w:left="8820" w:hanging="447"/>
      </w:pPr>
      <w:rPr>
        <w:rFonts w:hint="default"/>
        <w:lang w:val="en-US" w:eastAsia="en-US" w:bidi="ar-SA"/>
      </w:rPr>
    </w:lvl>
    <w:lvl w:ilvl="7" w:tplc="2946B23E">
      <w:numFmt w:val="bullet"/>
      <w:lvlText w:val="•"/>
      <w:lvlJc w:val="left"/>
      <w:pPr>
        <w:ind w:left="10215" w:hanging="447"/>
      </w:pPr>
      <w:rPr>
        <w:rFonts w:hint="default"/>
        <w:lang w:val="en-US" w:eastAsia="en-US" w:bidi="ar-SA"/>
      </w:rPr>
    </w:lvl>
    <w:lvl w:ilvl="8" w:tplc="62ACBB22">
      <w:numFmt w:val="bullet"/>
      <w:lvlText w:val="•"/>
      <w:lvlJc w:val="left"/>
      <w:pPr>
        <w:ind w:left="11610" w:hanging="447"/>
      </w:pPr>
      <w:rPr>
        <w:rFonts w:hint="default"/>
        <w:lang w:val="en-US" w:eastAsia="en-US" w:bidi="ar-SA"/>
      </w:rPr>
    </w:lvl>
  </w:abstractNum>
  <w:abstractNum w:abstractNumId="7" w15:restartNumberingAfterBreak="0">
    <w:nsid w:val="7FDA1933"/>
    <w:multiLevelType w:val="hybridMultilevel"/>
    <w:tmpl w:val="E58233D2"/>
    <w:lvl w:ilvl="0" w:tplc="59208304">
      <w:start w:val="1"/>
      <w:numFmt w:val="decimal"/>
      <w:lvlText w:val="%1."/>
      <w:lvlJc w:val="left"/>
      <w:pPr>
        <w:ind w:left="504" w:hanging="995"/>
        <w:jc w:val="left"/>
      </w:pPr>
      <w:rPr>
        <w:rFonts w:ascii="Arial" w:eastAsia="Arial" w:hAnsi="Arial" w:cs="Arial" w:hint="default"/>
        <w:b w:val="0"/>
        <w:bCs w:val="0"/>
        <w:i w:val="0"/>
        <w:iCs w:val="0"/>
        <w:color w:val="525252"/>
        <w:w w:val="100"/>
        <w:sz w:val="40"/>
        <w:szCs w:val="40"/>
        <w:lang w:val="en-US" w:eastAsia="en-US" w:bidi="ar-SA"/>
      </w:rPr>
    </w:lvl>
    <w:lvl w:ilvl="1" w:tplc="D304F3A2">
      <w:numFmt w:val="bullet"/>
      <w:lvlText w:val="•"/>
      <w:lvlJc w:val="left"/>
      <w:pPr>
        <w:ind w:left="1890" w:hanging="995"/>
      </w:pPr>
      <w:rPr>
        <w:rFonts w:hint="default"/>
        <w:lang w:val="en-US" w:eastAsia="en-US" w:bidi="ar-SA"/>
      </w:rPr>
    </w:lvl>
    <w:lvl w:ilvl="2" w:tplc="14FA15C2">
      <w:numFmt w:val="bullet"/>
      <w:lvlText w:val="•"/>
      <w:lvlJc w:val="left"/>
      <w:pPr>
        <w:ind w:left="3280" w:hanging="995"/>
      </w:pPr>
      <w:rPr>
        <w:rFonts w:hint="default"/>
        <w:lang w:val="en-US" w:eastAsia="en-US" w:bidi="ar-SA"/>
      </w:rPr>
    </w:lvl>
    <w:lvl w:ilvl="3" w:tplc="0EF29FB0">
      <w:numFmt w:val="bullet"/>
      <w:lvlText w:val="•"/>
      <w:lvlJc w:val="left"/>
      <w:pPr>
        <w:ind w:left="4670" w:hanging="995"/>
      </w:pPr>
      <w:rPr>
        <w:rFonts w:hint="default"/>
        <w:lang w:val="en-US" w:eastAsia="en-US" w:bidi="ar-SA"/>
      </w:rPr>
    </w:lvl>
    <w:lvl w:ilvl="4" w:tplc="A1E4213C">
      <w:numFmt w:val="bullet"/>
      <w:lvlText w:val="•"/>
      <w:lvlJc w:val="left"/>
      <w:pPr>
        <w:ind w:left="6060" w:hanging="995"/>
      </w:pPr>
      <w:rPr>
        <w:rFonts w:hint="default"/>
        <w:lang w:val="en-US" w:eastAsia="en-US" w:bidi="ar-SA"/>
      </w:rPr>
    </w:lvl>
    <w:lvl w:ilvl="5" w:tplc="82C8CE1A">
      <w:numFmt w:val="bullet"/>
      <w:lvlText w:val="•"/>
      <w:lvlJc w:val="left"/>
      <w:pPr>
        <w:ind w:left="7450" w:hanging="995"/>
      </w:pPr>
      <w:rPr>
        <w:rFonts w:hint="default"/>
        <w:lang w:val="en-US" w:eastAsia="en-US" w:bidi="ar-SA"/>
      </w:rPr>
    </w:lvl>
    <w:lvl w:ilvl="6" w:tplc="7BB8A94C">
      <w:numFmt w:val="bullet"/>
      <w:lvlText w:val="•"/>
      <w:lvlJc w:val="left"/>
      <w:pPr>
        <w:ind w:left="8840" w:hanging="995"/>
      </w:pPr>
      <w:rPr>
        <w:rFonts w:hint="default"/>
        <w:lang w:val="en-US" w:eastAsia="en-US" w:bidi="ar-SA"/>
      </w:rPr>
    </w:lvl>
    <w:lvl w:ilvl="7" w:tplc="45A2AD04">
      <w:numFmt w:val="bullet"/>
      <w:lvlText w:val="•"/>
      <w:lvlJc w:val="left"/>
      <w:pPr>
        <w:ind w:left="10230" w:hanging="995"/>
      </w:pPr>
      <w:rPr>
        <w:rFonts w:hint="default"/>
        <w:lang w:val="en-US" w:eastAsia="en-US" w:bidi="ar-SA"/>
      </w:rPr>
    </w:lvl>
    <w:lvl w:ilvl="8" w:tplc="1810910E">
      <w:numFmt w:val="bullet"/>
      <w:lvlText w:val="•"/>
      <w:lvlJc w:val="left"/>
      <w:pPr>
        <w:ind w:left="11620" w:hanging="995"/>
      </w:pPr>
      <w:rPr>
        <w:rFonts w:hint="default"/>
        <w:lang w:val="en-US" w:eastAsia="en-US" w:bidi="ar-SA"/>
      </w:rPr>
    </w:lvl>
  </w:abstractNum>
  <w:num w:numId="1" w16cid:durableId="588316939">
    <w:abstractNumId w:val="6"/>
  </w:num>
  <w:num w:numId="2" w16cid:durableId="1407727335">
    <w:abstractNumId w:val="2"/>
  </w:num>
  <w:num w:numId="3" w16cid:durableId="1095710538">
    <w:abstractNumId w:val="7"/>
  </w:num>
  <w:num w:numId="4" w16cid:durableId="1151218774">
    <w:abstractNumId w:val="3"/>
  </w:num>
  <w:num w:numId="5" w16cid:durableId="4790913">
    <w:abstractNumId w:val="4"/>
  </w:num>
  <w:num w:numId="6" w16cid:durableId="547107357">
    <w:abstractNumId w:val="5"/>
  </w:num>
  <w:num w:numId="7" w16cid:durableId="437531308">
    <w:abstractNumId w:val="1"/>
  </w:num>
  <w:num w:numId="8" w16cid:durableId="348333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rrgzO5EnyPYcXAbdtYT0JKXdQBwP9yM/PSmJxpSVVncuF12/r9nfgru60795VJMXzFuOPEDjdTjyghqVU2JfvQ==" w:salt="pGU49aXo6XdgFB89LPChSQ=="/>
  <w:defaultTabStop w:val="720"/>
  <w:drawingGridHorizontalSpacing w:val="110"/>
  <w:displayHorizontalDrawingGridEvery w:val="2"/>
  <w:characterSpacingControl w:val="doNotCompress"/>
  <w:hdrShapeDefaults>
    <o:shapedefaults v:ext="edit" spidmax="214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B65A4"/>
    <w:rsid w:val="001F49B7"/>
    <w:rsid w:val="00CB65A4"/>
    <w:rsid w:val="00E83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1"/>
    <o:shapelayout v:ext="edit">
      <o:idmap v:ext="edit" data="2"/>
    </o:shapelayout>
  </w:shapeDefaults>
  <w:decimalSymbol w:val="."/>
  <w:listSeparator w:val=","/>
  <w14:docId w14:val="596DC68E"/>
  <w15:docId w15:val="{A2A2FF84-303B-41AA-A9C3-3B97643DE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548"/>
      <w:outlineLvl w:val="0"/>
    </w:pPr>
    <w:rPr>
      <w:sz w:val="80"/>
      <w:szCs w:val="80"/>
    </w:rPr>
  </w:style>
  <w:style w:type="paragraph" w:styleId="Heading2">
    <w:name w:val="heading 2"/>
    <w:basedOn w:val="Normal"/>
    <w:uiPriority w:val="9"/>
    <w:unhideWhenUsed/>
    <w:qFormat/>
    <w:pPr>
      <w:ind w:left="20"/>
      <w:outlineLvl w:val="1"/>
    </w:pPr>
    <w:rPr>
      <w:b/>
      <w:bCs/>
      <w:sz w:val="64"/>
      <w:szCs w:val="64"/>
    </w:rPr>
  </w:style>
  <w:style w:type="paragraph" w:styleId="Heading3">
    <w:name w:val="heading 3"/>
    <w:basedOn w:val="Normal"/>
    <w:uiPriority w:val="9"/>
    <w:unhideWhenUsed/>
    <w:qFormat/>
    <w:pPr>
      <w:ind w:left="20"/>
      <w:outlineLvl w:val="2"/>
    </w:pPr>
    <w:rPr>
      <w:sz w:val="64"/>
      <w:szCs w:val="64"/>
    </w:rPr>
  </w:style>
  <w:style w:type="paragraph" w:styleId="Heading4">
    <w:name w:val="heading 4"/>
    <w:basedOn w:val="Normal"/>
    <w:uiPriority w:val="9"/>
    <w:unhideWhenUsed/>
    <w:qFormat/>
    <w:pPr>
      <w:spacing w:before="1"/>
      <w:ind w:left="20"/>
      <w:outlineLvl w:val="3"/>
    </w:pPr>
    <w:rPr>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8"/>
      <w:szCs w:val="48"/>
    </w:rPr>
  </w:style>
  <w:style w:type="paragraph" w:styleId="ListParagraph">
    <w:name w:val="List Paragraph"/>
    <w:basedOn w:val="Normal"/>
    <w:uiPriority w:val="1"/>
    <w:qFormat/>
    <w:pPr>
      <w:ind w:left="1524" w:hanging="541"/>
    </w:pPr>
  </w:style>
  <w:style w:type="paragraph" w:customStyle="1" w:styleId="TableParagraph">
    <w:name w:val="Table Paragraph"/>
    <w:basedOn w:val="Normal"/>
    <w:uiPriority w:val="1"/>
    <w:qFormat/>
    <w:pPr>
      <w:ind w:left="108"/>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0.png"/><Relationship Id="rId21" Type="http://schemas.openxmlformats.org/officeDocument/2006/relationships/image" Target="media/image5.jpeg"/><Relationship Id="rId42" Type="http://schemas.openxmlformats.org/officeDocument/2006/relationships/image" Target="media/image13.png"/><Relationship Id="rId63" Type="http://schemas.openxmlformats.org/officeDocument/2006/relationships/header" Target="header15.xml"/><Relationship Id="rId84" Type="http://schemas.openxmlformats.org/officeDocument/2006/relationships/footer" Target="footer26.xml"/><Relationship Id="rId138" Type="http://schemas.openxmlformats.org/officeDocument/2006/relationships/footer" Target="footer49.xml"/><Relationship Id="rId159" Type="http://schemas.openxmlformats.org/officeDocument/2006/relationships/header" Target="header59.xml"/><Relationship Id="rId170" Type="http://schemas.openxmlformats.org/officeDocument/2006/relationships/footer" Target="footer65.xml"/><Relationship Id="rId107" Type="http://schemas.openxmlformats.org/officeDocument/2006/relationships/header" Target="header36.xml"/><Relationship Id="rId11" Type="http://schemas.openxmlformats.org/officeDocument/2006/relationships/header" Target="header1.xml"/><Relationship Id="rId32" Type="http://schemas.openxmlformats.org/officeDocument/2006/relationships/footer" Target="footer10.xml"/><Relationship Id="rId53" Type="http://schemas.openxmlformats.org/officeDocument/2006/relationships/image" Target="media/image22.png"/><Relationship Id="rId74" Type="http://schemas.openxmlformats.org/officeDocument/2006/relationships/footer" Target="footer21.xml"/><Relationship Id="rId128" Type="http://schemas.openxmlformats.org/officeDocument/2006/relationships/footer" Target="footer44.xml"/><Relationship Id="rId149" Type="http://schemas.openxmlformats.org/officeDocument/2006/relationships/header" Target="header54.xml"/><Relationship Id="rId5" Type="http://schemas.openxmlformats.org/officeDocument/2006/relationships/footnotes" Target="footnotes.xml"/><Relationship Id="rId95" Type="http://schemas.openxmlformats.org/officeDocument/2006/relationships/header" Target="header31.xml"/><Relationship Id="rId160" Type="http://schemas.openxmlformats.org/officeDocument/2006/relationships/footer" Target="footer60.xml"/><Relationship Id="rId181" Type="http://schemas.openxmlformats.org/officeDocument/2006/relationships/footer" Target="footer70.xml"/><Relationship Id="rId22" Type="http://schemas.openxmlformats.org/officeDocument/2006/relationships/image" Target="media/image6.png"/><Relationship Id="rId43" Type="http://schemas.openxmlformats.org/officeDocument/2006/relationships/image" Target="media/image14.png"/><Relationship Id="rId64" Type="http://schemas.openxmlformats.org/officeDocument/2006/relationships/footer" Target="footer16.xml"/><Relationship Id="rId118" Type="http://schemas.openxmlformats.org/officeDocument/2006/relationships/image" Target="media/image31.jpeg"/><Relationship Id="rId139" Type="http://schemas.openxmlformats.org/officeDocument/2006/relationships/header" Target="header49.xml"/><Relationship Id="rId85" Type="http://schemas.openxmlformats.org/officeDocument/2006/relationships/header" Target="header26.xml"/><Relationship Id="rId150" Type="http://schemas.openxmlformats.org/officeDocument/2006/relationships/footer" Target="footer55.xml"/><Relationship Id="rId171" Type="http://schemas.openxmlformats.org/officeDocument/2006/relationships/header" Target="header65.xml"/><Relationship Id="rId12" Type="http://schemas.openxmlformats.org/officeDocument/2006/relationships/footer" Target="footer2.xml"/><Relationship Id="rId33" Type="http://schemas.openxmlformats.org/officeDocument/2006/relationships/image" Target="media/image9.jpeg"/><Relationship Id="rId108" Type="http://schemas.openxmlformats.org/officeDocument/2006/relationships/footer" Target="footer37.xml"/><Relationship Id="rId129" Type="http://schemas.openxmlformats.org/officeDocument/2006/relationships/header" Target="header44.xml"/><Relationship Id="rId54" Type="http://schemas.openxmlformats.org/officeDocument/2006/relationships/image" Target="media/image23.png"/><Relationship Id="rId75" Type="http://schemas.openxmlformats.org/officeDocument/2006/relationships/header" Target="header21.xml"/><Relationship Id="rId96" Type="http://schemas.openxmlformats.org/officeDocument/2006/relationships/footer" Target="footer32.xml"/><Relationship Id="rId140" Type="http://schemas.openxmlformats.org/officeDocument/2006/relationships/footer" Target="footer50.xml"/><Relationship Id="rId161" Type="http://schemas.openxmlformats.org/officeDocument/2006/relationships/header" Target="header60.xml"/><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header" Target="header6.xml"/><Relationship Id="rId119" Type="http://schemas.openxmlformats.org/officeDocument/2006/relationships/image" Target="media/image32.png"/><Relationship Id="rId44" Type="http://schemas.openxmlformats.org/officeDocument/2006/relationships/image" Target="media/image15.png"/><Relationship Id="rId60" Type="http://schemas.openxmlformats.org/officeDocument/2006/relationships/image" Target="media/image27.png"/><Relationship Id="rId65" Type="http://schemas.openxmlformats.org/officeDocument/2006/relationships/header" Target="header16.xml"/><Relationship Id="rId81" Type="http://schemas.openxmlformats.org/officeDocument/2006/relationships/header" Target="header24.xml"/><Relationship Id="rId86" Type="http://schemas.openxmlformats.org/officeDocument/2006/relationships/footer" Target="footer27.xml"/><Relationship Id="rId130" Type="http://schemas.openxmlformats.org/officeDocument/2006/relationships/footer" Target="footer45.xml"/><Relationship Id="rId135" Type="http://schemas.openxmlformats.org/officeDocument/2006/relationships/header" Target="header47.xml"/><Relationship Id="rId151" Type="http://schemas.openxmlformats.org/officeDocument/2006/relationships/header" Target="header55.xml"/><Relationship Id="rId156" Type="http://schemas.openxmlformats.org/officeDocument/2006/relationships/footer" Target="footer58.xml"/><Relationship Id="rId177" Type="http://schemas.openxmlformats.org/officeDocument/2006/relationships/image" Target="media/image36.jpeg"/><Relationship Id="rId172" Type="http://schemas.openxmlformats.org/officeDocument/2006/relationships/footer" Target="footer66.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2.xml"/><Relationship Id="rId109" Type="http://schemas.openxmlformats.org/officeDocument/2006/relationships/header" Target="header37.xml"/><Relationship Id="rId34" Type="http://schemas.openxmlformats.org/officeDocument/2006/relationships/header" Target="header10.xml"/><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footer" Target="footer22.xml"/><Relationship Id="rId97" Type="http://schemas.openxmlformats.org/officeDocument/2006/relationships/image" Target="media/image28.jpeg"/><Relationship Id="rId104" Type="http://schemas.openxmlformats.org/officeDocument/2006/relationships/footer" Target="footer35.xml"/><Relationship Id="rId120" Type="http://schemas.openxmlformats.org/officeDocument/2006/relationships/image" Target="media/image33.jpeg"/><Relationship Id="rId125" Type="http://schemas.openxmlformats.org/officeDocument/2006/relationships/header" Target="header42.xml"/><Relationship Id="rId141" Type="http://schemas.openxmlformats.org/officeDocument/2006/relationships/header" Target="header50.xml"/><Relationship Id="rId146" Type="http://schemas.openxmlformats.org/officeDocument/2006/relationships/footer" Target="footer53.xml"/><Relationship Id="rId167" Type="http://schemas.openxmlformats.org/officeDocument/2006/relationships/header" Target="header63.xml"/><Relationship Id="rId7" Type="http://schemas.openxmlformats.org/officeDocument/2006/relationships/image" Target="media/image1.png"/><Relationship Id="rId71" Type="http://schemas.openxmlformats.org/officeDocument/2006/relationships/header" Target="header19.xml"/><Relationship Id="rId92" Type="http://schemas.openxmlformats.org/officeDocument/2006/relationships/footer" Target="footer30.xml"/><Relationship Id="rId162" Type="http://schemas.openxmlformats.org/officeDocument/2006/relationships/footer" Target="footer61.xm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footer" Target="footer7.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footer" Target="footer17.xml"/><Relationship Id="rId87" Type="http://schemas.openxmlformats.org/officeDocument/2006/relationships/header" Target="header27.xml"/><Relationship Id="rId110" Type="http://schemas.openxmlformats.org/officeDocument/2006/relationships/footer" Target="footer38.xml"/><Relationship Id="rId115" Type="http://schemas.openxmlformats.org/officeDocument/2006/relationships/header" Target="header40.xml"/><Relationship Id="rId131" Type="http://schemas.openxmlformats.org/officeDocument/2006/relationships/header" Target="header45.xml"/><Relationship Id="rId136" Type="http://schemas.openxmlformats.org/officeDocument/2006/relationships/footer" Target="footer48.xml"/><Relationship Id="rId157" Type="http://schemas.openxmlformats.org/officeDocument/2006/relationships/header" Target="header58.xml"/><Relationship Id="rId178" Type="http://schemas.openxmlformats.org/officeDocument/2006/relationships/header" Target="header68.xml"/><Relationship Id="rId61" Type="http://schemas.openxmlformats.org/officeDocument/2006/relationships/header" Target="header14.xml"/><Relationship Id="rId82" Type="http://schemas.openxmlformats.org/officeDocument/2006/relationships/footer" Target="footer25.xml"/><Relationship Id="rId152" Type="http://schemas.openxmlformats.org/officeDocument/2006/relationships/footer" Target="footer56.xml"/><Relationship Id="rId173" Type="http://schemas.openxmlformats.org/officeDocument/2006/relationships/header" Target="header66.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footer" Target="footer11.xml"/><Relationship Id="rId56" Type="http://schemas.openxmlformats.org/officeDocument/2006/relationships/image" Target="media/image25.png"/><Relationship Id="rId77" Type="http://schemas.openxmlformats.org/officeDocument/2006/relationships/header" Target="header22.xml"/><Relationship Id="rId100" Type="http://schemas.openxmlformats.org/officeDocument/2006/relationships/header" Target="header33.xml"/><Relationship Id="rId105" Type="http://schemas.openxmlformats.org/officeDocument/2006/relationships/header" Target="header35.xml"/><Relationship Id="rId126" Type="http://schemas.openxmlformats.org/officeDocument/2006/relationships/footer" Target="footer43.xml"/><Relationship Id="rId147" Type="http://schemas.openxmlformats.org/officeDocument/2006/relationships/header" Target="header53.xml"/><Relationship Id="rId168" Type="http://schemas.openxmlformats.org/officeDocument/2006/relationships/footer" Target="footer64.xml"/><Relationship Id="rId8" Type="http://schemas.openxmlformats.org/officeDocument/2006/relationships/image" Target="media/image2.png"/><Relationship Id="rId51" Type="http://schemas.openxmlformats.org/officeDocument/2006/relationships/header" Target="header12.xml"/><Relationship Id="rId72" Type="http://schemas.openxmlformats.org/officeDocument/2006/relationships/footer" Target="footer20.xml"/><Relationship Id="rId93" Type="http://schemas.openxmlformats.org/officeDocument/2006/relationships/header" Target="header30.xml"/><Relationship Id="rId98" Type="http://schemas.openxmlformats.org/officeDocument/2006/relationships/header" Target="header32.xml"/><Relationship Id="rId121" Type="http://schemas.openxmlformats.org/officeDocument/2006/relationships/image" Target="media/image34.png"/><Relationship Id="rId142" Type="http://schemas.openxmlformats.org/officeDocument/2006/relationships/footer" Target="footer51.xml"/><Relationship Id="rId163" Type="http://schemas.openxmlformats.org/officeDocument/2006/relationships/header" Target="header61.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image" Target="media/image17.png"/><Relationship Id="rId67" Type="http://schemas.openxmlformats.org/officeDocument/2006/relationships/header" Target="header17.xml"/><Relationship Id="rId116" Type="http://schemas.openxmlformats.org/officeDocument/2006/relationships/footer" Target="footer41.xml"/><Relationship Id="rId137" Type="http://schemas.openxmlformats.org/officeDocument/2006/relationships/header" Target="header48.xml"/><Relationship Id="rId158" Type="http://schemas.openxmlformats.org/officeDocument/2006/relationships/footer" Target="footer59.xml"/><Relationship Id="rId20" Type="http://schemas.openxmlformats.org/officeDocument/2006/relationships/footer" Target="footer6.xml"/><Relationship Id="rId41" Type="http://schemas.openxmlformats.org/officeDocument/2006/relationships/image" Target="media/image12.png"/><Relationship Id="rId62" Type="http://schemas.openxmlformats.org/officeDocument/2006/relationships/footer" Target="footer15.xml"/><Relationship Id="rId83" Type="http://schemas.openxmlformats.org/officeDocument/2006/relationships/header" Target="header25.xml"/><Relationship Id="rId88" Type="http://schemas.openxmlformats.org/officeDocument/2006/relationships/footer" Target="footer28.xml"/><Relationship Id="rId111" Type="http://schemas.openxmlformats.org/officeDocument/2006/relationships/header" Target="header38.xml"/><Relationship Id="rId132" Type="http://schemas.openxmlformats.org/officeDocument/2006/relationships/footer" Target="footer46.xml"/><Relationship Id="rId153" Type="http://schemas.openxmlformats.org/officeDocument/2006/relationships/header" Target="header56.xml"/><Relationship Id="rId174" Type="http://schemas.openxmlformats.org/officeDocument/2006/relationships/footer" Target="footer67.xml"/><Relationship Id="rId179" Type="http://schemas.openxmlformats.org/officeDocument/2006/relationships/footer" Target="footer69.xml"/><Relationship Id="rId15" Type="http://schemas.openxmlformats.org/officeDocument/2006/relationships/header" Target="header3.xml"/><Relationship Id="rId36" Type="http://schemas.openxmlformats.org/officeDocument/2006/relationships/image" Target="media/image10.jpeg"/><Relationship Id="rId57" Type="http://schemas.openxmlformats.org/officeDocument/2006/relationships/header" Target="header13.xml"/><Relationship Id="rId106" Type="http://schemas.openxmlformats.org/officeDocument/2006/relationships/footer" Target="footer36.xml"/><Relationship Id="rId127" Type="http://schemas.openxmlformats.org/officeDocument/2006/relationships/header" Target="header43.xml"/><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footer" Target="footer13.xml"/><Relationship Id="rId73" Type="http://schemas.openxmlformats.org/officeDocument/2006/relationships/header" Target="header20.xml"/><Relationship Id="rId78" Type="http://schemas.openxmlformats.org/officeDocument/2006/relationships/footer" Target="footer23.xml"/><Relationship Id="rId94" Type="http://schemas.openxmlformats.org/officeDocument/2006/relationships/footer" Target="footer31.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image" Target="media/image35.jpeg"/><Relationship Id="rId143" Type="http://schemas.openxmlformats.org/officeDocument/2006/relationships/header" Target="header51.xml"/><Relationship Id="rId148" Type="http://schemas.openxmlformats.org/officeDocument/2006/relationships/footer" Target="footer54.xml"/><Relationship Id="rId164" Type="http://schemas.openxmlformats.org/officeDocument/2006/relationships/footer" Target="footer62.xml"/><Relationship Id="rId169" Type="http://schemas.openxmlformats.org/officeDocument/2006/relationships/header" Target="header64.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69.xml"/><Relationship Id="rId26" Type="http://schemas.openxmlformats.org/officeDocument/2006/relationships/footer" Target="footer8.xml"/><Relationship Id="rId47" Type="http://schemas.openxmlformats.org/officeDocument/2006/relationships/image" Target="media/image18.png"/><Relationship Id="rId68" Type="http://schemas.openxmlformats.org/officeDocument/2006/relationships/footer" Target="footer18.xml"/><Relationship Id="rId89" Type="http://schemas.openxmlformats.org/officeDocument/2006/relationships/header" Target="header28.xml"/><Relationship Id="rId112" Type="http://schemas.openxmlformats.org/officeDocument/2006/relationships/footer" Target="footer39.xml"/><Relationship Id="rId133" Type="http://schemas.openxmlformats.org/officeDocument/2006/relationships/header" Target="header46.xml"/><Relationship Id="rId154" Type="http://schemas.openxmlformats.org/officeDocument/2006/relationships/footer" Target="footer57.xml"/><Relationship Id="rId175" Type="http://schemas.openxmlformats.org/officeDocument/2006/relationships/header" Target="header67.xml"/><Relationship Id="rId16" Type="http://schemas.openxmlformats.org/officeDocument/2006/relationships/footer" Target="footer4.xml"/><Relationship Id="rId37" Type="http://schemas.openxmlformats.org/officeDocument/2006/relationships/image" Target="media/image4.png"/><Relationship Id="rId58" Type="http://schemas.openxmlformats.org/officeDocument/2006/relationships/footer" Target="footer14.xml"/><Relationship Id="rId79" Type="http://schemas.openxmlformats.org/officeDocument/2006/relationships/header" Target="header23.xml"/><Relationship Id="rId102" Type="http://schemas.openxmlformats.org/officeDocument/2006/relationships/image" Target="media/image29.png"/><Relationship Id="rId123" Type="http://schemas.openxmlformats.org/officeDocument/2006/relationships/header" Target="header41.xml"/><Relationship Id="rId144" Type="http://schemas.openxmlformats.org/officeDocument/2006/relationships/footer" Target="footer52.xml"/><Relationship Id="rId90" Type="http://schemas.openxmlformats.org/officeDocument/2006/relationships/footer" Target="footer29.xml"/><Relationship Id="rId165" Type="http://schemas.openxmlformats.org/officeDocument/2006/relationships/header" Target="header62.xml"/><Relationship Id="rId27" Type="http://schemas.openxmlformats.org/officeDocument/2006/relationships/header" Target="header8.xml"/><Relationship Id="rId48" Type="http://schemas.openxmlformats.org/officeDocument/2006/relationships/image" Target="media/image19.png"/><Relationship Id="rId69" Type="http://schemas.openxmlformats.org/officeDocument/2006/relationships/header" Target="header18.xml"/><Relationship Id="rId113" Type="http://schemas.openxmlformats.org/officeDocument/2006/relationships/header" Target="header39.xml"/><Relationship Id="rId134" Type="http://schemas.openxmlformats.org/officeDocument/2006/relationships/footer" Target="footer47.xml"/><Relationship Id="rId80" Type="http://schemas.openxmlformats.org/officeDocument/2006/relationships/footer" Target="footer24.xml"/><Relationship Id="rId155" Type="http://schemas.openxmlformats.org/officeDocument/2006/relationships/header" Target="header57.xml"/><Relationship Id="rId176" Type="http://schemas.openxmlformats.org/officeDocument/2006/relationships/footer" Target="footer68.xml"/><Relationship Id="rId17" Type="http://schemas.openxmlformats.org/officeDocument/2006/relationships/header" Target="header4.xml"/><Relationship Id="rId38" Type="http://schemas.openxmlformats.org/officeDocument/2006/relationships/header" Target="header11.xml"/><Relationship Id="rId59" Type="http://schemas.openxmlformats.org/officeDocument/2006/relationships/image" Target="media/image26.png"/><Relationship Id="rId103" Type="http://schemas.openxmlformats.org/officeDocument/2006/relationships/header" Target="header34.xml"/><Relationship Id="rId124" Type="http://schemas.openxmlformats.org/officeDocument/2006/relationships/footer" Target="footer42.xml"/><Relationship Id="rId70" Type="http://schemas.openxmlformats.org/officeDocument/2006/relationships/footer" Target="footer19.xml"/><Relationship Id="rId91" Type="http://schemas.openxmlformats.org/officeDocument/2006/relationships/header" Target="header29.xml"/><Relationship Id="rId145" Type="http://schemas.openxmlformats.org/officeDocument/2006/relationships/header" Target="header52.xml"/><Relationship Id="rId166" Type="http://schemas.openxmlformats.org/officeDocument/2006/relationships/footer" Target="footer63.xml"/><Relationship Id="rId1" Type="http://schemas.openxmlformats.org/officeDocument/2006/relationships/numbering" Target="numbering.xml"/><Relationship Id="rId28" Type="http://schemas.openxmlformats.org/officeDocument/2006/relationships/footer" Target="footer9.xml"/><Relationship Id="rId49" Type="http://schemas.openxmlformats.org/officeDocument/2006/relationships/image" Target="media/image20.png"/><Relationship Id="rId114" Type="http://schemas.openxmlformats.org/officeDocument/2006/relationships/footer" Target="footer4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1" Type="http://schemas.openxmlformats.org/officeDocument/2006/relationships/image" Target="media/image4.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1" Type="http://schemas.openxmlformats.org/officeDocument/2006/relationships/image" Target="media/image4.png"/></Relationships>
</file>

<file path=word/_rels/footer58.xml.rels><?xml version="1.0" encoding="UTF-8" standalone="yes"?>
<Relationships xmlns="http://schemas.openxmlformats.org/package/2006/relationships"><Relationship Id="rId1" Type="http://schemas.openxmlformats.org/officeDocument/2006/relationships/image" Target="media/image4.png"/></Relationships>
</file>

<file path=word/_rels/footer59.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1" Type="http://schemas.openxmlformats.org/officeDocument/2006/relationships/image" Target="media/image4.png"/></Relationships>
</file>

<file path=word/_rels/footer61.xml.rels><?xml version="1.0" encoding="UTF-8" standalone="yes"?>
<Relationships xmlns="http://schemas.openxmlformats.org/package/2006/relationships"><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1" Type="http://schemas.openxmlformats.org/officeDocument/2006/relationships/image" Target="media/image4.png"/></Relationships>
</file>

<file path=word/_rels/footer63.xml.rels><?xml version="1.0" encoding="UTF-8" standalone="yes"?>
<Relationships xmlns="http://schemas.openxmlformats.org/package/2006/relationships"><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1" Type="http://schemas.openxmlformats.org/officeDocument/2006/relationships/image" Target="media/image4.png"/></Relationships>
</file>

<file path=word/_rels/footer65.xml.rels><?xml version="1.0" encoding="UTF-8" standalone="yes"?>
<Relationships xmlns="http://schemas.openxmlformats.org/package/2006/relationships"><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1" Type="http://schemas.openxmlformats.org/officeDocument/2006/relationships/image" Target="media/image4.png"/></Relationships>
</file>

<file path=word/_rels/footer67.xml.rels><?xml version="1.0" encoding="UTF-8" standalone="yes"?>
<Relationships xmlns="http://schemas.openxmlformats.org/package/2006/relationships"><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1" Type="http://schemas.openxmlformats.org/officeDocument/2006/relationships/image" Target="media/image4.png"/></Relationships>
</file>

<file path=word/_rels/footer69.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6353</Words>
  <Characters>36218</Characters>
  <Application>Microsoft Office Word</Application>
  <DocSecurity>8</DocSecurity>
  <Lines>301</Lines>
  <Paragraphs>84</Paragraphs>
  <ScaleCrop>false</ScaleCrop>
  <Company/>
  <LinksUpToDate>false</LinksUpToDate>
  <CharactersWithSpaces>42487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DSM-5 Changes</dc:title>
  <dc:creator>kbrewe</dc:creator>
  <cp:lastModifiedBy>Matt Hiltibran</cp:lastModifiedBy>
  <cp:revision>2</cp:revision>
  <dcterms:created xsi:type="dcterms:W3CDTF">2022-04-26T21:11:00Z</dcterms:created>
  <dcterms:modified xsi:type="dcterms:W3CDTF">2022-04-26T21:12:00Z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2013-08-13T00:00:00Z</vt:filetime>
  </property>
  <property fmtid="{D5CDD505-2E9C-101B-9397-08002B2CF9AE}" pid="3" name="Creator">
    <vt:lpwstr>Microsoft® PowerPoint® 2010</vt:lpwstr>
  </property>
  <property fmtid="{D5CDD505-2E9C-101B-9397-08002B2CF9AE}" pid="4" name="LastSaved">
    <vt:filetime>2022-04-26T00:00:00Z</vt:filetime>
  </property>
</Properties>
</file>