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A18A" w14:textId="77777777" w:rsidR="00E56F07" w:rsidRDefault="008217E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216640" behindDoc="1" locked="0" layoutInCell="1" allowOverlap="1" wp14:anchorId="434F1F5C" wp14:editId="4D72F0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399"/>
            <wp:effectExtent l="0" t="0" r="0" b="0"/>
            <wp:wrapNone/>
            <wp:docPr id="1" name="image1.jpeg" descr="Therapy Never Includes Sexual Behavi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DFB61" w14:textId="77777777" w:rsidR="00E56F07" w:rsidRDefault="00E56F07">
      <w:pPr>
        <w:rPr>
          <w:rFonts w:ascii="Times New Roman"/>
          <w:sz w:val="17"/>
        </w:rPr>
        <w:sectPr w:rsidR="00E56F07">
          <w:footerReference w:type="default" r:id="rId8"/>
          <w:type w:val="continuous"/>
          <w:pgSz w:w="7920" w:h="12240"/>
          <w:pgMar w:top="1140" w:right="1080" w:bottom="280" w:left="1080" w:header="0" w:footer="0" w:gutter="0"/>
          <w:pgNumType w:start="1"/>
          <w:cols w:space="720"/>
        </w:sectPr>
      </w:pPr>
    </w:p>
    <w:p w14:paraId="5D61A6AE" w14:textId="77777777" w:rsidR="00E56F07" w:rsidRDefault="00E56F07">
      <w:pPr>
        <w:pStyle w:val="BodyText"/>
        <w:spacing w:before="4"/>
        <w:rPr>
          <w:rFonts w:ascii="Times New Roman"/>
          <w:sz w:val="17"/>
        </w:rPr>
      </w:pPr>
    </w:p>
    <w:p w14:paraId="06445760" w14:textId="77777777" w:rsidR="00E56F07" w:rsidRDefault="00E56F07">
      <w:pPr>
        <w:rPr>
          <w:rFonts w:ascii="Times New Roman"/>
          <w:sz w:val="17"/>
        </w:rPr>
        <w:sectPr w:rsidR="00E56F07">
          <w:pgSz w:w="7920" w:h="12240"/>
          <w:pgMar w:top="1140" w:right="0" w:bottom="280" w:left="0" w:header="0" w:footer="0" w:gutter="0"/>
          <w:cols w:space="720"/>
        </w:sectPr>
      </w:pPr>
    </w:p>
    <w:p w14:paraId="06D8C283" w14:textId="77777777" w:rsidR="00E56F07" w:rsidRDefault="008217E6">
      <w:pPr>
        <w:pStyle w:val="BodyText"/>
        <w:rPr>
          <w:rFonts w:ascii="Times New Roman"/>
        </w:rPr>
      </w:pPr>
      <w:r>
        <w:lastRenderedPageBreak/>
        <w:pict w14:anchorId="4D7F586C">
          <v:group id="docshapegroup1" o:spid="_x0000_s2245" style="position:absolute;margin-left:0;margin-top:0;width:396pt;height:612pt;z-index:-16099328;mso-position-horizontal-relative:page;mso-position-vertical-relative:page" coordsize="792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262" type="#_x0000_t75" style="position:absolute;width:7920;height:12240">
              <v:imagedata r:id="rId9" o:title=""/>
            </v:shape>
            <v:shape id="docshape3" o:spid="_x0000_s2261" style="position:absolute;left:1357;top:2584;width:5420;height:7306" coordorigin="1358,2585" coordsize="5420,7306" o:spt="100" adj="0,,0" path="m1378,9880r-3,-7l1368,9870r-7,3l1358,9880r3,7l1368,9890r7,-3l1378,9880xm6537,9880r-3,-7l6527,9870r-7,3l6517,9880r3,7l6527,9890r7,-3l6537,9880xm6777,9640r-3,-7l6767,9630r-7,3l6757,9640r3,7l6767,9650r7,-3l6777,9640xm6777,2595r-3,-7l6767,2585r-7,3l6757,2595r3,7l6767,2605r7,-3l6777,2595xe" fillcolor="#d2232a" stroked="f">
              <v:stroke joinstyle="round"/>
              <v:formulas/>
              <v:path arrowok="t" o:connecttype="segments"/>
            </v:shape>
            <v:shape id="docshape4" o:spid="_x0000_s2260" style="position:absolute;left:1127;top:2354;width:5640;height:7526" coordorigin="1128,2355" coordsize="5640,7526" path="m6527,2355r-5159,l1128,2595r,7045l1368,9880r5159,l6767,9640r,-7045l6527,2355xe" fillcolor="#f0f1f5" stroked="f">
              <v:path arrowok="t"/>
            </v:shape>
            <v:line id="_x0000_s2259" style="position:absolute" from="1338,2385" to="1143,2580" strokecolor="#d2232a" strokeweight="1pt">
              <v:stroke dashstyle="dot"/>
            </v:line>
            <v:line id="_x0000_s2258" style="position:absolute" from="1128,2635" to="1128,9620" strokecolor="#d2232a" strokeweight="1pt">
              <v:stroke dashstyle="dot"/>
            </v:line>
            <v:line id="_x0000_s2257" style="position:absolute" from="1158,9670" to="1353,9865" strokecolor="#d2232a" strokeweight="1pt">
              <v:stroke dashstyle="dot"/>
            </v:line>
            <v:line id="_x0000_s2256" style="position:absolute" from="1408,9880" to="6507,9880" strokecolor="#d2232a" strokeweight="1pt">
              <v:stroke dashstyle="dot"/>
            </v:line>
            <v:line id="_x0000_s2255" style="position:absolute" from="6557,9850" to="6752,9655" strokecolor="#d2232a" strokeweight="1pt">
              <v:stroke dashstyle="dot"/>
            </v:line>
            <v:line id="_x0000_s2254" style="position:absolute" from="6767,9600" to="6767,2615" strokecolor="#d2232a" strokeweight="1pt">
              <v:stroke dashstyle="dot"/>
            </v:line>
            <v:line id="_x0000_s2253" style="position:absolute" from="6737,2565" to="6542,2370" strokecolor="#d2232a" strokeweight="1pt">
              <v:stroke dashstyle="dot"/>
            </v:line>
            <v:line id="_x0000_s2252" style="position:absolute" from="6487,2355" to="1388,2355" strokecolor="#d2232a" strokeweight="1pt">
              <v:stroke dashstyle="dot"/>
            </v:line>
            <v:shape id="docshape5" o:spid="_x0000_s2251" style="position:absolute;left:1117;top:2344;width:5420;height:7306" coordorigin="1118,2345" coordsize="5420,7306" o:spt="100" adj="0,,0" path="m1138,9640r-3,-7l1128,9630r-7,3l1118,9640r3,7l1128,9650r7,-3l1138,9640xm1138,2595r-3,-7l1128,2585r-7,3l1118,2595r3,7l1128,2605r7,-3l1138,2595xm1378,2355r-3,-7l1368,2345r-7,3l1358,2355r3,7l1368,2365r7,-3l1378,2355xm6537,2355r-3,-7l6527,2345r-7,3l6517,2355r3,7l6527,2365r7,-3l6537,2355xe" fillcolor="#d2232a" stroked="f">
              <v:stroke joinstyle="round"/>
              <v:formulas/>
              <v:path arrowok="t" o:connecttype="segments"/>
            </v:shape>
            <v:shape id="docshape6" o:spid="_x0000_s2250" type="#_x0000_t75" style="position:absolute;left:2957;top:2816;width:2001;height:350">
              <v:imagedata r:id="rId10" o:title=""/>
            </v:shape>
            <v:shape id="docshape7" o:spid="_x0000_s2249" type="#_x0000_t75" style="position:absolute;left:2026;top:3344;width:1509;height:354">
              <v:imagedata r:id="rId11" o:title=""/>
            </v:shape>
            <v:shape id="docshape8" o:spid="_x0000_s2248" type="#_x0000_t75" style="position:absolute;left:3680;top:3351;width:2170;height:348">
              <v:imagedata r:id="rId12" o:title=""/>
            </v:shape>
            <v:shape id="docshape9" o:spid="_x0000_s2247" type="#_x0000_t75" style="position:absolute;left:1988;top:3872;width:1558;height:355">
              <v:imagedata r:id="rId13" o:title=""/>
            </v:shape>
            <v:shape id="docshape10" o:spid="_x0000_s2246" type="#_x0000_t75" style="position:absolute;left:3728;top:3879;width:2247;height:348">
              <v:imagedata r:id="rId14" o:title=""/>
            </v:shape>
            <w10:wrap anchorx="page" anchory="page"/>
          </v:group>
        </w:pict>
      </w:r>
    </w:p>
    <w:p w14:paraId="44AADDC0" w14:textId="77777777" w:rsidR="00E56F07" w:rsidRDefault="00E56F07">
      <w:pPr>
        <w:pStyle w:val="BodyText"/>
        <w:rPr>
          <w:rFonts w:ascii="Times New Roman"/>
        </w:rPr>
      </w:pPr>
    </w:p>
    <w:p w14:paraId="6A09F77F" w14:textId="77777777" w:rsidR="00E56F07" w:rsidRDefault="00E56F07">
      <w:pPr>
        <w:pStyle w:val="BodyText"/>
        <w:rPr>
          <w:rFonts w:ascii="Times New Roman"/>
        </w:rPr>
      </w:pPr>
    </w:p>
    <w:p w14:paraId="1B68C0CB" w14:textId="77777777" w:rsidR="00E56F07" w:rsidRDefault="00E56F07">
      <w:pPr>
        <w:pStyle w:val="BodyText"/>
        <w:rPr>
          <w:rFonts w:ascii="Times New Roman"/>
        </w:rPr>
      </w:pPr>
    </w:p>
    <w:p w14:paraId="1CB8F6AD" w14:textId="77777777" w:rsidR="00E56F07" w:rsidRDefault="00E56F07">
      <w:pPr>
        <w:pStyle w:val="BodyText"/>
        <w:rPr>
          <w:rFonts w:ascii="Times New Roman"/>
        </w:rPr>
      </w:pPr>
    </w:p>
    <w:p w14:paraId="7EDC16E5" w14:textId="77777777" w:rsidR="00E56F07" w:rsidRDefault="00E56F07">
      <w:pPr>
        <w:pStyle w:val="BodyText"/>
        <w:spacing w:before="8"/>
        <w:rPr>
          <w:rFonts w:ascii="Times New Roman"/>
          <w:sz w:val="28"/>
        </w:rPr>
      </w:pPr>
    </w:p>
    <w:p w14:paraId="5C675D67" w14:textId="77777777" w:rsidR="00E56F07" w:rsidRDefault="008217E6">
      <w:pPr>
        <w:spacing w:before="129" w:line="232" w:lineRule="auto"/>
        <w:ind w:left="1949" w:right="1300" w:firstLine="1001"/>
        <w:rPr>
          <w:rFonts w:ascii="Book Antiqua"/>
          <w:sz w:val="44"/>
        </w:rPr>
      </w:pPr>
      <w:r>
        <w:rPr>
          <w:rFonts w:ascii="Book Antiqua"/>
          <w:color w:val="0E3452"/>
          <w:spacing w:val="-2"/>
          <w:w w:val="130"/>
          <w:sz w:val="44"/>
        </w:rPr>
        <w:t xml:space="preserve">Therapy </w:t>
      </w:r>
      <w:r>
        <w:rPr>
          <w:rFonts w:ascii="Book Antiqua"/>
          <w:color w:val="0E3452"/>
          <w:w w:val="130"/>
          <w:sz w:val="44"/>
        </w:rPr>
        <w:t xml:space="preserve">Never Includes </w:t>
      </w:r>
      <w:r>
        <w:rPr>
          <w:rFonts w:ascii="Book Antiqua"/>
          <w:color w:val="0E3452"/>
          <w:spacing w:val="-6"/>
          <w:w w:val="130"/>
          <w:sz w:val="44"/>
        </w:rPr>
        <w:t>Sexual</w:t>
      </w:r>
      <w:r>
        <w:rPr>
          <w:rFonts w:ascii="Book Antiqua"/>
          <w:color w:val="0E3452"/>
          <w:spacing w:val="-30"/>
          <w:w w:val="130"/>
          <w:sz w:val="44"/>
        </w:rPr>
        <w:t xml:space="preserve"> </w:t>
      </w:r>
      <w:r>
        <w:rPr>
          <w:rFonts w:ascii="Book Antiqua"/>
          <w:color w:val="0E3452"/>
          <w:spacing w:val="-6"/>
          <w:w w:val="130"/>
          <w:sz w:val="44"/>
        </w:rPr>
        <w:t>Behavior</w:t>
      </w:r>
    </w:p>
    <w:p w14:paraId="04772F55" w14:textId="77777777" w:rsidR="00E56F07" w:rsidRDefault="008217E6">
      <w:pPr>
        <w:spacing w:before="466" w:line="357" w:lineRule="auto"/>
        <w:ind w:left="1537" w:right="1569"/>
        <w:jc w:val="center"/>
      </w:pPr>
      <w:r>
        <w:rPr>
          <w:color w:val="0E3452"/>
        </w:rPr>
        <w:t xml:space="preserve">California’s lawmakers and licensing boards want the </w:t>
      </w:r>
      <w:r>
        <w:rPr>
          <w:color w:val="0E3452"/>
          <w:spacing w:val="-4"/>
        </w:rPr>
        <w:t xml:space="preserve">public to know that professional therapy never includes </w:t>
      </w:r>
      <w:r>
        <w:rPr>
          <w:color w:val="0E3452"/>
        </w:rPr>
        <w:t>sexual</w:t>
      </w:r>
      <w:r>
        <w:rPr>
          <w:color w:val="0E3452"/>
          <w:spacing w:val="-10"/>
        </w:rPr>
        <w:t xml:space="preserve"> </w:t>
      </w:r>
      <w:r>
        <w:rPr>
          <w:color w:val="0E3452"/>
        </w:rPr>
        <w:t>contact</w:t>
      </w:r>
      <w:r>
        <w:rPr>
          <w:color w:val="0E3452"/>
          <w:spacing w:val="-10"/>
        </w:rPr>
        <w:t xml:space="preserve"> </w:t>
      </w:r>
      <w:r>
        <w:rPr>
          <w:color w:val="0E3452"/>
        </w:rPr>
        <w:t>between</w:t>
      </w:r>
      <w:r>
        <w:rPr>
          <w:color w:val="0E3452"/>
          <w:spacing w:val="-9"/>
        </w:rPr>
        <w:t xml:space="preserve"> </w:t>
      </w:r>
      <w:r>
        <w:rPr>
          <w:color w:val="0E3452"/>
        </w:rPr>
        <w:t>a</w:t>
      </w:r>
      <w:r>
        <w:rPr>
          <w:color w:val="0E3452"/>
          <w:spacing w:val="-10"/>
        </w:rPr>
        <w:t xml:space="preserve"> </w:t>
      </w:r>
      <w:r>
        <w:rPr>
          <w:color w:val="0E3452"/>
        </w:rPr>
        <w:t>therapist</w:t>
      </w:r>
      <w:r>
        <w:rPr>
          <w:color w:val="0E3452"/>
          <w:spacing w:val="-10"/>
        </w:rPr>
        <w:t xml:space="preserve"> </w:t>
      </w:r>
      <w:r>
        <w:rPr>
          <w:color w:val="0E3452"/>
        </w:rPr>
        <w:t>and</w:t>
      </w:r>
      <w:r>
        <w:rPr>
          <w:color w:val="0E3452"/>
          <w:spacing w:val="-9"/>
        </w:rPr>
        <w:t xml:space="preserve"> </w:t>
      </w:r>
      <w:r>
        <w:rPr>
          <w:color w:val="0E3452"/>
        </w:rPr>
        <w:t>a</w:t>
      </w:r>
      <w:r>
        <w:rPr>
          <w:color w:val="0E3452"/>
          <w:spacing w:val="-10"/>
        </w:rPr>
        <w:t xml:space="preserve"> </w:t>
      </w:r>
      <w:r>
        <w:rPr>
          <w:color w:val="0E3452"/>
        </w:rPr>
        <w:t>client.</w:t>
      </w:r>
      <w:r>
        <w:rPr>
          <w:color w:val="0E3452"/>
          <w:spacing w:val="-9"/>
        </w:rPr>
        <w:t xml:space="preserve"> </w:t>
      </w:r>
      <w:r>
        <w:rPr>
          <w:color w:val="0E3452"/>
        </w:rPr>
        <w:t>It</w:t>
      </w:r>
      <w:r>
        <w:rPr>
          <w:color w:val="0E3452"/>
          <w:spacing w:val="-10"/>
        </w:rPr>
        <w:t xml:space="preserve"> </w:t>
      </w:r>
      <w:r>
        <w:rPr>
          <w:color w:val="0E3452"/>
        </w:rPr>
        <w:t>also never</w:t>
      </w:r>
      <w:r>
        <w:rPr>
          <w:color w:val="0E3452"/>
          <w:spacing w:val="-5"/>
        </w:rPr>
        <w:t xml:space="preserve"> </w:t>
      </w:r>
      <w:r>
        <w:rPr>
          <w:color w:val="0E3452"/>
        </w:rPr>
        <w:t>includes</w:t>
      </w:r>
      <w:r>
        <w:rPr>
          <w:color w:val="0E3452"/>
          <w:spacing w:val="-5"/>
        </w:rPr>
        <w:t xml:space="preserve"> </w:t>
      </w:r>
      <w:r>
        <w:rPr>
          <w:color w:val="0E3452"/>
        </w:rPr>
        <w:t>inappropriate</w:t>
      </w:r>
      <w:r>
        <w:rPr>
          <w:color w:val="0E3452"/>
          <w:spacing w:val="-5"/>
        </w:rPr>
        <w:t xml:space="preserve"> </w:t>
      </w:r>
      <w:r>
        <w:rPr>
          <w:color w:val="0E3452"/>
        </w:rPr>
        <w:t>sexual</w:t>
      </w:r>
      <w:r>
        <w:rPr>
          <w:color w:val="0E3452"/>
          <w:spacing w:val="-5"/>
        </w:rPr>
        <w:t xml:space="preserve"> </w:t>
      </w:r>
      <w:r>
        <w:rPr>
          <w:color w:val="0E3452"/>
        </w:rPr>
        <w:t>suggestions,</w:t>
      </w:r>
      <w:r>
        <w:rPr>
          <w:color w:val="0E3452"/>
          <w:spacing w:val="-5"/>
        </w:rPr>
        <w:t xml:space="preserve"> </w:t>
      </w:r>
      <w:r>
        <w:rPr>
          <w:color w:val="0E3452"/>
        </w:rPr>
        <w:t>or any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other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kind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of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sexual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behavior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between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a</w:t>
      </w:r>
      <w:r>
        <w:rPr>
          <w:color w:val="0E3452"/>
          <w:spacing w:val="-7"/>
        </w:rPr>
        <w:t xml:space="preserve"> </w:t>
      </w:r>
      <w:r>
        <w:rPr>
          <w:color w:val="0E3452"/>
        </w:rPr>
        <w:t>therapist and a client. Sexual contact of any kind between a therapist and a client is unethical and illegal in the State</w:t>
      </w:r>
      <w:r>
        <w:rPr>
          <w:color w:val="0E3452"/>
          <w:spacing w:val="-8"/>
        </w:rPr>
        <w:t xml:space="preserve"> </w:t>
      </w:r>
      <w:r>
        <w:rPr>
          <w:color w:val="0E3452"/>
        </w:rPr>
        <w:t>of</w:t>
      </w:r>
      <w:r>
        <w:rPr>
          <w:color w:val="0E3452"/>
          <w:spacing w:val="-8"/>
        </w:rPr>
        <w:t xml:space="preserve"> </w:t>
      </w:r>
      <w:r>
        <w:rPr>
          <w:color w:val="0E3452"/>
        </w:rPr>
        <w:t>California.</w:t>
      </w:r>
      <w:r>
        <w:rPr>
          <w:color w:val="0E3452"/>
          <w:spacing w:val="-8"/>
        </w:rPr>
        <w:t xml:space="preserve"> </w:t>
      </w:r>
      <w:r>
        <w:rPr>
          <w:color w:val="0E3452"/>
        </w:rPr>
        <w:t>Additionally,</w:t>
      </w:r>
      <w:r>
        <w:rPr>
          <w:color w:val="0E3452"/>
          <w:spacing w:val="-8"/>
        </w:rPr>
        <w:t xml:space="preserve"> </w:t>
      </w:r>
      <w:proofErr w:type="gramStart"/>
      <w:r>
        <w:rPr>
          <w:color w:val="0E3452"/>
        </w:rPr>
        <w:t>with</w:t>
      </w:r>
      <w:r>
        <w:rPr>
          <w:color w:val="0E3452"/>
          <w:spacing w:val="-8"/>
        </w:rPr>
        <w:t xml:space="preserve"> </w:t>
      </w:r>
      <w:r>
        <w:rPr>
          <w:color w:val="0E3452"/>
        </w:rPr>
        <w:t>regard</w:t>
      </w:r>
      <w:r>
        <w:rPr>
          <w:color w:val="0E3452"/>
          <w:spacing w:val="-8"/>
        </w:rPr>
        <w:t xml:space="preserve"> </w:t>
      </w:r>
      <w:r>
        <w:rPr>
          <w:color w:val="0E3452"/>
        </w:rPr>
        <w:t>to</w:t>
      </w:r>
      <w:proofErr w:type="gramEnd"/>
      <w:r>
        <w:rPr>
          <w:color w:val="0E3452"/>
          <w:spacing w:val="-8"/>
        </w:rPr>
        <w:t xml:space="preserve"> </w:t>
      </w:r>
      <w:r>
        <w:rPr>
          <w:color w:val="0E3452"/>
        </w:rPr>
        <w:t xml:space="preserve">former </w:t>
      </w:r>
      <w:r>
        <w:rPr>
          <w:color w:val="0E3452"/>
          <w:w w:val="95"/>
        </w:rPr>
        <w:t>clients,</w:t>
      </w:r>
      <w:r>
        <w:rPr>
          <w:color w:val="0E3452"/>
          <w:spacing w:val="-8"/>
          <w:w w:val="95"/>
        </w:rPr>
        <w:t xml:space="preserve"> </w:t>
      </w:r>
      <w:r>
        <w:rPr>
          <w:color w:val="0E3452"/>
          <w:w w:val="95"/>
        </w:rPr>
        <w:t>sexual</w:t>
      </w:r>
      <w:r>
        <w:rPr>
          <w:color w:val="0E3452"/>
          <w:spacing w:val="-7"/>
          <w:w w:val="95"/>
        </w:rPr>
        <w:t xml:space="preserve"> </w:t>
      </w:r>
      <w:r>
        <w:rPr>
          <w:color w:val="0E3452"/>
          <w:w w:val="95"/>
        </w:rPr>
        <w:t>contact</w:t>
      </w:r>
      <w:r>
        <w:rPr>
          <w:color w:val="0E3452"/>
          <w:spacing w:val="-7"/>
          <w:w w:val="95"/>
        </w:rPr>
        <w:t xml:space="preserve"> </w:t>
      </w:r>
      <w:r>
        <w:rPr>
          <w:color w:val="0E3452"/>
          <w:w w:val="95"/>
        </w:rPr>
        <w:t>within</w:t>
      </w:r>
      <w:r>
        <w:rPr>
          <w:color w:val="0E3452"/>
          <w:spacing w:val="-7"/>
          <w:w w:val="95"/>
        </w:rPr>
        <w:t xml:space="preserve"> </w:t>
      </w:r>
      <w:r>
        <w:rPr>
          <w:color w:val="0E3452"/>
          <w:w w:val="95"/>
        </w:rPr>
        <w:t>two</w:t>
      </w:r>
      <w:r>
        <w:rPr>
          <w:color w:val="0E3452"/>
          <w:spacing w:val="-7"/>
          <w:w w:val="95"/>
        </w:rPr>
        <w:t xml:space="preserve"> </w:t>
      </w:r>
      <w:r>
        <w:rPr>
          <w:color w:val="0E3452"/>
          <w:w w:val="95"/>
        </w:rPr>
        <w:t>years</w:t>
      </w:r>
      <w:r>
        <w:rPr>
          <w:color w:val="0E3452"/>
          <w:spacing w:val="-7"/>
          <w:w w:val="95"/>
        </w:rPr>
        <w:t xml:space="preserve"> </w:t>
      </w:r>
      <w:r>
        <w:rPr>
          <w:color w:val="0E3452"/>
          <w:w w:val="95"/>
        </w:rPr>
        <w:t>after</w:t>
      </w:r>
      <w:r>
        <w:rPr>
          <w:color w:val="0E3452"/>
          <w:spacing w:val="-7"/>
          <w:w w:val="95"/>
        </w:rPr>
        <w:t xml:space="preserve"> </w:t>
      </w:r>
      <w:r>
        <w:rPr>
          <w:color w:val="0E3452"/>
          <w:w w:val="95"/>
        </w:rPr>
        <w:t xml:space="preserve">termination </w:t>
      </w:r>
      <w:r>
        <w:rPr>
          <w:color w:val="0E3452"/>
        </w:rPr>
        <w:t>of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therapy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is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also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illegal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and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unethical.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It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is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always</w:t>
      </w:r>
      <w:r>
        <w:rPr>
          <w:color w:val="0E3452"/>
          <w:spacing w:val="-1"/>
        </w:rPr>
        <w:t xml:space="preserve"> </w:t>
      </w:r>
      <w:r>
        <w:rPr>
          <w:color w:val="0E3452"/>
        </w:rPr>
        <w:t>the</w:t>
      </w:r>
    </w:p>
    <w:p w14:paraId="6B5F8D78" w14:textId="77777777" w:rsidR="00E56F07" w:rsidRDefault="008217E6">
      <w:pPr>
        <w:spacing w:line="357" w:lineRule="auto"/>
        <w:ind w:left="1470" w:right="1502"/>
        <w:jc w:val="center"/>
      </w:pPr>
      <w:r>
        <w:rPr>
          <w:color w:val="0E3452"/>
          <w:spacing w:val="-2"/>
          <w:w w:val="95"/>
        </w:rPr>
        <w:t xml:space="preserve">responsibility of the therapist to ensure that sexual contact </w:t>
      </w:r>
      <w:r>
        <w:rPr>
          <w:color w:val="0E3452"/>
          <w:spacing w:val="-2"/>
        </w:rPr>
        <w:t>with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a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client,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whether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consensual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or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not,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does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not</w:t>
      </w:r>
      <w:r>
        <w:rPr>
          <w:color w:val="0E3452"/>
          <w:spacing w:val="-9"/>
        </w:rPr>
        <w:t xml:space="preserve"> </w:t>
      </w:r>
      <w:r>
        <w:rPr>
          <w:color w:val="0E3452"/>
          <w:spacing w:val="-2"/>
        </w:rPr>
        <w:t>occur.</w:t>
      </w:r>
    </w:p>
    <w:p w14:paraId="4BC31A45" w14:textId="77777777" w:rsidR="00E56F07" w:rsidRDefault="00E56F07">
      <w:pPr>
        <w:spacing w:line="357" w:lineRule="auto"/>
        <w:jc w:val="center"/>
        <w:sectPr w:rsidR="00E56F07">
          <w:pgSz w:w="7920" w:h="12240"/>
          <w:pgMar w:top="1140" w:right="0" w:bottom="280" w:left="0" w:header="0" w:footer="0" w:gutter="0"/>
          <w:cols w:space="720"/>
        </w:sectPr>
      </w:pPr>
    </w:p>
    <w:p w14:paraId="16D3B5A4" w14:textId="77777777" w:rsidR="00E56F07" w:rsidRDefault="008217E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9700F9C" wp14:editId="4B13AE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45236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C0F9F" w14:textId="77777777" w:rsidR="00E56F07" w:rsidRDefault="00E56F07">
      <w:pPr>
        <w:pStyle w:val="BodyText"/>
      </w:pPr>
    </w:p>
    <w:p w14:paraId="452025B2" w14:textId="77777777" w:rsidR="00E56F07" w:rsidRDefault="00E56F07">
      <w:pPr>
        <w:pStyle w:val="BodyText"/>
      </w:pPr>
    </w:p>
    <w:p w14:paraId="7D52FCD2" w14:textId="77777777" w:rsidR="00E56F07" w:rsidRDefault="00E56F07">
      <w:pPr>
        <w:pStyle w:val="BodyText"/>
      </w:pPr>
    </w:p>
    <w:p w14:paraId="73B9F85A" w14:textId="77777777" w:rsidR="00E56F07" w:rsidRDefault="00E56F07">
      <w:pPr>
        <w:pStyle w:val="BodyText"/>
      </w:pPr>
    </w:p>
    <w:p w14:paraId="40797C79" w14:textId="77777777" w:rsidR="00E56F07" w:rsidRDefault="00E56F07">
      <w:pPr>
        <w:pStyle w:val="BodyText"/>
      </w:pPr>
    </w:p>
    <w:p w14:paraId="0FA8F777" w14:textId="77777777" w:rsidR="00E56F07" w:rsidRDefault="00E56F07">
      <w:pPr>
        <w:pStyle w:val="BodyText"/>
      </w:pPr>
    </w:p>
    <w:p w14:paraId="602A4AF9" w14:textId="77777777" w:rsidR="00E56F07" w:rsidRDefault="00E56F07">
      <w:pPr>
        <w:pStyle w:val="BodyText"/>
      </w:pPr>
    </w:p>
    <w:p w14:paraId="518B1BE1" w14:textId="77777777" w:rsidR="00E56F07" w:rsidRDefault="00E56F07">
      <w:pPr>
        <w:pStyle w:val="BodyText"/>
      </w:pPr>
    </w:p>
    <w:p w14:paraId="60B97661" w14:textId="77777777" w:rsidR="00E56F07" w:rsidRDefault="00E56F07">
      <w:pPr>
        <w:pStyle w:val="BodyText"/>
        <w:spacing w:before="9"/>
      </w:pPr>
    </w:p>
    <w:p w14:paraId="45FF59CE" w14:textId="77777777" w:rsidR="00E56F07" w:rsidRDefault="008217E6">
      <w:pPr>
        <w:pStyle w:val="Heading1"/>
        <w:ind w:left="1205" w:right="1191"/>
        <w:jc w:val="center"/>
      </w:pPr>
      <w:r>
        <w:pict w14:anchorId="4D19AA94">
          <v:group id="docshapegroup20" o:spid="_x0000_s2242" style="position:absolute;left:0;text-align:left;margin-left:58.45pt;margin-top:33.15pt;width:279.8pt;height:1pt;z-index:15730176;mso-position-horizontal-relative:page" coordorigin="1169,663" coordsize="5596,20">
            <v:shape id="docshape21" o:spid="_x0000_s2244" style="position:absolute;left:1169;top:663;width:5596;height:20" coordorigin="1169,663" coordsize="5596,20" o:spt="100" adj="0,,0" path="m1189,673r-3,-7l1179,663r-7,3l1169,673r3,7l1179,683r7,-3l1189,673xm6765,673r-3,-7l6755,663r-7,3l6745,673r3,7l6755,683r7,-3l6765,673xe" fillcolor="#0e3452" stroked="f">
              <v:stroke joinstyle="round"/>
              <v:formulas/>
              <v:path arrowok="t" o:connecttype="segments"/>
            </v:shape>
            <v:line id="_x0000_s2243" style="position:absolute" from="1219,673" to="6735,673" strokecolor="#0e3452" strokeweight="1pt">
              <v:stroke dashstyle="dot"/>
            </v:line>
            <w10:wrap anchorx="page"/>
          </v:group>
        </w:pict>
      </w:r>
      <w:r>
        <w:rPr>
          <w:noProof/>
        </w:rPr>
        <w:drawing>
          <wp:anchor distT="0" distB="0" distL="0" distR="0" simplePos="0" relativeHeight="487218688" behindDoc="1" locked="0" layoutInCell="1" allowOverlap="1" wp14:anchorId="6CB1E04E" wp14:editId="7EF709CB">
            <wp:simplePos x="0" y="0"/>
            <wp:positionH relativeFrom="page">
              <wp:posOffset>744242</wp:posOffset>
            </wp:positionH>
            <wp:positionV relativeFrom="paragraph">
              <wp:posOffset>127791</wp:posOffset>
            </wp:positionV>
            <wp:extent cx="979215" cy="24069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215" cy="24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3F9B84">
          <v:group id="docshapegroup22" o:spid="_x0000_s2238" style="position:absolute;left:0;text-align:left;margin-left:145.35pt;margin-top:10.05pt;width:34.5pt;height:19.25pt;z-index:-16097280;mso-position-horizontal-relative:page;mso-position-vertical-relative:text" coordorigin="2907,201" coordsize="690,385">
            <v:shape id="docshape23" o:spid="_x0000_s2241" style="position:absolute;left:2911;top:205;width:393;height:377" coordorigin="2911,205" coordsize="393,377" path="m3105,582r82,-16l3250,524r39,-62l3303,385r-13,-75l3251,254r-61,-36l3109,205r-91,18l2956,269r-34,60l2911,393r11,66l2956,519r60,45l3105,582xe" filled="f" strokecolor="#d2232a" strokeweight=".4pt">
              <v:path arrowok="t"/>
            </v:shape>
            <v:shape id="docshape24" o:spid="_x0000_s2240" type="#_x0000_t75" style="position:absolute;left:2973;top:224;width:267;height:338">
              <v:imagedata r:id="rId17" o:title=""/>
            </v:shape>
            <v:shape id="docshape25" o:spid="_x0000_s2239" type="#_x0000_t75" style="position:absolute;left:3351;top:204;width:246;height:375">
              <v:imagedata r:id="rId1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219712" behindDoc="1" locked="0" layoutInCell="1" allowOverlap="1" wp14:anchorId="313E1103" wp14:editId="351F75CF">
            <wp:simplePos x="0" y="0"/>
            <wp:positionH relativeFrom="page">
              <wp:posOffset>2406601</wp:posOffset>
            </wp:positionH>
            <wp:positionV relativeFrom="paragraph">
              <wp:posOffset>127791</wp:posOffset>
            </wp:positionV>
            <wp:extent cx="1869216" cy="244043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216" cy="2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color w:val="D2232A"/>
          <w:w w:val="105"/>
        </w:rPr>
        <w:t>TABLE</w:t>
      </w:r>
      <w:r>
        <w:rPr>
          <w:color w:val="D2232A"/>
          <w:spacing w:val="-22"/>
          <w:w w:val="105"/>
        </w:rPr>
        <w:t xml:space="preserve"> </w:t>
      </w:r>
      <w:r>
        <w:rPr>
          <w:color w:val="D2232A"/>
          <w:w w:val="105"/>
        </w:rPr>
        <w:t>OF</w:t>
      </w:r>
      <w:r>
        <w:rPr>
          <w:color w:val="D2232A"/>
          <w:spacing w:val="-22"/>
          <w:w w:val="105"/>
        </w:rPr>
        <w:t xml:space="preserve"> </w:t>
      </w:r>
      <w:r>
        <w:rPr>
          <w:color w:val="D2232A"/>
          <w:spacing w:val="-2"/>
          <w:w w:val="105"/>
        </w:rPr>
        <w:t>CONTENTS</w:t>
      </w:r>
    </w:p>
    <w:p w14:paraId="70250342" w14:textId="77777777" w:rsidR="00E56F07" w:rsidRDefault="00E56F07">
      <w:pPr>
        <w:pStyle w:val="BodyText"/>
        <w:rPr>
          <w:rFonts w:ascii="Book Antiqua"/>
          <w:b/>
        </w:rPr>
      </w:pPr>
    </w:p>
    <w:p w14:paraId="56FAE97F" w14:textId="77777777" w:rsidR="00E56F07" w:rsidRDefault="008217E6">
      <w:pPr>
        <w:tabs>
          <w:tab w:val="right" w:leader="dot" w:pos="6646"/>
        </w:tabs>
        <w:spacing w:before="236"/>
        <w:ind w:left="1166"/>
        <w:rPr>
          <w:sz w:val="26"/>
        </w:rPr>
      </w:pPr>
      <w:hyperlink w:anchor="_bookmark1" w:history="1">
        <w:r>
          <w:rPr>
            <w:color w:val="231F20"/>
            <w:spacing w:val="-2"/>
            <w:sz w:val="26"/>
          </w:rPr>
          <w:t>Introduct</w:t>
        </w:r>
        <w:r>
          <w:rPr>
            <w:color w:val="231F20"/>
            <w:spacing w:val="-2"/>
            <w:sz w:val="26"/>
          </w:rPr>
          <w:t>ion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sz w:val="26"/>
          </w:rPr>
          <w:t>3</w:t>
        </w:r>
      </w:hyperlink>
    </w:p>
    <w:p w14:paraId="72DC83FA" w14:textId="77777777" w:rsidR="00E56F07" w:rsidRDefault="008217E6">
      <w:pPr>
        <w:tabs>
          <w:tab w:val="right" w:leader="dot" w:pos="6646"/>
        </w:tabs>
        <w:spacing w:before="355"/>
        <w:ind w:left="1166"/>
        <w:rPr>
          <w:sz w:val="26"/>
        </w:rPr>
      </w:pPr>
      <w:hyperlink w:anchor="_bookmark2" w:history="1">
        <w:proofErr w:type="spellStart"/>
        <w:r>
          <w:rPr>
            <w:color w:val="231F20"/>
            <w:w w:val="95"/>
            <w:sz w:val="26"/>
          </w:rPr>
          <w:t>Defnition</w:t>
        </w:r>
        <w:proofErr w:type="spellEnd"/>
        <w:r>
          <w:rPr>
            <w:color w:val="231F20"/>
            <w:spacing w:val="15"/>
            <w:sz w:val="26"/>
          </w:rPr>
          <w:t xml:space="preserve"> </w:t>
        </w:r>
        <w:r>
          <w:rPr>
            <w:color w:val="231F20"/>
            <w:w w:val="95"/>
            <w:sz w:val="26"/>
          </w:rPr>
          <w:t>of</w:t>
        </w:r>
        <w:r>
          <w:rPr>
            <w:color w:val="231F20"/>
            <w:spacing w:val="15"/>
            <w:sz w:val="26"/>
          </w:rPr>
          <w:t xml:space="preserve"> </w:t>
        </w:r>
        <w:r>
          <w:rPr>
            <w:color w:val="231F20"/>
            <w:spacing w:val="-4"/>
            <w:w w:val="95"/>
            <w:sz w:val="26"/>
          </w:rPr>
          <w:t>Terms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sz w:val="26"/>
          </w:rPr>
          <w:t>4</w:t>
        </w:r>
      </w:hyperlink>
    </w:p>
    <w:p w14:paraId="10BFFBAB" w14:textId="77777777" w:rsidR="00E56F07" w:rsidRDefault="008217E6">
      <w:pPr>
        <w:tabs>
          <w:tab w:val="right" w:leader="dot" w:pos="6646"/>
        </w:tabs>
        <w:spacing w:before="354"/>
        <w:ind w:left="1166"/>
        <w:rPr>
          <w:sz w:val="26"/>
        </w:rPr>
      </w:pPr>
      <w:hyperlink w:anchor="_bookmark3" w:history="1">
        <w:r>
          <w:rPr>
            <w:color w:val="231F20"/>
            <w:sz w:val="26"/>
          </w:rPr>
          <w:t>Client</w:t>
        </w:r>
        <w:r>
          <w:rPr>
            <w:color w:val="231F20"/>
            <w:spacing w:val="-8"/>
            <w:sz w:val="26"/>
          </w:rPr>
          <w:t xml:space="preserve"> </w:t>
        </w:r>
        <w:r>
          <w:rPr>
            <w:color w:val="231F20"/>
            <w:spacing w:val="-2"/>
            <w:sz w:val="26"/>
          </w:rPr>
          <w:t>Rights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sz w:val="26"/>
          </w:rPr>
          <w:t>5</w:t>
        </w:r>
      </w:hyperlink>
    </w:p>
    <w:p w14:paraId="30268DB0" w14:textId="77777777" w:rsidR="00E56F07" w:rsidRDefault="008217E6">
      <w:pPr>
        <w:tabs>
          <w:tab w:val="right" w:leader="dot" w:pos="6646"/>
        </w:tabs>
        <w:spacing w:before="355"/>
        <w:ind w:left="1166"/>
        <w:rPr>
          <w:sz w:val="26"/>
        </w:rPr>
      </w:pPr>
      <w:hyperlink w:anchor="_bookmark4" w:history="1">
        <w:r>
          <w:rPr>
            <w:color w:val="231F20"/>
            <w:sz w:val="26"/>
          </w:rPr>
          <w:t>Warning</w:t>
        </w:r>
        <w:r>
          <w:rPr>
            <w:color w:val="231F20"/>
            <w:spacing w:val="15"/>
            <w:sz w:val="26"/>
          </w:rPr>
          <w:t xml:space="preserve"> </w:t>
        </w:r>
        <w:r>
          <w:rPr>
            <w:color w:val="231F20"/>
            <w:spacing w:val="-2"/>
            <w:sz w:val="26"/>
          </w:rPr>
          <w:t>Signs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sz w:val="26"/>
          </w:rPr>
          <w:t>6</w:t>
        </w:r>
      </w:hyperlink>
    </w:p>
    <w:p w14:paraId="5216661D" w14:textId="77777777" w:rsidR="00E56F07" w:rsidRDefault="008217E6">
      <w:pPr>
        <w:spacing w:before="355" w:line="315" w:lineRule="exact"/>
        <w:ind w:left="1166"/>
        <w:rPr>
          <w:sz w:val="26"/>
        </w:rPr>
      </w:pPr>
      <w:hyperlink w:anchor="_bookmark5" w:history="1">
        <w:r>
          <w:rPr>
            <w:color w:val="231F20"/>
            <w:w w:val="95"/>
            <w:sz w:val="26"/>
          </w:rPr>
          <w:t>Common</w:t>
        </w:r>
        <w:r>
          <w:rPr>
            <w:color w:val="231F20"/>
            <w:spacing w:val="11"/>
            <w:sz w:val="26"/>
          </w:rPr>
          <w:t xml:space="preserve"> </w:t>
        </w:r>
        <w:r>
          <w:rPr>
            <w:color w:val="231F20"/>
            <w:w w:val="95"/>
            <w:sz w:val="26"/>
          </w:rPr>
          <w:t>Reactions</w:t>
        </w:r>
        <w:r>
          <w:rPr>
            <w:color w:val="231F20"/>
            <w:spacing w:val="12"/>
            <w:sz w:val="26"/>
          </w:rPr>
          <w:t xml:space="preserve"> </w:t>
        </w:r>
        <w:r>
          <w:rPr>
            <w:color w:val="231F20"/>
            <w:spacing w:val="-5"/>
            <w:w w:val="95"/>
            <w:sz w:val="26"/>
          </w:rPr>
          <w:t>to</w:t>
        </w:r>
      </w:hyperlink>
    </w:p>
    <w:p w14:paraId="405843D2" w14:textId="77777777" w:rsidR="00E56F07" w:rsidRDefault="008217E6">
      <w:pPr>
        <w:tabs>
          <w:tab w:val="right" w:leader="dot" w:pos="6646"/>
        </w:tabs>
        <w:spacing w:line="315" w:lineRule="exact"/>
        <w:ind w:left="1166"/>
        <w:rPr>
          <w:sz w:val="26"/>
        </w:rPr>
      </w:pPr>
      <w:hyperlink w:anchor="_bookmark5" w:history="1">
        <w:r>
          <w:rPr>
            <w:color w:val="231F20"/>
            <w:sz w:val="26"/>
          </w:rPr>
          <w:t>Sexual</w:t>
        </w:r>
        <w:r>
          <w:rPr>
            <w:color w:val="231F20"/>
            <w:spacing w:val="-3"/>
            <w:sz w:val="26"/>
          </w:rPr>
          <w:t xml:space="preserve"> </w:t>
        </w:r>
        <w:r>
          <w:rPr>
            <w:color w:val="231F20"/>
            <w:sz w:val="26"/>
          </w:rPr>
          <w:t>Misconduct</w:t>
        </w:r>
        <w:r>
          <w:rPr>
            <w:color w:val="231F20"/>
            <w:spacing w:val="-2"/>
            <w:sz w:val="26"/>
          </w:rPr>
          <w:t xml:space="preserve"> </w:t>
        </w:r>
        <w:r>
          <w:rPr>
            <w:color w:val="231F20"/>
            <w:sz w:val="26"/>
          </w:rPr>
          <w:t>by</w:t>
        </w:r>
        <w:r>
          <w:rPr>
            <w:color w:val="231F20"/>
            <w:spacing w:val="-2"/>
            <w:sz w:val="26"/>
          </w:rPr>
          <w:t xml:space="preserve"> </w:t>
        </w:r>
        <w:r>
          <w:rPr>
            <w:color w:val="231F20"/>
            <w:sz w:val="26"/>
          </w:rPr>
          <w:t>a</w:t>
        </w:r>
        <w:r>
          <w:rPr>
            <w:color w:val="231F20"/>
            <w:spacing w:val="-2"/>
            <w:sz w:val="26"/>
          </w:rPr>
          <w:t xml:space="preserve"> Therapist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sz w:val="26"/>
          </w:rPr>
          <w:t>7</w:t>
        </w:r>
      </w:hyperlink>
    </w:p>
    <w:p w14:paraId="152EAE9A" w14:textId="77777777" w:rsidR="00E56F07" w:rsidRDefault="008217E6">
      <w:pPr>
        <w:tabs>
          <w:tab w:val="right" w:leader="dot" w:pos="6646"/>
        </w:tabs>
        <w:spacing w:before="355"/>
        <w:ind w:left="1166"/>
        <w:rPr>
          <w:sz w:val="26"/>
        </w:rPr>
      </w:pPr>
      <w:hyperlink w:anchor="_bookmark6" w:history="1">
        <w:r>
          <w:rPr>
            <w:color w:val="231F20"/>
            <w:w w:val="105"/>
            <w:sz w:val="26"/>
          </w:rPr>
          <w:t>What</w:t>
        </w:r>
        <w:r>
          <w:rPr>
            <w:color w:val="231F20"/>
            <w:spacing w:val="-9"/>
            <w:w w:val="105"/>
            <w:sz w:val="26"/>
          </w:rPr>
          <w:t xml:space="preserve"> </w:t>
        </w:r>
        <w:r>
          <w:rPr>
            <w:color w:val="231F20"/>
            <w:w w:val="105"/>
            <w:sz w:val="26"/>
          </w:rPr>
          <w:t>You</w:t>
        </w:r>
        <w:r>
          <w:rPr>
            <w:color w:val="231F20"/>
            <w:spacing w:val="-9"/>
            <w:w w:val="105"/>
            <w:sz w:val="26"/>
          </w:rPr>
          <w:t xml:space="preserve"> </w:t>
        </w:r>
        <w:r>
          <w:rPr>
            <w:color w:val="231F20"/>
            <w:w w:val="105"/>
            <w:sz w:val="26"/>
          </w:rPr>
          <w:t>Can</w:t>
        </w:r>
        <w:r>
          <w:rPr>
            <w:color w:val="231F20"/>
            <w:spacing w:val="-9"/>
            <w:w w:val="105"/>
            <w:sz w:val="26"/>
          </w:rPr>
          <w:t xml:space="preserve"> </w:t>
        </w:r>
        <w:r>
          <w:rPr>
            <w:color w:val="231F20"/>
            <w:spacing w:val="-5"/>
            <w:w w:val="105"/>
            <w:sz w:val="26"/>
          </w:rPr>
          <w:t>Do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w w:val="105"/>
            <w:sz w:val="26"/>
          </w:rPr>
          <w:t>8</w:t>
        </w:r>
      </w:hyperlink>
    </w:p>
    <w:p w14:paraId="3AECFF38" w14:textId="77777777" w:rsidR="00E56F07" w:rsidRDefault="008217E6">
      <w:pPr>
        <w:tabs>
          <w:tab w:val="right" w:leader="dot" w:pos="6646"/>
        </w:tabs>
        <w:spacing w:before="354"/>
        <w:ind w:left="1166"/>
        <w:rPr>
          <w:sz w:val="26"/>
        </w:rPr>
      </w:pPr>
      <w:hyperlink w:anchor="_bookmark7" w:history="1">
        <w:r>
          <w:rPr>
            <w:color w:val="231F20"/>
            <w:sz w:val="26"/>
          </w:rPr>
          <w:t>How</w:t>
        </w:r>
        <w:r>
          <w:rPr>
            <w:color w:val="231F20"/>
            <w:spacing w:val="6"/>
            <w:sz w:val="26"/>
          </w:rPr>
          <w:t xml:space="preserve"> </w:t>
        </w:r>
        <w:r>
          <w:rPr>
            <w:color w:val="231F20"/>
            <w:sz w:val="26"/>
          </w:rPr>
          <w:t>to</w:t>
        </w:r>
        <w:r>
          <w:rPr>
            <w:color w:val="231F20"/>
            <w:spacing w:val="7"/>
            <w:sz w:val="26"/>
          </w:rPr>
          <w:t xml:space="preserve"> </w:t>
        </w:r>
        <w:r>
          <w:rPr>
            <w:color w:val="231F20"/>
            <w:sz w:val="26"/>
          </w:rPr>
          <w:t>File</w:t>
        </w:r>
        <w:r>
          <w:rPr>
            <w:color w:val="231F20"/>
            <w:spacing w:val="7"/>
            <w:sz w:val="26"/>
          </w:rPr>
          <w:t xml:space="preserve"> </w:t>
        </w:r>
        <w:r>
          <w:rPr>
            <w:color w:val="231F20"/>
            <w:sz w:val="26"/>
          </w:rPr>
          <w:t>a</w:t>
        </w:r>
        <w:r>
          <w:rPr>
            <w:color w:val="231F20"/>
            <w:spacing w:val="7"/>
            <w:sz w:val="26"/>
          </w:rPr>
          <w:t xml:space="preserve"> </w:t>
        </w:r>
        <w:r>
          <w:rPr>
            <w:color w:val="231F20"/>
            <w:spacing w:val="-2"/>
            <w:sz w:val="26"/>
          </w:rPr>
          <w:t>Complaint</w:t>
        </w:r>
        <w:r>
          <w:rPr>
            <w:color w:val="231F20"/>
            <w:sz w:val="26"/>
          </w:rPr>
          <w:tab/>
        </w:r>
        <w:r>
          <w:rPr>
            <w:color w:val="231F20"/>
            <w:spacing w:val="-10"/>
            <w:sz w:val="26"/>
          </w:rPr>
          <w:t>9</w:t>
        </w:r>
      </w:hyperlink>
    </w:p>
    <w:p w14:paraId="3107E6CE" w14:textId="77777777" w:rsidR="00E56F07" w:rsidRDefault="008217E6">
      <w:pPr>
        <w:tabs>
          <w:tab w:val="right" w:leader="dot" w:pos="6646"/>
        </w:tabs>
        <w:spacing w:before="355"/>
        <w:ind w:left="1166"/>
        <w:rPr>
          <w:sz w:val="26"/>
        </w:rPr>
      </w:pPr>
      <w:hyperlink w:anchor="_bookmark8" w:history="1">
        <w:r>
          <w:rPr>
            <w:color w:val="231F20"/>
            <w:sz w:val="26"/>
          </w:rPr>
          <w:t>Where</w:t>
        </w:r>
        <w:r>
          <w:rPr>
            <w:color w:val="231F20"/>
            <w:spacing w:val="1"/>
            <w:sz w:val="26"/>
          </w:rPr>
          <w:t xml:space="preserve"> </w:t>
        </w:r>
        <w:r>
          <w:rPr>
            <w:color w:val="231F20"/>
            <w:sz w:val="26"/>
          </w:rPr>
          <w:t>to</w:t>
        </w:r>
        <w:r>
          <w:rPr>
            <w:color w:val="231F20"/>
            <w:spacing w:val="2"/>
            <w:sz w:val="26"/>
          </w:rPr>
          <w:t xml:space="preserve"> </w:t>
        </w:r>
        <w:r>
          <w:rPr>
            <w:color w:val="231F20"/>
            <w:sz w:val="26"/>
          </w:rPr>
          <w:t>Get</w:t>
        </w:r>
        <w:r>
          <w:rPr>
            <w:color w:val="231F20"/>
            <w:spacing w:val="2"/>
            <w:sz w:val="26"/>
          </w:rPr>
          <w:t xml:space="preserve"> </w:t>
        </w:r>
        <w:r>
          <w:rPr>
            <w:color w:val="231F20"/>
            <w:spacing w:val="-4"/>
            <w:sz w:val="26"/>
          </w:rPr>
          <w:t>Help</w:t>
        </w:r>
        <w:r>
          <w:rPr>
            <w:color w:val="231F20"/>
            <w:sz w:val="26"/>
          </w:rPr>
          <w:tab/>
        </w:r>
        <w:r>
          <w:rPr>
            <w:color w:val="231F20"/>
            <w:spacing w:val="-5"/>
            <w:sz w:val="26"/>
          </w:rPr>
          <w:t>10</w:t>
        </w:r>
      </w:hyperlink>
    </w:p>
    <w:p w14:paraId="172E300D" w14:textId="77777777" w:rsidR="00E56F07" w:rsidRDefault="008217E6">
      <w:pPr>
        <w:tabs>
          <w:tab w:val="right" w:leader="dot" w:pos="6646"/>
        </w:tabs>
        <w:spacing w:before="354"/>
        <w:ind w:left="1166"/>
        <w:rPr>
          <w:sz w:val="26"/>
        </w:rPr>
      </w:pPr>
      <w:hyperlink w:anchor="_bookmark9" w:history="1">
        <w:r>
          <w:rPr>
            <w:color w:val="231F20"/>
            <w:w w:val="90"/>
            <w:sz w:val="26"/>
          </w:rPr>
          <w:t>Frequently</w:t>
        </w:r>
        <w:r>
          <w:rPr>
            <w:color w:val="231F20"/>
            <w:spacing w:val="33"/>
            <w:sz w:val="26"/>
          </w:rPr>
          <w:t xml:space="preserve"> </w:t>
        </w:r>
        <w:r>
          <w:rPr>
            <w:color w:val="231F20"/>
            <w:w w:val="90"/>
            <w:sz w:val="26"/>
          </w:rPr>
          <w:t>Asked</w:t>
        </w:r>
        <w:r>
          <w:rPr>
            <w:color w:val="231F20"/>
            <w:spacing w:val="34"/>
            <w:sz w:val="26"/>
          </w:rPr>
          <w:t xml:space="preserve"> </w:t>
        </w:r>
        <w:r>
          <w:rPr>
            <w:color w:val="231F20"/>
            <w:spacing w:val="-2"/>
            <w:w w:val="90"/>
            <w:sz w:val="26"/>
          </w:rPr>
          <w:t>Questions</w:t>
        </w:r>
        <w:r>
          <w:rPr>
            <w:color w:val="231F20"/>
            <w:sz w:val="26"/>
          </w:rPr>
          <w:tab/>
        </w:r>
        <w:r>
          <w:rPr>
            <w:color w:val="231F20"/>
            <w:spacing w:val="-5"/>
            <w:sz w:val="26"/>
          </w:rPr>
          <w:t>11</w:t>
        </w:r>
      </w:hyperlink>
    </w:p>
    <w:p w14:paraId="61F61393" w14:textId="77777777" w:rsidR="00E56F07" w:rsidRDefault="00E56F07">
      <w:pPr>
        <w:rPr>
          <w:sz w:val="26"/>
        </w:rPr>
        <w:sectPr w:rsidR="00E56F07">
          <w:footerReference w:type="even" r:id="rId20"/>
          <w:footerReference w:type="default" r:id="rId21"/>
          <w:pgSz w:w="7920" w:h="12240"/>
          <w:pgMar w:top="0" w:right="0" w:bottom="560" w:left="0" w:header="0" w:footer="375" w:gutter="0"/>
          <w:pgNumType w:start="2"/>
          <w:cols w:space="720"/>
        </w:sectPr>
      </w:pPr>
    </w:p>
    <w:p w14:paraId="3859D8BA" w14:textId="77777777" w:rsidR="00E56F07" w:rsidRDefault="008217E6">
      <w:pPr>
        <w:pStyle w:val="BodyText"/>
        <w:rPr>
          <w:sz w:val="24"/>
        </w:rPr>
      </w:pPr>
      <w:r>
        <w:lastRenderedPageBreak/>
        <w:pict w14:anchorId="12F75840">
          <v:group id="docshapegroup26" o:spid="_x0000_s2233" style="position:absolute;margin-left:0;margin-top:0;width:396pt;height:58.7pt;z-index:15732736;mso-position-horizontal-relative:page;mso-position-vertical-relative:page" coordsize="7920,1174">
            <v:shape id="docshape27" o:spid="_x0000_s2237" type="#_x0000_t75" style="position:absolute;width:7920;height:1174">
              <v:imagedata r:id="rId22" o:title=""/>
            </v:shape>
            <v:shape id="docshape28" o:spid="_x0000_s2236" style="position:absolute;left:540;top:990;width:6776;height:20" coordorigin="540,990" coordsize="6776,20" o:spt="100" adj="0,,0" path="m560,1000r-3,-7l550,990r-7,3l540,1000r3,7l550,1010r7,-3l560,1000xm7315,1000r-3,-7l7305,990r-7,3l7295,1000r3,7l7305,1010r7,-3l7315,1000xe" fillcolor="#d2232a" stroked="f">
              <v:stroke joinstyle="round"/>
              <v:formulas/>
              <v:path arrowok="t" o:connecttype="segments"/>
            </v:shape>
            <v:shape id="docshape29" o:spid="_x0000_s2235" type="#_x0000_t75" style="position:absolute;left:572;top:527;width:4312;height:385">
              <v:imagedata r:id="rId2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2234" type="#_x0000_t202" style="position:absolute;width:7920;height:1174" filled="f" stroked="f">
              <v:textbox inset="0,0,0,0">
                <w:txbxContent>
                  <w:p w14:paraId="0AC404D0" w14:textId="77777777" w:rsidR="00E56F07" w:rsidRDefault="008217E6">
                    <w:pPr>
                      <w:tabs>
                        <w:tab w:val="left" w:pos="7285"/>
                      </w:tabs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spacing w:val="-2"/>
                        <w:w w:val="110"/>
                        <w:sz w:val="48"/>
                      </w:rPr>
                      <w:t>I</w:t>
                    </w:r>
                    <w:r>
                      <w:rPr>
                        <w:rFonts w:ascii="Book Antiqua"/>
                        <w:b/>
                        <w:color w:val="0E3452"/>
                        <w:spacing w:val="-2"/>
                        <w:w w:val="110"/>
                        <w:sz w:val="48"/>
                        <w:u w:val="dotted" w:color="D2232A"/>
                      </w:rPr>
                      <w:t>NTRODUCTION</w:t>
                    </w:r>
                    <w:r>
                      <w:rPr>
                        <w:rFonts w:ascii="Book Antiqua"/>
                        <w:b/>
                        <w:color w:val="0E3452"/>
                        <w:sz w:val="48"/>
                        <w:u w:val="dotted" w:color="D2232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69DC27BE" w14:textId="77777777" w:rsidR="00E56F07" w:rsidRDefault="00E56F07">
      <w:pPr>
        <w:pStyle w:val="BodyText"/>
        <w:rPr>
          <w:sz w:val="24"/>
        </w:rPr>
      </w:pPr>
    </w:p>
    <w:p w14:paraId="3DED8B80" w14:textId="77777777" w:rsidR="00E56F07" w:rsidRDefault="00E56F07">
      <w:pPr>
        <w:pStyle w:val="BodyText"/>
        <w:rPr>
          <w:sz w:val="24"/>
        </w:rPr>
      </w:pPr>
    </w:p>
    <w:p w14:paraId="5D0D816B" w14:textId="77777777" w:rsidR="00E56F07" w:rsidRDefault="00E56F07">
      <w:pPr>
        <w:pStyle w:val="BodyText"/>
        <w:spacing w:before="6"/>
        <w:rPr>
          <w:sz w:val="29"/>
        </w:rPr>
      </w:pPr>
    </w:p>
    <w:p w14:paraId="6A2AD07E" w14:textId="77777777" w:rsidR="00E56F07" w:rsidRDefault="008217E6">
      <w:pPr>
        <w:pStyle w:val="BodyText"/>
        <w:spacing w:line="254" w:lineRule="auto"/>
        <w:ind w:left="540" w:right="745"/>
      </w:pPr>
      <w:bookmarkStart w:id="1" w:name="_bookmark1"/>
      <w:bookmarkEnd w:id="1"/>
      <w:r>
        <w:rPr>
          <w:color w:val="231F20"/>
        </w:rPr>
        <w:t>Sexual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therapist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may </w:t>
      </w:r>
      <w:r>
        <w:rPr>
          <w:color w:val="231F20"/>
          <w:w w:val="95"/>
        </w:rPr>
        <w:t xml:space="preserve">arise from the therapist’s exploitation of the client to </w:t>
      </w:r>
      <w:proofErr w:type="spellStart"/>
      <w:r>
        <w:rPr>
          <w:color w:val="231F20"/>
          <w:w w:val="95"/>
        </w:rPr>
        <w:t>fulfll</w:t>
      </w:r>
      <w:proofErr w:type="spellEnd"/>
      <w:r>
        <w:rPr>
          <w:color w:val="231F20"/>
          <w:w w:val="95"/>
        </w:rPr>
        <w:t xml:space="preserve"> his or her own needs or desires,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therapist’s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loss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objectivity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therapy.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therapists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illegal and unethical.</w:t>
      </w:r>
    </w:p>
    <w:p w14:paraId="078D5DD3" w14:textId="77777777" w:rsidR="00E56F07" w:rsidRDefault="008217E6">
      <w:pPr>
        <w:pStyle w:val="BodyText"/>
        <w:spacing w:before="4"/>
        <w:rPr>
          <w:sz w:val="14"/>
        </w:rPr>
      </w:pPr>
      <w:r>
        <w:pict w14:anchorId="36013EC1">
          <v:group id="docshapegroup31" o:spid="_x0000_s2230" alt="Therapy Never Includes Sexual Behavior " style="position:absolute;margin-left:26.75pt;margin-top:10pt;width:343.55pt;height:259.85pt;z-index:-15725056;mso-wrap-distance-left:0;mso-wrap-distance-right:0;mso-position-horizontal-relative:page" coordorigin="535,200" coordsize="6871,5197">
            <v:shape id="docshape32" o:spid="_x0000_s2232" type="#_x0000_t75" alt="Therapy Never Includes Sexual Behavior " style="position:absolute;left:545;top:209;width:6851;height:5177">
              <v:imagedata r:id="rId24" o:title=""/>
            </v:shape>
            <v:shape id="docshape33" o:spid="_x0000_s2231" style="position:absolute;left:545;top:209;width:6851;height:5177" coordorigin="545,210" coordsize="6851,5177" path="m785,210l545,450r,4696l785,5386r6370,l7395,5146r,-4696l7155,210r-6370,xe" filled="f" strokecolor="#d2232a" strokeweight="1pt">
              <v:path arrowok="t"/>
            </v:shape>
            <w10:wrap type="topAndBottom" anchorx="page"/>
          </v:group>
        </w:pict>
      </w:r>
    </w:p>
    <w:p w14:paraId="55551848" w14:textId="77777777" w:rsidR="00E56F07" w:rsidRDefault="00E56F07">
      <w:pPr>
        <w:pStyle w:val="BodyText"/>
        <w:rPr>
          <w:sz w:val="12"/>
        </w:rPr>
      </w:pPr>
    </w:p>
    <w:p w14:paraId="3C915793" w14:textId="77777777" w:rsidR="00E56F07" w:rsidRDefault="008217E6">
      <w:pPr>
        <w:pStyle w:val="BodyText"/>
        <w:spacing w:before="104" w:line="254" w:lineRule="auto"/>
        <w:ind w:left="540" w:right="654"/>
      </w:pPr>
      <w:r>
        <w:rPr>
          <w:color w:val="231F20"/>
          <w:w w:val="95"/>
        </w:rPr>
        <w:t xml:space="preserve">Therapists are trusted and respected by their clients, and it is not uncommon for </w:t>
      </w:r>
      <w:r>
        <w:rPr>
          <w:color w:val="231F20"/>
        </w:rPr>
        <w:t>clients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admire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attracted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therapist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w w:val="95"/>
        </w:rPr>
        <w:t>encourages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expression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feelings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behavior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client— or tells a client that sexual involvement is part of therapy—violates the therapeutic </w:t>
      </w:r>
      <w:proofErr w:type="gramStart"/>
      <w:r>
        <w:rPr>
          <w:color w:val="231F20"/>
        </w:rPr>
        <w:t>relationship, and</w:t>
      </w:r>
      <w:proofErr w:type="gramEnd"/>
      <w:r>
        <w:rPr>
          <w:color w:val="231F20"/>
        </w:rPr>
        <w:t xml:space="preserve"> engages in conduct that may be illegal and unethical. This kind</w:t>
      </w:r>
    </w:p>
    <w:p w14:paraId="2ED97EF1" w14:textId="77777777" w:rsidR="00E56F07" w:rsidRDefault="008217E6">
      <w:pPr>
        <w:pStyle w:val="BodyText"/>
        <w:spacing w:before="6" w:line="254" w:lineRule="auto"/>
        <w:ind w:left="540" w:right="745"/>
      </w:pPr>
      <w:r>
        <w:rPr>
          <w:color w:val="231F20"/>
          <w:w w:val="95"/>
        </w:rPr>
        <w:t>of abusive behavior can cause harmful, long-lasting, em</w:t>
      </w:r>
      <w:r>
        <w:rPr>
          <w:color w:val="231F20"/>
          <w:w w:val="95"/>
        </w:rPr>
        <w:t xml:space="preserve">otional, and psychological </w:t>
      </w:r>
      <w:r>
        <w:rPr>
          <w:color w:val="231F20"/>
        </w:rPr>
        <w:t>effects to the client.</w:t>
      </w:r>
    </w:p>
    <w:p w14:paraId="68E7A38A" w14:textId="77777777" w:rsidR="00E56F07" w:rsidRDefault="00E56F07">
      <w:pPr>
        <w:spacing w:line="254" w:lineRule="auto"/>
        <w:sectPr w:rsidR="00E56F07">
          <w:pgSz w:w="7920" w:h="12240"/>
          <w:pgMar w:top="0" w:right="0" w:bottom="560" w:left="0" w:header="0" w:footer="364" w:gutter="0"/>
          <w:cols w:space="720"/>
        </w:sectPr>
      </w:pPr>
    </w:p>
    <w:p w14:paraId="1979C39F" w14:textId="77777777" w:rsidR="00E56F07" w:rsidRDefault="00E56F07">
      <w:pPr>
        <w:pStyle w:val="BodyText"/>
      </w:pPr>
    </w:p>
    <w:p w14:paraId="6F52601C" w14:textId="77777777" w:rsidR="00E56F07" w:rsidRDefault="00E56F07">
      <w:pPr>
        <w:pStyle w:val="BodyText"/>
      </w:pPr>
    </w:p>
    <w:p w14:paraId="463DF899" w14:textId="77777777" w:rsidR="00E56F07" w:rsidRDefault="00E56F07">
      <w:pPr>
        <w:pStyle w:val="BodyText"/>
      </w:pPr>
    </w:p>
    <w:p w14:paraId="5276EB1C" w14:textId="77777777" w:rsidR="00E56F07" w:rsidRDefault="00E56F07">
      <w:pPr>
        <w:pStyle w:val="BodyText"/>
      </w:pPr>
    </w:p>
    <w:p w14:paraId="37266FBB" w14:textId="77777777" w:rsidR="00E56F07" w:rsidRDefault="00E56F07">
      <w:pPr>
        <w:pStyle w:val="BodyText"/>
        <w:spacing w:before="6"/>
        <w:rPr>
          <w:sz w:val="21"/>
        </w:rPr>
      </w:pPr>
    </w:p>
    <w:p w14:paraId="58993B9D" w14:textId="77777777" w:rsidR="00E56F07" w:rsidRDefault="008217E6">
      <w:pPr>
        <w:pStyle w:val="BodyText"/>
        <w:spacing w:line="254" w:lineRule="auto"/>
        <w:ind w:left="540" w:right="587"/>
      </w:pPr>
      <w:bookmarkStart w:id="2" w:name="_bookmark2"/>
      <w:bookmarkEnd w:id="2"/>
      <w:r>
        <w:rPr>
          <w:color w:val="231F20"/>
          <w:w w:val="95"/>
        </w:rPr>
        <w:t xml:space="preserve">Throughout this booklet, the terms “therapist,” “therapy,” and “client” will be used. “Therapist” refers to anyone who is licensed to practice psychotherapy, or is training to </w:t>
      </w:r>
      <w:r>
        <w:rPr>
          <w:color w:val="231F20"/>
        </w:rPr>
        <w:t>become licensed, and includes:</w:t>
      </w:r>
    </w:p>
    <w:p w14:paraId="0990D858" w14:textId="77777777" w:rsidR="00E56F07" w:rsidRDefault="00E56F07">
      <w:pPr>
        <w:spacing w:line="254" w:lineRule="auto"/>
        <w:sectPr w:rsidR="00E56F07">
          <w:pgSz w:w="7920" w:h="12240"/>
          <w:pgMar w:top="0" w:right="0" w:bottom="560" w:left="0" w:header="0" w:footer="375" w:gutter="0"/>
          <w:cols w:space="720"/>
        </w:sectPr>
      </w:pPr>
    </w:p>
    <w:p w14:paraId="14C86770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spacing w:before="92" w:line="254" w:lineRule="auto"/>
        <w:rPr>
          <w:sz w:val="20"/>
        </w:rPr>
      </w:pPr>
      <w:r>
        <w:rPr>
          <w:color w:val="376898"/>
          <w:w w:val="95"/>
          <w:sz w:val="20"/>
        </w:rPr>
        <w:t>Physicians</w:t>
      </w:r>
      <w:r>
        <w:rPr>
          <w:color w:val="376898"/>
          <w:spacing w:val="-10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and</w:t>
      </w:r>
      <w:r>
        <w:rPr>
          <w:color w:val="376898"/>
          <w:spacing w:val="-9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Surgeons</w:t>
      </w:r>
      <w:r>
        <w:rPr>
          <w:color w:val="376898"/>
          <w:spacing w:val="-9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 xml:space="preserve">(Psychiatrists </w:t>
      </w:r>
      <w:r>
        <w:rPr>
          <w:color w:val="376898"/>
          <w:sz w:val="20"/>
        </w:rPr>
        <w:t>are Physicians and Surgeons)</w:t>
      </w:r>
    </w:p>
    <w:p w14:paraId="6734E164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spacing w:before="92"/>
        <w:ind w:left="990"/>
        <w:rPr>
          <w:sz w:val="20"/>
        </w:rPr>
      </w:pPr>
      <w:r>
        <w:rPr>
          <w:color w:val="376898"/>
          <w:spacing w:val="-2"/>
          <w:sz w:val="20"/>
        </w:rPr>
        <w:t>Psychologists</w:t>
      </w:r>
    </w:p>
    <w:p w14:paraId="72B7B1E3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ind w:left="990"/>
        <w:rPr>
          <w:sz w:val="20"/>
        </w:rPr>
      </w:pPr>
      <w:r>
        <w:rPr>
          <w:color w:val="376898"/>
          <w:w w:val="95"/>
          <w:sz w:val="20"/>
        </w:rPr>
        <w:t>Registered</w:t>
      </w:r>
      <w:r>
        <w:rPr>
          <w:color w:val="376898"/>
          <w:spacing w:val="7"/>
          <w:sz w:val="20"/>
        </w:rPr>
        <w:t xml:space="preserve"> </w:t>
      </w:r>
      <w:r>
        <w:rPr>
          <w:color w:val="376898"/>
          <w:spacing w:val="-2"/>
          <w:sz w:val="20"/>
        </w:rPr>
        <w:t>Psychologists</w:t>
      </w:r>
    </w:p>
    <w:p w14:paraId="0C303546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ind w:left="990"/>
        <w:rPr>
          <w:sz w:val="20"/>
        </w:rPr>
      </w:pPr>
      <w:r>
        <w:rPr>
          <w:color w:val="376898"/>
          <w:sz w:val="20"/>
        </w:rPr>
        <w:t>Psychological</w:t>
      </w:r>
      <w:r>
        <w:rPr>
          <w:color w:val="376898"/>
          <w:spacing w:val="-2"/>
          <w:sz w:val="20"/>
        </w:rPr>
        <w:t xml:space="preserve"> Interns</w:t>
      </w:r>
    </w:p>
    <w:p w14:paraId="30786FCF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ind w:left="990"/>
        <w:rPr>
          <w:sz w:val="20"/>
        </w:rPr>
      </w:pPr>
      <w:r>
        <w:rPr>
          <w:color w:val="376898"/>
          <w:sz w:val="20"/>
        </w:rPr>
        <w:t>Psychological</w:t>
      </w:r>
      <w:r>
        <w:rPr>
          <w:color w:val="376898"/>
          <w:spacing w:val="-2"/>
          <w:sz w:val="20"/>
        </w:rPr>
        <w:t xml:space="preserve"> Assistants</w:t>
      </w:r>
    </w:p>
    <w:p w14:paraId="17662694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ind w:left="990"/>
        <w:rPr>
          <w:sz w:val="20"/>
        </w:rPr>
      </w:pPr>
      <w:r>
        <w:rPr>
          <w:color w:val="376898"/>
          <w:sz w:val="20"/>
        </w:rPr>
        <w:t>Licensed</w:t>
      </w:r>
      <w:r>
        <w:rPr>
          <w:color w:val="376898"/>
          <w:spacing w:val="7"/>
          <w:sz w:val="20"/>
        </w:rPr>
        <w:t xml:space="preserve"> </w:t>
      </w:r>
      <w:r>
        <w:rPr>
          <w:color w:val="376898"/>
          <w:sz w:val="20"/>
        </w:rPr>
        <w:t>Clinical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sz w:val="20"/>
        </w:rPr>
        <w:t>Social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spacing w:val="-2"/>
          <w:sz w:val="20"/>
        </w:rPr>
        <w:t>Workers</w:t>
      </w:r>
    </w:p>
    <w:p w14:paraId="44E2AF17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spacing w:line="254" w:lineRule="auto"/>
        <w:ind w:right="1060"/>
        <w:rPr>
          <w:sz w:val="20"/>
        </w:rPr>
      </w:pPr>
      <w:r>
        <w:rPr>
          <w:color w:val="376898"/>
          <w:sz w:val="20"/>
        </w:rPr>
        <w:t>Registered Associate Clinical</w:t>
      </w:r>
      <w:r>
        <w:rPr>
          <w:color w:val="376898"/>
          <w:spacing w:val="-1"/>
          <w:sz w:val="20"/>
        </w:rPr>
        <w:t xml:space="preserve"> </w:t>
      </w:r>
      <w:r>
        <w:rPr>
          <w:color w:val="376898"/>
          <w:sz w:val="20"/>
        </w:rPr>
        <w:t>Social</w:t>
      </w:r>
      <w:r>
        <w:rPr>
          <w:color w:val="376898"/>
          <w:spacing w:val="-1"/>
          <w:sz w:val="20"/>
        </w:rPr>
        <w:t xml:space="preserve"> </w:t>
      </w:r>
      <w:r>
        <w:rPr>
          <w:color w:val="376898"/>
          <w:sz w:val="20"/>
        </w:rPr>
        <w:t>Workers</w:t>
      </w:r>
    </w:p>
    <w:p w14:paraId="4763EF74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spacing w:before="92"/>
        <w:ind w:left="990"/>
        <w:rPr>
          <w:sz w:val="20"/>
        </w:rPr>
      </w:pPr>
      <w:r>
        <w:rPr>
          <w:color w:val="376898"/>
          <w:sz w:val="20"/>
        </w:rPr>
        <w:t>Social</w:t>
      </w:r>
      <w:r>
        <w:rPr>
          <w:color w:val="376898"/>
          <w:spacing w:val="12"/>
          <w:sz w:val="20"/>
        </w:rPr>
        <w:t xml:space="preserve"> </w:t>
      </w:r>
      <w:r>
        <w:rPr>
          <w:color w:val="376898"/>
          <w:sz w:val="20"/>
        </w:rPr>
        <w:t>Work</w:t>
      </w:r>
      <w:r>
        <w:rPr>
          <w:color w:val="376898"/>
          <w:spacing w:val="13"/>
          <w:sz w:val="20"/>
        </w:rPr>
        <w:t xml:space="preserve"> </w:t>
      </w:r>
      <w:r>
        <w:rPr>
          <w:color w:val="376898"/>
          <w:spacing w:val="-2"/>
          <w:sz w:val="20"/>
        </w:rPr>
        <w:t>Interns</w:t>
      </w:r>
    </w:p>
    <w:p w14:paraId="5FE616C5" w14:textId="77777777" w:rsidR="00E56F07" w:rsidRDefault="008217E6">
      <w:pPr>
        <w:pStyle w:val="ListParagraph"/>
        <w:numPr>
          <w:ilvl w:val="0"/>
          <w:numId w:val="4"/>
        </w:numPr>
        <w:tabs>
          <w:tab w:val="left" w:pos="990"/>
        </w:tabs>
        <w:spacing w:line="254" w:lineRule="auto"/>
        <w:ind w:right="1081"/>
        <w:rPr>
          <w:sz w:val="20"/>
        </w:rPr>
      </w:pPr>
      <w:r>
        <w:rPr>
          <w:color w:val="376898"/>
          <w:sz w:val="20"/>
        </w:rPr>
        <w:t>Licensed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Marriage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and Family</w:t>
      </w:r>
      <w:r>
        <w:rPr>
          <w:color w:val="376898"/>
          <w:sz w:val="20"/>
        </w:rPr>
        <w:t xml:space="preserve"> Therapists</w:t>
      </w:r>
    </w:p>
    <w:p w14:paraId="19047769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spacing w:before="92" w:line="254" w:lineRule="auto"/>
        <w:ind w:right="981"/>
        <w:rPr>
          <w:sz w:val="20"/>
        </w:rPr>
      </w:pPr>
      <w:r>
        <w:rPr>
          <w:color w:val="376898"/>
          <w:w w:val="95"/>
          <w:sz w:val="20"/>
        </w:rPr>
        <w:br w:type="column"/>
      </w:r>
      <w:r>
        <w:rPr>
          <w:color w:val="376898"/>
          <w:spacing w:val="-2"/>
          <w:sz w:val="20"/>
        </w:rPr>
        <w:t>Registered</w:t>
      </w:r>
      <w:r>
        <w:rPr>
          <w:color w:val="376898"/>
          <w:spacing w:val="-4"/>
          <w:sz w:val="20"/>
        </w:rPr>
        <w:t xml:space="preserve"> </w:t>
      </w:r>
      <w:r>
        <w:rPr>
          <w:color w:val="376898"/>
          <w:spacing w:val="-2"/>
          <w:sz w:val="20"/>
        </w:rPr>
        <w:t>Associate</w:t>
      </w:r>
      <w:r>
        <w:rPr>
          <w:color w:val="376898"/>
          <w:spacing w:val="-4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Marriage </w:t>
      </w:r>
      <w:r>
        <w:rPr>
          <w:color w:val="376898"/>
          <w:sz w:val="20"/>
        </w:rPr>
        <w:t>and Family Therapists</w:t>
      </w:r>
    </w:p>
    <w:p w14:paraId="5B65A393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spacing w:before="92" w:line="254" w:lineRule="auto"/>
        <w:ind w:right="1730"/>
        <w:rPr>
          <w:sz w:val="20"/>
        </w:rPr>
      </w:pPr>
      <w:r>
        <w:rPr>
          <w:color w:val="376898"/>
          <w:sz w:val="20"/>
        </w:rPr>
        <w:t>Marriage</w:t>
      </w:r>
      <w:r>
        <w:rPr>
          <w:color w:val="376898"/>
          <w:spacing w:val="-4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4"/>
          <w:sz w:val="20"/>
        </w:rPr>
        <w:t xml:space="preserve"> </w:t>
      </w:r>
      <w:r>
        <w:rPr>
          <w:color w:val="376898"/>
          <w:sz w:val="20"/>
        </w:rPr>
        <w:t>Family Therapist Trainees</w:t>
      </w:r>
    </w:p>
    <w:p w14:paraId="65413397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spacing w:before="93" w:line="254" w:lineRule="auto"/>
        <w:ind w:right="1752"/>
        <w:rPr>
          <w:sz w:val="20"/>
        </w:rPr>
      </w:pPr>
      <w:r>
        <w:rPr>
          <w:color w:val="376898"/>
          <w:w w:val="95"/>
          <w:sz w:val="20"/>
        </w:rPr>
        <w:t>Licensed</w:t>
      </w:r>
      <w:r>
        <w:rPr>
          <w:color w:val="376898"/>
          <w:spacing w:val="-8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 xml:space="preserve">Professional </w:t>
      </w:r>
      <w:r>
        <w:rPr>
          <w:color w:val="376898"/>
          <w:sz w:val="20"/>
        </w:rPr>
        <w:t>Clinical Counselors</w:t>
      </w:r>
    </w:p>
    <w:p w14:paraId="116504FF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spacing w:before="92" w:line="254" w:lineRule="auto"/>
        <w:ind w:right="781"/>
        <w:rPr>
          <w:sz w:val="20"/>
        </w:rPr>
      </w:pPr>
      <w:r>
        <w:rPr>
          <w:color w:val="376898"/>
          <w:w w:val="95"/>
          <w:sz w:val="20"/>
        </w:rPr>
        <w:t xml:space="preserve">Registered Associate Professional </w:t>
      </w:r>
      <w:r>
        <w:rPr>
          <w:color w:val="376898"/>
          <w:sz w:val="20"/>
        </w:rPr>
        <w:t>Clinical Counselors</w:t>
      </w:r>
    </w:p>
    <w:p w14:paraId="6B7D55A5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spacing w:before="92" w:line="254" w:lineRule="auto"/>
        <w:ind w:right="1825"/>
        <w:rPr>
          <w:sz w:val="20"/>
        </w:rPr>
      </w:pPr>
      <w:r>
        <w:rPr>
          <w:color w:val="376898"/>
          <w:spacing w:val="-2"/>
          <w:sz w:val="20"/>
        </w:rPr>
        <w:t>Professional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Clinical </w:t>
      </w:r>
      <w:r>
        <w:rPr>
          <w:color w:val="376898"/>
          <w:sz w:val="20"/>
        </w:rPr>
        <w:t>Counselor Trainees</w:t>
      </w:r>
    </w:p>
    <w:p w14:paraId="424B7ED2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spacing w:before="93"/>
        <w:ind w:hanging="271"/>
        <w:rPr>
          <w:sz w:val="20"/>
        </w:rPr>
      </w:pPr>
      <w:r>
        <w:rPr>
          <w:color w:val="376898"/>
          <w:w w:val="95"/>
          <w:sz w:val="20"/>
        </w:rPr>
        <w:t>Licensed</w:t>
      </w:r>
      <w:r>
        <w:rPr>
          <w:color w:val="376898"/>
          <w:spacing w:val="23"/>
          <w:sz w:val="20"/>
        </w:rPr>
        <w:t xml:space="preserve"> </w:t>
      </w:r>
      <w:r>
        <w:rPr>
          <w:color w:val="376898"/>
          <w:w w:val="95"/>
          <w:sz w:val="20"/>
        </w:rPr>
        <w:t>Educational</w:t>
      </w:r>
      <w:r>
        <w:rPr>
          <w:color w:val="376898"/>
          <w:spacing w:val="23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Psychologists</w:t>
      </w:r>
    </w:p>
    <w:p w14:paraId="654D1D12" w14:textId="77777777" w:rsidR="00E56F07" w:rsidRDefault="008217E6">
      <w:pPr>
        <w:pStyle w:val="ListParagraph"/>
        <w:numPr>
          <w:ilvl w:val="0"/>
          <w:numId w:val="3"/>
        </w:numPr>
        <w:tabs>
          <w:tab w:val="left" w:pos="535"/>
        </w:tabs>
        <w:ind w:hanging="271"/>
        <w:rPr>
          <w:sz w:val="20"/>
        </w:rPr>
      </w:pPr>
      <w:r>
        <w:rPr>
          <w:color w:val="376898"/>
          <w:w w:val="95"/>
          <w:sz w:val="20"/>
        </w:rPr>
        <w:t>Registered</w:t>
      </w:r>
      <w:r>
        <w:rPr>
          <w:color w:val="376898"/>
          <w:spacing w:val="12"/>
          <w:sz w:val="20"/>
        </w:rPr>
        <w:t xml:space="preserve"> </w:t>
      </w:r>
      <w:r>
        <w:rPr>
          <w:color w:val="376898"/>
          <w:w w:val="95"/>
          <w:sz w:val="20"/>
        </w:rPr>
        <w:t>Research</w:t>
      </w:r>
      <w:r>
        <w:rPr>
          <w:color w:val="376898"/>
          <w:spacing w:val="13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Psychoanalysts</w:t>
      </w:r>
    </w:p>
    <w:p w14:paraId="5A613320" w14:textId="77777777" w:rsidR="00E56F07" w:rsidRDefault="00E56F07">
      <w:pPr>
        <w:rPr>
          <w:sz w:val="20"/>
        </w:rPr>
        <w:sectPr w:rsidR="00E56F07">
          <w:type w:val="continuous"/>
          <w:pgSz w:w="7920" w:h="12240"/>
          <w:pgMar w:top="1140" w:right="0" w:bottom="280" w:left="0" w:header="0" w:footer="364" w:gutter="0"/>
          <w:cols w:num="2" w:space="720" w:equalWidth="0">
            <w:col w:w="3916" w:space="40"/>
            <w:col w:w="3964"/>
          </w:cols>
        </w:sectPr>
      </w:pPr>
    </w:p>
    <w:p w14:paraId="5DF32891" w14:textId="77777777" w:rsidR="00E56F07" w:rsidRDefault="008217E6">
      <w:pPr>
        <w:pStyle w:val="BodyText"/>
        <w:spacing w:before="147" w:line="254" w:lineRule="auto"/>
        <w:ind w:left="540" w:right="745"/>
      </w:pPr>
      <w:r>
        <w:pict w14:anchorId="68D15218">
          <v:group id="docshapegroup34" o:spid="_x0000_s2220" style="position:absolute;left:0;text-align:left;margin-left:0;margin-top:0;width:396pt;height:58.7pt;z-index:15733248;mso-position-horizontal-relative:page;mso-position-vertical-relative:page" coordsize="7920,1174">
            <v:shape id="docshape35" o:spid="_x0000_s2229" type="#_x0000_t75" style="position:absolute;width:7920;height:1174">
              <v:imagedata r:id="rId25" o:title=""/>
            </v:shape>
            <v:shape id="docshape36" o:spid="_x0000_s2228" style="position:absolute;left:540;top:990;width:6840;height:20" coordorigin="540,990" coordsize="6840,20" o:spt="100" adj="0,,0" path="m560,1000r-3,-7l550,990r-7,3l540,1000r3,7l550,1010r7,-3l560,1000xm7380,1000r-3,-7l7370,990r-7,3l7360,1000r3,7l7370,1010r7,-3l7380,1000xe" fillcolor="#d2232a" stroked="f">
              <v:stroke joinstyle="round"/>
              <v:formulas/>
              <v:path arrowok="t" o:connecttype="segments"/>
            </v:shape>
            <v:line id="_x0000_s2227" style="position:absolute" from="590,1000" to="7350,1000" strokecolor="#d2232a" strokeweight="1pt">
              <v:stroke dashstyle="dot"/>
            </v:line>
            <v:shape id="docshape37" o:spid="_x0000_s2226" type="#_x0000_t75" style="position:absolute;left:566;top:527;width:3224;height:385">
              <v:imagedata r:id="rId26" o:title=""/>
            </v:shape>
            <v:shape id="docshape38" o:spid="_x0000_s2225" style="position:absolute;left:3960;top:531;width:393;height:377" coordorigin="3961,532" coordsize="393,377" path="m4154,908r83,-15l4299,851r40,-63l4353,711r-13,-74l4301,580r-61,-36l4159,532r-92,18l4006,595r-34,61l3961,720r11,65l4006,846r60,45l4154,908xe" filled="f" strokecolor="#0e3452" strokeweight=".4pt">
              <v:path arrowok="t"/>
            </v:shape>
            <v:shape id="docshape39" o:spid="_x0000_s2224" type="#_x0000_t75" style="position:absolute;left:4023;top:550;width:267;height:338">
              <v:imagedata r:id="rId27" o:title=""/>
            </v:shape>
            <v:shape id="docshape40" o:spid="_x0000_s2223" type="#_x0000_t75" style="position:absolute;left:4388;top:530;width:246;height:375">
              <v:imagedata r:id="rId28" o:title=""/>
            </v:shape>
            <v:shape id="docshape41" o:spid="_x0000_s2222" type="#_x0000_t75" style="position:absolute;left:4783;top:527;width:1705;height:385">
              <v:imagedata r:id="rId29" o:title=""/>
            </v:shape>
            <v:shape id="docshape42" o:spid="_x0000_s2221" type="#_x0000_t202" style="position:absolute;width:7920;height:1174" filled="f" stroked="f">
              <v:textbox inset="0,0,0,0">
                <w:txbxContent>
                  <w:p w14:paraId="232D213B" w14:textId="77777777" w:rsidR="00E56F07" w:rsidRDefault="008217E6">
                    <w:pPr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spacing w:val="-6"/>
                        <w:w w:val="110"/>
                        <w:sz w:val="48"/>
                      </w:rPr>
                      <w:t>DEFINITION</w:t>
                    </w:r>
                    <w:r>
                      <w:rPr>
                        <w:rFonts w:ascii="Book Antiqua"/>
                        <w:b/>
                        <w:color w:val="0E3452"/>
                        <w:spacing w:val="-22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6"/>
                        <w:w w:val="110"/>
                        <w:sz w:val="48"/>
                      </w:rPr>
                      <w:t>OF</w:t>
                    </w:r>
                    <w:r>
                      <w:rPr>
                        <w:rFonts w:ascii="Book Antiqua"/>
                        <w:b/>
                        <w:color w:val="0E3452"/>
                        <w:spacing w:val="-21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6"/>
                        <w:w w:val="110"/>
                        <w:sz w:val="48"/>
                      </w:rPr>
                      <w:t>TERMS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color w:val="231F20"/>
          <w:w w:val="95"/>
        </w:rPr>
        <w:t xml:space="preserve">“Therapy” </w:t>
      </w:r>
      <w:r>
        <w:rPr>
          <w:color w:val="231F20"/>
          <w:w w:val="95"/>
        </w:rPr>
        <w:t xml:space="preserve">includes any type of counseling from any of the licensed or registered </w:t>
      </w:r>
      <w:r>
        <w:rPr>
          <w:color w:val="231F20"/>
        </w:rPr>
        <w:t>professionals listed above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.</w:t>
      </w:r>
    </w:p>
    <w:p w14:paraId="546829A0" w14:textId="77777777" w:rsidR="00E56F07" w:rsidRDefault="008217E6">
      <w:pPr>
        <w:pStyle w:val="BodyText"/>
        <w:spacing w:before="182"/>
        <w:ind w:left="540"/>
      </w:pPr>
      <w:r>
        <w:rPr>
          <w:b/>
          <w:color w:val="231F20"/>
          <w:w w:val="95"/>
        </w:rPr>
        <w:t>“Client”</w:t>
      </w:r>
      <w:r>
        <w:rPr>
          <w:b/>
          <w:color w:val="231F20"/>
          <w:spacing w:val="2"/>
        </w:rPr>
        <w:t xml:space="preserve"> </w:t>
      </w:r>
      <w:r>
        <w:rPr>
          <w:color w:val="231F20"/>
          <w:w w:val="95"/>
        </w:rPr>
        <w:t>refers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anyone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receiving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therapy,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counseling,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5"/>
        </w:rPr>
        <w:t>services.</w:t>
      </w:r>
    </w:p>
    <w:p w14:paraId="3B11CEFE" w14:textId="77777777" w:rsidR="00E56F07" w:rsidRDefault="008217E6">
      <w:pPr>
        <w:pStyle w:val="BodyText"/>
        <w:spacing w:before="196" w:line="254" w:lineRule="auto"/>
        <w:ind w:left="540" w:right="654"/>
      </w:pPr>
      <w:r>
        <w:rPr>
          <w:b/>
          <w:color w:val="231F20"/>
          <w:w w:val="95"/>
        </w:rPr>
        <w:t xml:space="preserve">“Sexual contact” </w:t>
      </w:r>
      <w:r>
        <w:rPr>
          <w:color w:val="231F20"/>
          <w:w w:val="95"/>
        </w:rPr>
        <w:t xml:space="preserve">means the touching of an intimate part of another person, including </w:t>
      </w:r>
      <w:r>
        <w:rPr>
          <w:color w:val="231F20"/>
        </w:rPr>
        <w:t>sexual intercourse.</w:t>
      </w:r>
    </w:p>
    <w:p w14:paraId="353EC762" w14:textId="77777777" w:rsidR="00E56F07" w:rsidRDefault="008217E6">
      <w:pPr>
        <w:pStyle w:val="BodyText"/>
        <w:spacing w:before="183" w:line="254" w:lineRule="auto"/>
        <w:ind w:left="540" w:right="654"/>
      </w:pPr>
      <w:r>
        <w:rPr>
          <w:b/>
          <w:color w:val="231F20"/>
          <w:w w:val="95"/>
        </w:rPr>
        <w:t xml:space="preserve">“Sexual behavior” </w:t>
      </w:r>
      <w:r>
        <w:rPr>
          <w:color w:val="231F20"/>
          <w:w w:val="95"/>
        </w:rPr>
        <w:t xml:space="preserve">means inappropriate contact or communication of a sexual nature. This </w:t>
      </w:r>
      <w:proofErr w:type="spellStart"/>
      <w:r>
        <w:rPr>
          <w:color w:val="231F20"/>
          <w:w w:val="95"/>
        </w:rPr>
        <w:t>defnition</w:t>
      </w:r>
      <w:proofErr w:type="spellEnd"/>
      <w:r>
        <w:rPr>
          <w:color w:val="231F20"/>
          <w:w w:val="95"/>
        </w:rPr>
        <w:t xml:space="preserve"> does not include the provision of appropriate therapeutic interventions </w:t>
      </w:r>
      <w:r>
        <w:rPr>
          <w:color w:val="231F20"/>
        </w:rPr>
        <w:t>relating to sexual issues.</w:t>
      </w:r>
    </w:p>
    <w:p w14:paraId="4473BDAA" w14:textId="77777777" w:rsidR="00E56F07" w:rsidRDefault="008217E6">
      <w:pPr>
        <w:pStyle w:val="BodyText"/>
        <w:spacing w:before="183" w:line="254" w:lineRule="auto"/>
        <w:ind w:left="540" w:right="745"/>
      </w:pPr>
      <w:r>
        <w:rPr>
          <w:b/>
          <w:color w:val="231F20"/>
          <w:w w:val="95"/>
        </w:rPr>
        <w:t>“Touching”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</w:t>
      </w:r>
      <w:r>
        <w:rPr>
          <w:color w:val="231F20"/>
          <w:w w:val="95"/>
        </w:rPr>
        <w:t xml:space="preserve">on’s </w:t>
      </w:r>
      <w:r>
        <w:rPr>
          <w:color w:val="231F20"/>
        </w:rPr>
        <w:t>clothes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skin.</w:t>
      </w:r>
    </w:p>
    <w:p w14:paraId="273FEC0A" w14:textId="77777777" w:rsidR="00E56F07" w:rsidRDefault="008217E6">
      <w:pPr>
        <w:pStyle w:val="BodyText"/>
        <w:spacing w:before="183" w:line="254" w:lineRule="auto"/>
        <w:ind w:left="540" w:right="745"/>
      </w:pPr>
      <w:r>
        <w:rPr>
          <w:b/>
          <w:color w:val="231F20"/>
          <w:w w:val="95"/>
        </w:rPr>
        <w:t xml:space="preserve">“Intimate part” </w:t>
      </w:r>
      <w:r>
        <w:rPr>
          <w:color w:val="231F20"/>
          <w:w w:val="95"/>
        </w:rPr>
        <w:t xml:space="preserve">means the sexual organ, anus, groin, or buttocks of any person, and </w:t>
      </w:r>
      <w:r>
        <w:rPr>
          <w:color w:val="231F20"/>
        </w:rPr>
        <w:t>the breast of a female.</w:t>
      </w:r>
    </w:p>
    <w:p w14:paraId="5A4F07D5" w14:textId="77777777" w:rsidR="00E56F07" w:rsidRDefault="008217E6">
      <w:pPr>
        <w:pStyle w:val="BodyText"/>
        <w:spacing w:before="182" w:line="254" w:lineRule="auto"/>
        <w:ind w:left="540" w:right="654"/>
      </w:pPr>
      <w:r>
        <w:rPr>
          <w:b/>
          <w:color w:val="231F20"/>
          <w:w w:val="95"/>
        </w:rPr>
        <w:t xml:space="preserve">“License” </w:t>
      </w:r>
      <w:r>
        <w:rPr>
          <w:color w:val="231F20"/>
          <w:w w:val="95"/>
        </w:rPr>
        <w:t xml:space="preserve">includes </w:t>
      </w:r>
      <w:proofErr w:type="spellStart"/>
      <w:r>
        <w:rPr>
          <w:color w:val="231F20"/>
          <w:w w:val="95"/>
        </w:rPr>
        <w:t>certifcate</w:t>
      </w:r>
      <w:proofErr w:type="spellEnd"/>
      <w:r>
        <w:rPr>
          <w:color w:val="231F20"/>
          <w:w w:val="95"/>
        </w:rPr>
        <w:t xml:space="preserve">, registration, or other means to engage in a business or </w:t>
      </w:r>
      <w:r>
        <w:rPr>
          <w:color w:val="231F20"/>
        </w:rPr>
        <w:t>profession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 and Professions Code.</w:t>
      </w:r>
    </w:p>
    <w:p w14:paraId="24EC6C2B" w14:textId="77777777" w:rsidR="00E56F07" w:rsidRDefault="008217E6">
      <w:pPr>
        <w:spacing w:before="105" w:line="230" w:lineRule="auto"/>
        <w:ind w:left="540" w:right="654" w:hanging="1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z w:val="12"/>
        </w:rPr>
        <w:t>Social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Work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Interns,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Marriage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and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Family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Therapist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Trainees,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and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Professi</w:t>
      </w:r>
      <w:r>
        <w:rPr>
          <w:color w:val="231F20"/>
          <w:sz w:val="12"/>
        </w:rPr>
        <w:t>onal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Clinical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Counselor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Trainees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are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still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in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their</w:t>
      </w:r>
      <w:r>
        <w:rPr>
          <w:color w:val="231F20"/>
          <w:spacing w:val="12"/>
          <w:sz w:val="12"/>
        </w:rPr>
        <w:t xml:space="preserve"> </w:t>
      </w:r>
      <w:r>
        <w:rPr>
          <w:color w:val="231F20"/>
          <w:sz w:val="12"/>
        </w:rPr>
        <w:t>master’s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degree program and have not yet earned their graduate degree. They also are not registered with the Board of Behavioral Sciences yet.</w:t>
      </w:r>
      <w:r>
        <w:rPr>
          <w:color w:val="231F20"/>
          <w:spacing w:val="40"/>
          <w:sz w:val="12"/>
        </w:rPr>
        <w:t xml:space="preserve"> </w:t>
      </w:r>
      <w:r>
        <w:rPr>
          <w:color w:val="231F20"/>
          <w:sz w:val="12"/>
        </w:rPr>
        <w:t>Complaints about these individuals should be directed to their supervisor, the agency that employs them, or their academic</w:t>
      </w:r>
      <w:r>
        <w:rPr>
          <w:color w:val="231F20"/>
          <w:sz w:val="12"/>
        </w:rPr>
        <w:t xml:space="preserve"> institution.</w:t>
      </w:r>
    </w:p>
    <w:p w14:paraId="1CFE75C8" w14:textId="77777777" w:rsidR="00E56F07" w:rsidRDefault="00E56F07">
      <w:pPr>
        <w:spacing w:line="230" w:lineRule="auto"/>
        <w:rPr>
          <w:sz w:val="12"/>
        </w:rPr>
        <w:sectPr w:rsidR="00E56F07">
          <w:type w:val="continuous"/>
          <w:pgSz w:w="7920" w:h="12240"/>
          <w:pgMar w:top="1140" w:right="0" w:bottom="280" w:left="0" w:header="0" w:footer="364" w:gutter="0"/>
          <w:cols w:space="720"/>
        </w:sectPr>
      </w:pPr>
    </w:p>
    <w:p w14:paraId="68F92A0F" w14:textId="77777777" w:rsidR="00E56F07" w:rsidRDefault="00E56F07">
      <w:pPr>
        <w:pStyle w:val="BodyText"/>
      </w:pPr>
    </w:p>
    <w:p w14:paraId="39CF6854" w14:textId="77777777" w:rsidR="00E56F07" w:rsidRDefault="00E56F07">
      <w:pPr>
        <w:pStyle w:val="BodyText"/>
      </w:pPr>
    </w:p>
    <w:p w14:paraId="64E2210D" w14:textId="77777777" w:rsidR="00E56F07" w:rsidRDefault="00E56F07">
      <w:pPr>
        <w:pStyle w:val="BodyText"/>
      </w:pPr>
    </w:p>
    <w:p w14:paraId="521AD4F3" w14:textId="77777777" w:rsidR="00E56F07" w:rsidRDefault="00E56F07">
      <w:pPr>
        <w:pStyle w:val="BodyText"/>
      </w:pPr>
    </w:p>
    <w:p w14:paraId="6A685753" w14:textId="77777777" w:rsidR="00E56F07" w:rsidRDefault="00E56F07">
      <w:pPr>
        <w:sectPr w:rsidR="00E56F07">
          <w:pgSz w:w="7920" w:h="12240"/>
          <w:pgMar w:top="0" w:right="0" w:bottom="560" w:left="0" w:header="0" w:footer="364" w:gutter="0"/>
          <w:cols w:space="720"/>
        </w:sectPr>
      </w:pPr>
    </w:p>
    <w:p w14:paraId="3FEAFE51" w14:textId="77777777" w:rsidR="00E56F07" w:rsidRDefault="008217E6">
      <w:pPr>
        <w:pStyle w:val="BodyText"/>
        <w:spacing w:before="6"/>
        <w:rPr>
          <w:sz w:val="21"/>
        </w:rPr>
      </w:pPr>
      <w:r>
        <w:pict w14:anchorId="414756B5">
          <v:group id="docshapegroup43" o:spid="_x0000_s2214" style="position:absolute;margin-left:0;margin-top:0;width:396pt;height:58.7pt;z-index:15733760;mso-position-horizontal-relative:page;mso-position-vertical-relative:page" coordsize="7920,1174">
            <v:shape id="docshape44" o:spid="_x0000_s2219" type="#_x0000_t75" style="position:absolute;width:7920;height:1174">
              <v:imagedata r:id="rId22" o:title=""/>
            </v:shape>
            <v:shape id="docshape45" o:spid="_x0000_s2218" style="position:absolute;left:540;top:990;width:6840;height:20" coordorigin="540,990" coordsize="6840,20" o:spt="100" adj="0,,0" path="m560,1000r-3,-7l550,990r-7,3l540,1000r3,7l550,1010r7,-3l560,1000xm7380,1000r-3,-7l7370,990r-7,3l7360,1000r3,7l7370,1010r7,-3l7380,1000xe" fillcolor="#d2232a" stroked="f">
              <v:stroke joinstyle="round"/>
              <v:formulas/>
              <v:path arrowok="t" o:connecttype="segments"/>
            </v:shape>
            <v:shape id="docshape46" o:spid="_x0000_s2217" type="#_x0000_t75" style="position:absolute;left:562;top:527;width:1903;height:385">
              <v:imagedata r:id="rId30" o:title=""/>
            </v:shape>
            <v:shape id="docshape47" o:spid="_x0000_s2216" type="#_x0000_t75" style="position:absolute;left:2616;top:527;width:1969;height:385">
              <v:imagedata r:id="rId31" o:title=""/>
            </v:shape>
            <v:shape id="docshape48" o:spid="_x0000_s2215" type="#_x0000_t202" style="position:absolute;width:7920;height:1174" filled="f" stroked="f">
              <v:textbox inset="0,0,0,0">
                <w:txbxContent>
                  <w:p w14:paraId="35980CCE" w14:textId="77777777" w:rsidR="00E56F07" w:rsidRDefault="008217E6">
                    <w:pPr>
                      <w:tabs>
                        <w:tab w:val="left" w:pos="7349"/>
                      </w:tabs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w w:val="105"/>
                        <w:sz w:val="48"/>
                      </w:rPr>
                      <w:t>C</w:t>
                    </w:r>
                    <w:r>
                      <w:rPr>
                        <w:rFonts w:ascii="Book Antiqua"/>
                        <w:b/>
                        <w:color w:val="0E3452"/>
                        <w:w w:val="105"/>
                        <w:sz w:val="48"/>
                        <w:u w:val="dotted" w:color="D2232A"/>
                      </w:rPr>
                      <w:t>LIENT</w:t>
                    </w:r>
                    <w:r>
                      <w:rPr>
                        <w:rFonts w:ascii="Book Antiqua"/>
                        <w:b/>
                        <w:color w:val="0E3452"/>
                        <w:spacing w:val="-24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2"/>
                        <w:w w:val="105"/>
                        <w:sz w:val="48"/>
                        <w:u w:val="dotted" w:color="D2232A"/>
                      </w:rPr>
                      <w:t>RIGHTS</w:t>
                    </w:r>
                    <w:r>
                      <w:rPr>
                        <w:rFonts w:ascii="Book Antiqua"/>
                        <w:b/>
                        <w:color w:val="0E3452"/>
                        <w:sz w:val="48"/>
                        <w:u w:val="dotted" w:color="D2232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352B4A3C" w14:textId="77777777" w:rsidR="00E56F07" w:rsidRDefault="008217E6">
      <w:pPr>
        <w:pStyle w:val="Heading2"/>
        <w:spacing w:before="0"/>
      </w:pPr>
      <w:bookmarkStart w:id="3" w:name="_bookmark3"/>
      <w:bookmarkEnd w:id="3"/>
      <w:r>
        <w:rPr>
          <w:color w:val="231F20"/>
        </w:rPr>
        <w:t>You,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to:</w:t>
      </w:r>
    </w:p>
    <w:p w14:paraId="58CBAD59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before="122" w:line="254" w:lineRule="auto"/>
        <w:ind w:right="38"/>
        <w:rPr>
          <w:sz w:val="20"/>
        </w:rPr>
      </w:pPr>
      <w:r>
        <w:rPr>
          <w:color w:val="376898"/>
          <w:w w:val="95"/>
          <w:sz w:val="20"/>
        </w:rPr>
        <w:t>Request and receive information about</w:t>
      </w:r>
      <w:r>
        <w:rPr>
          <w:color w:val="376898"/>
          <w:spacing w:val="-8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the</w:t>
      </w:r>
      <w:r>
        <w:rPr>
          <w:color w:val="376898"/>
          <w:spacing w:val="-8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therapist’s</w:t>
      </w:r>
      <w:r>
        <w:rPr>
          <w:color w:val="376898"/>
          <w:spacing w:val="-8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 xml:space="preserve">professional </w:t>
      </w:r>
      <w:r>
        <w:rPr>
          <w:color w:val="376898"/>
          <w:sz w:val="20"/>
        </w:rPr>
        <w:t>capabilities, including licensure, education,</w:t>
      </w:r>
      <w:r>
        <w:rPr>
          <w:color w:val="376898"/>
          <w:spacing w:val="-1"/>
          <w:sz w:val="20"/>
        </w:rPr>
        <w:t xml:space="preserve"> </w:t>
      </w:r>
      <w:r>
        <w:rPr>
          <w:color w:val="376898"/>
          <w:sz w:val="20"/>
        </w:rPr>
        <w:t>training,</w:t>
      </w:r>
      <w:r>
        <w:rPr>
          <w:color w:val="376898"/>
          <w:spacing w:val="-1"/>
          <w:sz w:val="20"/>
        </w:rPr>
        <w:t xml:space="preserve"> </w:t>
      </w:r>
      <w:r>
        <w:rPr>
          <w:color w:val="376898"/>
          <w:sz w:val="20"/>
        </w:rPr>
        <w:t>experience, professional association membership, specialization,</w:t>
      </w:r>
    </w:p>
    <w:p w14:paraId="18C60919" w14:textId="77777777" w:rsidR="00E56F07" w:rsidRDefault="008217E6">
      <w:pPr>
        <w:pStyle w:val="BodyText"/>
        <w:spacing w:before="7"/>
        <w:ind w:left="989"/>
      </w:pPr>
      <w:r>
        <w:rPr>
          <w:color w:val="376898"/>
        </w:rPr>
        <w:t>and</w:t>
      </w:r>
      <w:r>
        <w:rPr>
          <w:color w:val="376898"/>
          <w:spacing w:val="12"/>
        </w:rPr>
        <w:t xml:space="preserve"> </w:t>
      </w:r>
      <w:r>
        <w:rPr>
          <w:color w:val="376898"/>
          <w:spacing w:val="-2"/>
        </w:rPr>
        <w:t>limitations.</w:t>
      </w:r>
    </w:p>
    <w:p w14:paraId="0057CECA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line="254" w:lineRule="auto"/>
        <w:ind w:right="496"/>
        <w:rPr>
          <w:sz w:val="20"/>
        </w:rPr>
      </w:pPr>
      <w:r>
        <w:rPr>
          <w:color w:val="376898"/>
          <w:w w:val="95"/>
          <w:sz w:val="20"/>
        </w:rPr>
        <w:t xml:space="preserve">Be treated with dignity and </w:t>
      </w:r>
      <w:r>
        <w:rPr>
          <w:color w:val="376898"/>
          <w:spacing w:val="-2"/>
          <w:sz w:val="20"/>
        </w:rPr>
        <w:t>respect.</w:t>
      </w:r>
    </w:p>
    <w:p w14:paraId="43A4D288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before="92" w:line="254" w:lineRule="auto"/>
        <w:ind w:right="126"/>
        <w:rPr>
          <w:sz w:val="20"/>
        </w:rPr>
      </w:pPr>
      <w:r>
        <w:rPr>
          <w:color w:val="376898"/>
          <w:sz w:val="20"/>
        </w:rPr>
        <w:t>A safe environment, free from sexual,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physical,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 xml:space="preserve">emotional </w:t>
      </w:r>
      <w:r>
        <w:rPr>
          <w:color w:val="376898"/>
          <w:spacing w:val="-2"/>
          <w:sz w:val="20"/>
        </w:rPr>
        <w:t>abuse.</w:t>
      </w:r>
    </w:p>
    <w:p w14:paraId="252D7943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before="94" w:line="254" w:lineRule="auto"/>
        <w:ind w:right="638"/>
        <w:jc w:val="both"/>
        <w:rPr>
          <w:sz w:val="20"/>
        </w:rPr>
      </w:pPr>
      <w:r>
        <w:rPr>
          <w:color w:val="376898"/>
          <w:spacing w:val="-2"/>
          <w:sz w:val="20"/>
        </w:rPr>
        <w:t>Ask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>question</w:t>
      </w:r>
      <w:r>
        <w:rPr>
          <w:color w:val="376898"/>
          <w:spacing w:val="-2"/>
          <w:sz w:val="20"/>
        </w:rPr>
        <w:t>s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>about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your </w:t>
      </w:r>
      <w:r>
        <w:rPr>
          <w:color w:val="376898"/>
          <w:sz w:val="20"/>
        </w:rPr>
        <w:t>therapy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other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services from your provider.</w:t>
      </w:r>
    </w:p>
    <w:p w14:paraId="5C91B6A3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before="93" w:line="254" w:lineRule="auto"/>
        <w:ind w:right="133"/>
        <w:jc w:val="both"/>
        <w:rPr>
          <w:sz w:val="20"/>
        </w:rPr>
      </w:pPr>
      <w:r>
        <w:rPr>
          <w:color w:val="376898"/>
          <w:sz w:val="20"/>
        </w:rPr>
        <w:t>Decline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to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answer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any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 xml:space="preserve">question </w:t>
      </w:r>
      <w:r>
        <w:rPr>
          <w:color w:val="376898"/>
          <w:spacing w:val="-2"/>
          <w:sz w:val="20"/>
        </w:rPr>
        <w:t>or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pacing w:val="-2"/>
          <w:sz w:val="20"/>
        </w:rPr>
        <w:t>disclose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pacing w:val="-2"/>
          <w:sz w:val="20"/>
        </w:rPr>
        <w:t>any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pacing w:val="-2"/>
          <w:sz w:val="20"/>
        </w:rPr>
        <w:t>information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you </w:t>
      </w:r>
      <w:r>
        <w:rPr>
          <w:color w:val="376898"/>
          <w:sz w:val="20"/>
        </w:rPr>
        <w:t>choose not to reveal.</w:t>
      </w:r>
    </w:p>
    <w:p w14:paraId="5D186700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before="94" w:line="254" w:lineRule="auto"/>
        <w:ind w:right="85"/>
        <w:rPr>
          <w:sz w:val="20"/>
        </w:rPr>
      </w:pPr>
      <w:r>
        <w:rPr>
          <w:color w:val="376898"/>
          <w:w w:val="95"/>
          <w:sz w:val="20"/>
        </w:rPr>
        <w:t xml:space="preserve">Request and receive information </w:t>
      </w:r>
      <w:r>
        <w:rPr>
          <w:color w:val="376898"/>
          <w:sz w:val="20"/>
        </w:rPr>
        <w:t xml:space="preserve">from the therapist about your </w:t>
      </w:r>
      <w:r>
        <w:rPr>
          <w:color w:val="376898"/>
          <w:w w:val="95"/>
          <w:sz w:val="20"/>
        </w:rPr>
        <w:t xml:space="preserve">progress toward your treatment </w:t>
      </w:r>
      <w:r>
        <w:rPr>
          <w:color w:val="376898"/>
          <w:spacing w:val="-2"/>
          <w:sz w:val="20"/>
        </w:rPr>
        <w:t>goals.</w:t>
      </w:r>
    </w:p>
    <w:p w14:paraId="0C345866" w14:textId="77777777" w:rsidR="00E56F07" w:rsidRDefault="008217E6">
      <w:pPr>
        <w:pStyle w:val="ListParagraph"/>
        <w:numPr>
          <w:ilvl w:val="1"/>
          <w:numId w:val="3"/>
        </w:numPr>
        <w:tabs>
          <w:tab w:val="left" w:pos="990"/>
        </w:tabs>
        <w:spacing w:before="95" w:line="254" w:lineRule="auto"/>
        <w:ind w:right="74"/>
        <w:rPr>
          <w:sz w:val="20"/>
        </w:rPr>
      </w:pPr>
      <w:r>
        <w:rPr>
          <w:color w:val="376898"/>
          <w:w w:val="95"/>
          <w:sz w:val="20"/>
        </w:rPr>
        <w:t xml:space="preserve">Know the limits of </w:t>
      </w:r>
      <w:proofErr w:type="spellStart"/>
      <w:r>
        <w:rPr>
          <w:color w:val="376898"/>
          <w:w w:val="95"/>
          <w:sz w:val="20"/>
        </w:rPr>
        <w:t>confdentiality</w:t>
      </w:r>
      <w:proofErr w:type="spellEnd"/>
      <w:r>
        <w:rPr>
          <w:color w:val="376898"/>
          <w:w w:val="95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the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circumstances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in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which a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therapist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is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legally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required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to disclose information to others.</w:t>
      </w:r>
    </w:p>
    <w:p w14:paraId="4F2FFC06" w14:textId="77777777" w:rsidR="00E56F07" w:rsidRDefault="008217E6">
      <w:pPr>
        <w:rPr>
          <w:sz w:val="24"/>
        </w:rPr>
      </w:pPr>
      <w:r>
        <w:br w:type="column"/>
      </w:r>
    </w:p>
    <w:p w14:paraId="7EE44A24" w14:textId="77777777" w:rsidR="00E56F07" w:rsidRDefault="00E56F07">
      <w:pPr>
        <w:pStyle w:val="BodyText"/>
        <w:spacing w:before="10"/>
        <w:rPr>
          <w:sz w:val="29"/>
        </w:rPr>
      </w:pPr>
    </w:p>
    <w:p w14:paraId="16FD50B9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before="0" w:line="254" w:lineRule="auto"/>
        <w:ind w:left="809" w:right="904"/>
        <w:rPr>
          <w:sz w:val="20"/>
        </w:rPr>
      </w:pPr>
      <w:r>
        <w:rPr>
          <w:color w:val="376898"/>
          <w:sz w:val="20"/>
        </w:rPr>
        <w:t>Know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if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there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are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 xml:space="preserve">supervisors, </w:t>
      </w:r>
      <w:r>
        <w:rPr>
          <w:color w:val="376898"/>
          <w:spacing w:val="-2"/>
          <w:w w:val="95"/>
          <w:sz w:val="20"/>
        </w:rPr>
        <w:t xml:space="preserve">consultants, students, or others </w:t>
      </w:r>
      <w:r>
        <w:rPr>
          <w:color w:val="376898"/>
          <w:sz w:val="20"/>
        </w:rPr>
        <w:t>with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whom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your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therapist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will discuss your case.</w:t>
      </w:r>
    </w:p>
    <w:p w14:paraId="0F0E969C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before="95" w:line="254" w:lineRule="auto"/>
        <w:ind w:left="809" w:right="651"/>
        <w:rPr>
          <w:sz w:val="20"/>
        </w:rPr>
      </w:pPr>
      <w:r>
        <w:rPr>
          <w:color w:val="376898"/>
          <w:sz w:val="20"/>
        </w:rPr>
        <w:t>Decline a particular type of treatment,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end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 xml:space="preserve">treatment </w:t>
      </w:r>
      <w:r>
        <w:rPr>
          <w:color w:val="376898"/>
          <w:w w:val="95"/>
          <w:sz w:val="20"/>
        </w:rPr>
        <w:t>without obligation or harassment.</w:t>
      </w:r>
    </w:p>
    <w:p w14:paraId="3DB4AA80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before="93"/>
        <w:rPr>
          <w:sz w:val="20"/>
        </w:rPr>
      </w:pPr>
      <w:r>
        <w:rPr>
          <w:color w:val="376898"/>
          <w:w w:val="95"/>
          <w:sz w:val="20"/>
        </w:rPr>
        <w:t>Refuse</w:t>
      </w:r>
      <w:r>
        <w:rPr>
          <w:color w:val="376898"/>
          <w:spacing w:val="-6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electronic</w:t>
      </w:r>
      <w:r>
        <w:rPr>
          <w:color w:val="376898"/>
          <w:spacing w:val="-5"/>
          <w:w w:val="95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recording.</w:t>
      </w:r>
    </w:p>
    <w:p w14:paraId="56FDC372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line="254" w:lineRule="auto"/>
        <w:ind w:left="809" w:right="734"/>
        <w:rPr>
          <w:sz w:val="20"/>
        </w:rPr>
      </w:pPr>
      <w:r>
        <w:rPr>
          <w:color w:val="376898"/>
          <w:sz w:val="20"/>
        </w:rPr>
        <w:t>Request and (in most cases) receive a summary of your records,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including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the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diagnosis, your progress,</w:t>
      </w:r>
      <w:r>
        <w:rPr>
          <w:color w:val="376898"/>
          <w:sz w:val="20"/>
        </w:rPr>
        <w:t xml:space="preserve"> and the type of </w:t>
      </w:r>
      <w:r>
        <w:rPr>
          <w:color w:val="376898"/>
          <w:spacing w:val="-2"/>
          <w:sz w:val="20"/>
        </w:rPr>
        <w:t>treatment.</w:t>
      </w:r>
    </w:p>
    <w:p w14:paraId="603FC92C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before="96" w:line="254" w:lineRule="auto"/>
        <w:ind w:left="809" w:right="1103"/>
        <w:jc w:val="both"/>
        <w:rPr>
          <w:sz w:val="20"/>
        </w:rPr>
      </w:pPr>
      <w:r>
        <w:rPr>
          <w:color w:val="376898"/>
          <w:sz w:val="20"/>
        </w:rPr>
        <w:t>Report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unethical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illegal behavior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by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therapist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(see “What You Can Do”).</w:t>
      </w:r>
    </w:p>
    <w:p w14:paraId="0A15983F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before="94" w:line="254" w:lineRule="auto"/>
        <w:ind w:left="809" w:right="738"/>
        <w:jc w:val="both"/>
        <w:rPr>
          <w:sz w:val="20"/>
        </w:rPr>
      </w:pPr>
      <w:r>
        <w:rPr>
          <w:color w:val="376898"/>
          <w:sz w:val="20"/>
        </w:rPr>
        <w:t>Receive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second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opinion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at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any time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about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your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therapy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your therapist’s methods.</w:t>
      </w:r>
    </w:p>
    <w:p w14:paraId="797E54A4" w14:textId="77777777" w:rsidR="00E56F07" w:rsidRDefault="008217E6">
      <w:pPr>
        <w:pStyle w:val="ListParagraph"/>
        <w:numPr>
          <w:ilvl w:val="0"/>
          <w:numId w:val="2"/>
        </w:numPr>
        <w:tabs>
          <w:tab w:val="left" w:pos="810"/>
        </w:tabs>
        <w:spacing w:before="94" w:line="254" w:lineRule="auto"/>
        <w:ind w:left="809" w:right="853"/>
        <w:rPr>
          <w:sz w:val="20"/>
        </w:rPr>
      </w:pPr>
      <w:r>
        <w:rPr>
          <w:color w:val="376898"/>
          <w:sz w:val="20"/>
        </w:rPr>
        <w:t>Receive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copy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of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your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records or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have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copy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of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your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records transferred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to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any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therapist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or agency you choose.</w:t>
      </w:r>
    </w:p>
    <w:p w14:paraId="7E821AC6" w14:textId="77777777" w:rsidR="00E56F07" w:rsidRDefault="00E56F07">
      <w:pPr>
        <w:spacing w:line="254" w:lineRule="auto"/>
        <w:rPr>
          <w:sz w:val="20"/>
        </w:rPr>
        <w:sectPr w:rsidR="00E56F07">
          <w:type w:val="continuous"/>
          <w:pgSz w:w="7920" w:h="12240"/>
          <w:pgMar w:top="1140" w:right="0" w:bottom="280" w:left="0" w:header="0" w:footer="375" w:gutter="0"/>
          <w:cols w:num="2" w:space="720" w:equalWidth="0">
            <w:col w:w="3643" w:space="137"/>
            <w:col w:w="4140"/>
          </w:cols>
        </w:sectPr>
      </w:pPr>
    </w:p>
    <w:p w14:paraId="604A203A" w14:textId="77777777" w:rsidR="00E56F07" w:rsidRDefault="00E56F07">
      <w:pPr>
        <w:pStyle w:val="BodyText"/>
      </w:pPr>
    </w:p>
    <w:p w14:paraId="16C34C7B" w14:textId="77777777" w:rsidR="00E56F07" w:rsidRDefault="00E56F07">
      <w:pPr>
        <w:pStyle w:val="BodyText"/>
      </w:pPr>
    </w:p>
    <w:p w14:paraId="5D59C460" w14:textId="77777777" w:rsidR="00E56F07" w:rsidRDefault="00E56F07">
      <w:pPr>
        <w:pStyle w:val="BodyText"/>
      </w:pPr>
    </w:p>
    <w:p w14:paraId="57CF91D5" w14:textId="77777777" w:rsidR="00E56F07" w:rsidRDefault="00E56F07">
      <w:pPr>
        <w:pStyle w:val="BodyText"/>
      </w:pPr>
    </w:p>
    <w:p w14:paraId="511A74FD" w14:textId="77777777" w:rsidR="00E56F07" w:rsidRDefault="00E56F07">
      <w:pPr>
        <w:pStyle w:val="BodyText"/>
        <w:spacing w:before="6"/>
        <w:rPr>
          <w:sz w:val="21"/>
        </w:rPr>
      </w:pPr>
    </w:p>
    <w:p w14:paraId="7F06FB3A" w14:textId="77777777" w:rsidR="00E56F07" w:rsidRDefault="008217E6">
      <w:pPr>
        <w:pStyle w:val="BodyText"/>
        <w:spacing w:line="254" w:lineRule="auto"/>
        <w:ind w:left="540" w:right="745"/>
      </w:pPr>
      <w:bookmarkStart w:id="4" w:name="_bookmark4"/>
      <w:bookmarkEnd w:id="4"/>
      <w:r>
        <w:rPr>
          <w:color w:val="231F20"/>
          <w:w w:val="95"/>
        </w:rPr>
        <w:t xml:space="preserve">In most sexual misconduct cases, other inappropriate behavior comes </w:t>
      </w:r>
      <w:proofErr w:type="spellStart"/>
      <w:r>
        <w:rPr>
          <w:color w:val="231F20"/>
          <w:w w:val="95"/>
        </w:rPr>
        <w:t>frst</w:t>
      </w:r>
      <w:proofErr w:type="spellEnd"/>
      <w:r>
        <w:rPr>
          <w:color w:val="231F20"/>
          <w:w w:val="95"/>
        </w:rPr>
        <w:t>. While it may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subtle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confusing,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feels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uncomfortable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client.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clues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</w:rPr>
        <w:t>warning signs are:</w:t>
      </w:r>
    </w:p>
    <w:p w14:paraId="49E0E0CC" w14:textId="77777777" w:rsidR="00E56F07" w:rsidRDefault="00E56F07">
      <w:pPr>
        <w:spacing w:line="254" w:lineRule="auto"/>
        <w:sectPr w:rsidR="00E56F07">
          <w:pgSz w:w="7920" w:h="12240"/>
          <w:pgMar w:top="0" w:right="0" w:bottom="560" w:left="0" w:header="0" w:footer="375" w:gutter="0"/>
          <w:cols w:space="720"/>
        </w:sectPr>
      </w:pPr>
    </w:p>
    <w:p w14:paraId="531CCE58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before="61"/>
        <w:ind w:hanging="271"/>
        <w:rPr>
          <w:sz w:val="20"/>
        </w:rPr>
      </w:pPr>
      <w:r>
        <w:rPr>
          <w:color w:val="376898"/>
          <w:spacing w:val="-2"/>
          <w:sz w:val="20"/>
        </w:rPr>
        <w:t>Telling</w:t>
      </w:r>
      <w:r>
        <w:rPr>
          <w:color w:val="376898"/>
          <w:spacing w:val="-1"/>
          <w:sz w:val="20"/>
        </w:rPr>
        <w:t xml:space="preserve"> </w:t>
      </w:r>
      <w:r>
        <w:rPr>
          <w:color w:val="376898"/>
          <w:spacing w:val="-2"/>
          <w:sz w:val="20"/>
        </w:rPr>
        <w:t>sexual</w:t>
      </w:r>
      <w:r>
        <w:rPr>
          <w:color w:val="376898"/>
          <w:sz w:val="20"/>
        </w:rPr>
        <w:t xml:space="preserve"> </w:t>
      </w:r>
      <w:r>
        <w:rPr>
          <w:color w:val="376898"/>
          <w:spacing w:val="-2"/>
          <w:sz w:val="20"/>
        </w:rPr>
        <w:t>jokes</w:t>
      </w:r>
      <w:r>
        <w:rPr>
          <w:color w:val="376898"/>
          <w:spacing w:val="-1"/>
          <w:sz w:val="20"/>
        </w:rPr>
        <w:t xml:space="preserve"> </w:t>
      </w:r>
      <w:r>
        <w:rPr>
          <w:color w:val="376898"/>
          <w:spacing w:val="-2"/>
          <w:sz w:val="20"/>
        </w:rPr>
        <w:t>or</w:t>
      </w:r>
      <w:r>
        <w:rPr>
          <w:color w:val="376898"/>
          <w:sz w:val="20"/>
        </w:rPr>
        <w:t xml:space="preserve"> </w:t>
      </w:r>
      <w:r>
        <w:rPr>
          <w:color w:val="376898"/>
          <w:spacing w:val="-2"/>
          <w:sz w:val="20"/>
        </w:rPr>
        <w:t>stories.</w:t>
      </w:r>
    </w:p>
    <w:p w14:paraId="1324F6D0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line="254" w:lineRule="auto"/>
        <w:ind w:right="468"/>
        <w:rPr>
          <w:sz w:val="20"/>
        </w:rPr>
      </w:pPr>
      <w:r>
        <w:rPr>
          <w:color w:val="376898"/>
          <w:sz w:val="20"/>
        </w:rPr>
        <w:t>Sending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obscene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images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or messages to the client.</w:t>
      </w:r>
    </w:p>
    <w:p w14:paraId="0C1D522C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before="93"/>
        <w:ind w:hanging="271"/>
        <w:rPr>
          <w:sz w:val="20"/>
        </w:rPr>
      </w:pPr>
      <w:r>
        <w:rPr>
          <w:color w:val="376898"/>
          <w:w w:val="95"/>
          <w:sz w:val="20"/>
        </w:rPr>
        <w:t>Unwanted</w:t>
      </w:r>
      <w:r>
        <w:rPr>
          <w:color w:val="376898"/>
          <w:spacing w:val="22"/>
          <w:sz w:val="20"/>
        </w:rPr>
        <w:t xml:space="preserve"> </w:t>
      </w:r>
      <w:r>
        <w:rPr>
          <w:color w:val="376898"/>
          <w:w w:val="95"/>
          <w:sz w:val="20"/>
        </w:rPr>
        <w:t>physical</w:t>
      </w:r>
      <w:r>
        <w:rPr>
          <w:color w:val="376898"/>
          <w:spacing w:val="22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contact.</w:t>
      </w:r>
    </w:p>
    <w:p w14:paraId="5BE615D5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line="254" w:lineRule="auto"/>
        <w:rPr>
          <w:sz w:val="20"/>
        </w:rPr>
      </w:pPr>
      <w:r>
        <w:rPr>
          <w:color w:val="376898"/>
          <w:sz w:val="20"/>
        </w:rPr>
        <w:t xml:space="preserve">Excessive out-of-session </w:t>
      </w:r>
      <w:r>
        <w:rPr>
          <w:color w:val="376898"/>
          <w:w w:val="95"/>
          <w:sz w:val="20"/>
        </w:rPr>
        <w:t xml:space="preserve">communication (e.g., text, phone, </w:t>
      </w:r>
      <w:r>
        <w:rPr>
          <w:color w:val="376898"/>
          <w:sz w:val="20"/>
        </w:rPr>
        <w:t>email, social media, etc.) not related to therapy.</w:t>
      </w:r>
    </w:p>
    <w:p w14:paraId="24E080E5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before="94" w:line="254" w:lineRule="auto"/>
        <w:ind w:right="135"/>
        <w:jc w:val="both"/>
        <w:rPr>
          <w:sz w:val="20"/>
        </w:rPr>
      </w:pPr>
      <w:r>
        <w:pict w14:anchorId="68D63E7C">
          <v:group id="docshapegroup49" o:spid="_x0000_s2210" style="position:absolute;left:0;text-align:left;margin-left:60.95pt;margin-top:43.95pt;width:275.7pt;height:248.75pt;z-index:-16093696;mso-position-horizontal-relative:page" coordorigin="1219,879" coordsize="5514,4975">
            <v:shape id="docshape50" o:spid="_x0000_s2213" style="position:absolute;left:1219;top:879;width:5514;height:4975" coordorigin="1219,879" coordsize="5514,4975" path="m4012,879r-79,2l3854,893r-78,23l3700,949r-74,45l3548,1055r-73,75l1299,4926r-35,79l1241,5078r-15,72l1219,5222r3,90l1238,5399r28,81l1305,5556r48,70l1411,5688r67,53l1552,5785r62,28l1679,5833r69,14l1824,5854r4290,l6186,5852r71,-11l6324,5823r65,-27l6459,5756r63,-48l6580,5651r49,-63l6670,5518r32,-76l6723,5361r10,-86l6732,5197r-12,-81l6698,5035r-34,-82l4491,1157r-58,-75l4373,1023r-65,-48l4239,936r-73,-29l4090,888r-78,-9xe" fillcolor="#939393" stroked="f">
              <v:fill opacity="4587f"/>
              <v:path arrowok="t"/>
            </v:shape>
            <v:shape id="docshape51" o:spid="_x0000_s2212" style="position:absolute;left:1525;top:1185;width:4902;height:4363" coordorigin="1525,1185" coordsize="4902,4363" path="m3998,1185r-104,15l3799,1246r-60,46l1569,5071r-30,79l1525,5233r2,43l1548,5359r44,74l1654,5490r70,35l1803,5542r4323,5l6159,5547r66,-14l6290,5500r61,-52l6396,5380r26,-78l6427,5261r-1,-44l6408,5132,4230,1317r-41,-47l4134,1227r-88,-35l3998,1185xe" fillcolor="#f9f9fc" stroked="f">
              <v:fill opacity="4587f"/>
              <v:path arrowok="t"/>
            </v:shape>
            <v:shape id="docshape52" o:spid="_x0000_s2211" style="position:absolute;left:3606;top:2301;width:741;height:2735" coordorigin="3606,2302" coordsize="741,2735" o:spt="100" adj="0,,0" path="m4346,4666r-2,-37l4339,4593r-8,-35l4318,4524r-15,-32l4284,4461r-21,-29l4237,4404r-27,-25l4181,4357r-31,-18l4118,4323r-34,-12l4049,4303r-36,-6l3976,4296r-38,2l3902,4303r-35,8l3833,4324r-32,15l3770,4358r-29,22l3713,4406r-24,27l3667,4462r-18,31l3633,4525r-12,34l3613,4594r-5,36l3606,4666r2,38l3613,4740r9,34l3634,4808r15,32l3667,4871r22,29l3714,4927r1,1l3742,4953r30,22l3802,4993r33,16l3868,5020r35,9l3939,5034r37,2l4013,5034r36,-5l4084,5020r34,-12l4150,4993r31,-19l4210,4953r27,-26l4263,4900r22,-29l4303,4840r16,-32l4331,4774r8,-35l4344,4703r2,-37xm4346,2690r-1,-39l4340,2612r-8,-37l4320,2540r-15,-35l4287,2473r-21,-31l4241,2414r-27,-26l4185,2365r-31,-20l4121,2330r-35,-13l4051,2309r-37,-6l3975,2302r-39,1l3899,2308r-37,9l3828,2329r-33,16l3764,2364r-30,23l3707,2414r-24,29l3662,2474r-17,33l3631,2542r-11,36l3612,2615r-4,40l3606,2695r1,45l3611,2791r7,58l3628,2914r11,69l3653,3058r17,82l3689,3227r91,397l3795,3696r14,69l3822,3830r10,63l3841,3952r7,57l3853,4064r4,51l3862,4193r153,l4091,4193r6,-76l4103,4046r7,-69l4117,3912r8,-62l4134,3790r10,-58l4155,3677r11,-52l4258,3227r20,-93l4296,3049r15,-77l4323,2903r10,-65l4340,2781r5,-49l4346,2690xe" fillcolor="#939393" stroked="f">
              <v:fill opacity="4587f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76898"/>
          <w:spacing w:val="-2"/>
          <w:sz w:val="20"/>
        </w:rPr>
        <w:t>Inviting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>a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>client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>to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>lunch,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dinner, </w:t>
      </w:r>
      <w:r>
        <w:rPr>
          <w:color w:val="376898"/>
          <w:sz w:val="20"/>
        </w:rPr>
        <w:t>or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>other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social</w:t>
      </w:r>
      <w:r>
        <w:rPr>
          <w:color w:val="376898"/>
          <w:spacing w:val="-11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12"/>
          <w:sz w:val="20"/>
        </w:rPr>
        <w:t xml:space="preserve"> </w:t>
      </w:r>
      <w:r>
        <w:rPr>
          <w:color w:val="376898"/>
          <w:sz w:val="20"/>
        </w:rPr>
        <w:t xml:space="preserve">professional </w:t>
      </w:r>
      <w:r>
        <w:rPr>
          <w:color w:val="376898"/>
          <w:spacing w:val="-2"/>
          <w:sz w:val="20"/>
        </w:rPr>
        <w:t>activities.</w:t>
      </w:r>
    </w:p>
    <w:p w14:paraId="53BD95FA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before="94"/>
        <w:ind w:hanging="271"/>
        <w:rPr>
          <w:sz w:val="20"/>
        </w:rPr>
      </w:pPr>
      <w:r>
        <w:rPr>
          <w:color w:val="376898"/>
          <w:spacing w:val="-2"/>
          <w:sz w:val="20"/>
        </w:rPr>
        <w:t>Dating.</w:t>
      </w:r>
    </w:p>
    <w:p w14:paraId="2B2F67EC" w14:textId="77777777" w:rsidR="00E56F07" w:rsidRDefault="008217E6">
      <w:pPr>
        <w:pStyle w:val="ListParagraph"/>
        <w:numPr>
          <w:ilvl w:val="1"/>
          <w:numId w:val="2"/>
        </w:numPr>
        <w:tabs>
          <w:tab w:val="left" w:pos="990"/>
        </w:tabs>
        <w:spacing w:line="254" w:lineRule="auto"/>
        <w:ind w:right="254"/>
        <w:rPr>
          <w:sz w:val="20"/>
        </w:rPr>
      </w:pPr>
      <w:r>
        <w:rPr>
          <w:color w:val="376898"/>
          <w:sz w:val="20"/>
        </w:rPr>
        <w:t>Changing</w:t>
      </w:r>
      <w:r>
        <w:rPr>
          <w:color w:val="376898"/>
          <w:spacing w:val="-4"/>
          <w:sz w:val="20"/>
        </w:rPr>
        <w:t xml:space="preserve"> </w:t>
      </w:r>
      <w:r>
        <w:rPr>
          <w:color w:val="376898"/>
          <w:sz w:val="20"/>
        </w:rPr>
        <w:t>the</w:t>
      </w:r>
      <w:r>
        <w:rPr>
          <w:color w:val="376898"/>
          <w:spacing w:val="-4"/>
          <w:sz w:val="20"/>
        </w:rPr>
        <w:t xml:space="preserve"> </w:t>
      </w:r>
      <w:proofErr w:type="spellStart"/>
      <w:r>
        <w:rPr>
          <w:color w:val="376898"/>
          <w:sz w:val="20"/>
        </w:rPr>
        <w:t>offce’s</w:t>
      </w:r>
      <w:proofErr w:type="spellEnd"/>
      <w:r>
        <w:rPr>
          <w:color w:val="376898"/>
          <w:spacing w:val="-4"/>
          <w:sz w:val="20"/>
        </w:rPr>
        <w:t xml:space="preserve"> </w:t>
      </w:r>
      <w:r>
        <w:rPr>
          <w:color w:val="376898"/>
          <w:sz w:val="20"/>
        </w:rPr>
        <w:t xml:space="preserve">business </w:t>
      </w:r>
      <w:r>
        <w:rPr>
          <w:color w:val="376898"/>
          <w:spacing w:val="-2"/>
          <w:sz w:val="20"/>
        </w:rPr>
        <w:t xml:space="preserve">practices (e.g., scheduling late </w:t>
      </w:r>
      <w:r>
        <w:rPr>
          <w:color w:val="376898"/>
          <w:sz w:val="20"/>
        </w:rPr>
        <w:t>appointments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when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no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one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is around,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having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sessions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 xml:space="preserve">away from the </w:t>
      </w:r>
      <w:proofErr w:type="spellStart"/>
      <w:r>
        <w:rPr>
          <w:color w:val="376898"/>
          <w:sz w:val="20"/>
        </w:rPr>
        <w:t>offce</w:t>
      </w:r>
      <w:proofErr w:type="spellEnd"/>
      <w:r>
        <w:rPr>
          <w:color w:val="376898"/>
          <w:sz w:val="20"/>
        </w:rPr>
        <w:t>, etc.).</w:t>
      </w:r>
    </w:p>
    <w:p w14:paraId="54B282E1" w14:textId="77777777" w:rsidR="00E56F07" w:rsidRDefault="008217E6">
      <w:pPr>
        <w:pStyle w:val="ListParagraph"/>
        <w:numPr>
          <w:ilvl w:val="0"/>
          <w:numId w:val="2"/>
        </w:numPr>
        <w:tabs>
          <w:tab w:val="left" w:pos="883"/>
        </w:tabs>
        <w:spacing w:before="47" w:line="254" w:lineRule="auto"/>
        <w:ind w:left="882" w:right="729"/>
        <w:rPr>
          <w:sz w:val="20"/>
        </w:rPr>
      </w:pPr>
      <w:r>
        <w:rPr>
          <w:color w:val="376898"/>
          <w:w w:val="107"/>
          <w:sz w:val="20"/>
        </w:rPr>
        <w:br w:type="column"/>
      </w:r>
      <w:proofErr w:type="spellStart"/>
      <w:r>
        <w:rPr>
          <w:color w:val="376898"/>
          <w:sz w:val="20"/>
        </w:rPr>
        <w:t>Confding</w:t>
      </w:r>
      <w:proofErr w:type="spellEnd"/>
      <w:r>
        <w:rPr>
          <w:color w:val="376898"/>
          <w:sz w:val="20"/>
        </w:rPr>
        <w:t xml:space="preserve"> in a client (e.g., about</w:t>
      </w:r>
      <w:r>
        <w:rPr>
          <w:color w:val="376898"/>
          <w:sz w:val="20"/>
        </w:rPr>
        <w:t xml:space="preserve"> the therapist’s love life, work problems, loneliness, marital problems, etc.).</w:t>
      </w:r>
    </w:p>
    <w:p w14:paraId="5F53C9C7" w14:textId="77777777" w:rsidR="00E56F07" w:rsidRDefault="008217E6">
      <w:pPr>
        <w:pStyle w:val="ListParagraph"/>
        <w:numPr>
          <w:ilvl w:val="0"/>
          <w:numId w:val="2"/>
        </w:numPr>
        <w:tabs>
          <w:tab w:val="left" w:pos="883"/>
        </w:tabs>
        <w:spacing w:before="95" w:line="254" w:lineRule="auto"/>
        <w:ind w:left="882" w:right="666"/>
        <w:rPr>
          <w:sz w:val="20"/>
        </w:rPr>
      </w:pPr>
      <w:r>
        <w:pict w14:anchorId="7E2807FD">
          <v:group id="docshapegroup53" o:spid="_x0000_s2206" style="position:absolute;left:0;text-align:left;margin-left:383.75pt;margin-top:-45.45pt;width:12.75pt;height:381.6pt;z-index:15735296;mso-position-horizontal-relative:page" coordorigin="7675,-909" coordsize="255,7632">
            <v:shape id="docshape54" o:spid="_x0000_s2209" type="#_x0000_t75" style="position:absolute;left:7839;top:-33;width:81;height:6441">
              <v:imagedata r:id="rId32" o:title=""/>
            </v:shape>
            <v:shape id="docshape55" o:spid="_x0000_s2208" style="position:absolute;left:7839;top:-33;width:81;height:6441" coordorigin="7839,-32" coordsize="81,6441" path="m7839,-32r,6440l7920,6408e" filled="f" strokecolor="#d2232a" strokeweight="1pt">
              <v:path arrowok="t"/>
            </v:shape>
            <v:rect id="docshape56" o:spid="_x0000_s2207" style="position:absolute;left:7675;top:-909;width:245;height:7632" stroked="f"/>
            <w10:wrap anchorx="page"/>
          </v:group>
        </w:pict>
      </w:r>
      <w:r>
        <w:rPr>
          <w:color w:val="376898"/>
          <w:sz w:val="20"/>
        </w:rPr>
        <w:t xml:space="preserve">Telling a client that he or she is </w:t>
      </w:r>
      <w:r>
        <w:rPr>
          <w:color w:val="376898"/>
          <w:w w:val="95"/>
          <w:sz w:val="20"/>
        </w:rPr>
        <w:t>special,</w:t>
      </w:r>
      <w:r>
        <w:rPr>
          <w:color w:val="376898"/>
          <w:spacing w:val="-1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or</w:t>
      </w:r>
      <w:r>
        <w:rPr>
          <w:color w:val="376898"/>
          <w:spacing w:val="-1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that</w:t>
      </w:r>
      <w:r>
        <w:rPr>
          <w:color w:val="376898"/>
          <w:spacing w:val="-1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the</w:t>
      </w:r>
      <w:r>
        <w:rPr>
          <w:color w:val="376898"/>
          <w:spacing w:val="-1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therapist</w:t>
      </w:r>
      <w:r>
        <w:rPr>
          <w:color w:val="376898"/>
          <w:spacing w:val="-1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 xml:space="preserve">loves </w:t>
      </w:r>
      <w:r>
        <w:rPr>
          <w:color w:val="376898"/>
          <w:sz w:val="20"/>
        </w:rPr>
        <w:t>him or her.</w:t>
      </w:r>
    </w:p>
    <w:p w14:paraId="2C70C18B" w14:textId="77777777" w:rsidR="00E56F07" w:rsidRDefault="008217E6">
      <w:pPr>
        <w:pStyle w:val="ListParagraph"/>
        <w:numPr>
          <w:ilvl w:val="0"/>
          <w:numId w:val="2"/>
        </w:numPr>
        <w:tabs>
          <w:tab w:val="left" w:pos="883"/>
        </w:tabs>
        <w:spacing w:before="93" w:line="254" w:lineRule="auto"/>
        <w:ind w:left="882" w:right="841"/>
        <w:rPr>
          <w:sz w:val="20"/>
        </w:rPr>
      </w:pPr>
      <w:r>
        <w:rPr>
          <w:color w:val="376898"/>
          <w:sz w:val="20"/>
        </w:rPr>
        <w:t>Relying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on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client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for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personal and emotional support.</w:t>
      </w:r>
    </w:p>
    <w:p w14:paraId="7CBDBAB3" w14:textId="77777777" w:rsidR="00E56F07" w:rsidRDefault="008217E6">
      <w:pPr>
        <w:pStyle w:val="ListParagraph"/>
        <w:numPr>
          <w:ilvl w:val="0"/>
          <w:numId w:val="2"/>
        </w:numPr>
        <w:tabs>
          <w:tab w:val="left" w:pos="883"/>
        </w:tabs>
        <w:spacing w:before="93" w:line="254" w:lineRule="auto"/>
        <w:ind w:left="882" w:right="1793"/>
        <w:rPr>
          <w:sz w:val="20"/>
        </w:rPr>
      </w:pPr>
      <w:r>
        <w:rPr>
          <w:color w:val="376898"/>
          <w:sz w:val="20"/>
        </w:rPr>
        <w:t>Giving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6"/>
          <w:sz w:val="20"/>
        </w:rPr>
        <w:t xml:space="preserve"> </w:t>
      </w:r>
      <w:r>
        <w:rPr>
          <w:color w:val="376898"/>
          <w:sz w:val="20"/>
        </w:rPr>
        <w:t>receiving</w:t>
      </w:r>
      <w:r>
        <w:rPr>
          <w:color w:val="376898"/>
          <w:sz w:val="20"/>
        </w:rPr>
        <w:t xml:space="preserve"> </w:t>
      </w:r>
      <w:proofErr w:type="spellStart"/>
      <w:r>
        <w:rPr>
          <w:color w:val="376898"/>
          <w:sz w:val="20"/>
        </w:rPr>
        <w:t>signifcant</w:t>
      </w:r>
      <w:proofErr w:type="spellEnd"/>
      <w:r>
        <w:rPr>
          <w:color w:val="376898"/>
          <w:sz w:val="20"/>
        </w:rPr>
        <w:t xml:space="preserve"> gifts.</w:t>
      </w:r>
    </w:p>
    <w:p w14:paraId="15B050A1" w14:textId="77777777" w:rsidR="00E56F07" w:rsidRDefault="008217E6">
      <w:pPr>
        <w:pStyle w:val="ListParagraph"/>
        <w:numPr>
          <w:ilvl w:val="0"/>
          <w:numId w:val="2"/>
        </w:numPr>
        <w:tabs>
          <w:tab w:val="left" w:pos="883"/>
        </w:tabs>
        <w:spacing w:before="92" w:line="254" w:lineRule="auto"/>
        <w:ind w:left="882" w:right="1016"/>
        <w:rPr>
          <w:sz w:val="20"/>
        </w:rPr>
      </w:pPr>
      <w:r>
        <w:rPr>
          <w:color w:val="376898"/>
          <w:spacing w:val="-2"/>
          <w:sz w:val="20"/>
        </w:rPr>
        <w:t>Suggesting</w:t>
      </w:r>
      <w:r>
        <w:rPr>
          <w:color w:val="376898"/>
          <w:spacing w:val="-5"/>
          <w:sz w:val="20"/>
        </w:rPr>
        <w:t xml:space="preserve"> </w:t>
      </w:r>
      <w:r>
        <w:rPr>
          <w:color w:val="376898"/>
          <w:spacing w:val="-2"/>
          <w:sz w:val="20"/>
        </w:rPr>
        <w:t>or</w:t>
      </w:r>
      <w:r>
        <w:rPr>
          <w:color w:val="376898"/>
          <w:spacing w:val="-5"/>
          <w:sz w:val="20"/>
        </w:rPr>
        <w:t xml:space="preserve"> </w:t>
      </w:r>
      <w:r>
        <w:rPr>
          <w:color w:val="376898"/>
          <w:spacing w:val="-2"/>
          <w:sz w:val="20"/>
        </w:rPr>
        <w:t>supporting</w:t>
      </w:r>
      <w:r>
        <w:rPr>
          <w:color w:val="376898"/>
          <w:spacing w:val="-5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the </w:t>
      </w:r>
      <w:r>
        <w:rPr>
          <w:color w:val="376898"/>
          <w:sz w:val="20"/>
        </w:rPr>
        <w:t xml:space="preserve">client’s isolation from social support systems, increasing </w:t>
      </w:r>
      <w:r>
        <w:rPr>
          <w:color w:val="376898"/>
          <w:w w:val="95"/>
          <w:sz w:val="20"/>
        </w:rPr>
        <w:t>dependency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w w:val="95"/>
          <w:sz w:val="20"/>
        </w:rPr>
        <w:t>on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w w:val="95"/>
          <w:sz w:val="20"/>
        </w:rPr>
        <w:t>the</w:t>
      </w:r>
      <w:r>
        <w:rPr>
          <w:color w:val="376898"/>
          <w:spacing w:val="9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therapist.</w:t>
      </w:r>
    </w:p>
    <w:p w14:paraId="2811DDAC" w14:textId="77777777" w:rsidR="00E56F07" w:rsidRDefault="008217E6">
      <w:pPr>
        <w:pStyle w:val="ListParagraph"/>
        <w:numPr>
          <w:ilvl w:val="0"/>
          <w:numId w:val="2"/>
        </w:numPr>
        <w:tabs>
          <w:tab w:val="left" w:pos="883"/>
        </w:tabs>
        <w:spacing w:before="95" w:line="254" w:lineRule="auto"/>
        <w:ind w:left="882" w:right="1013"/>
        <w:rPr>
          <w:sz w:val="20"/>
        </w:rPr>
      </w:pPr>
      <w:r>
        <w:rPr>
          <w:color w:val="376898"/>
          <w:sz w:val="20"/>
        </w:rPr>
        <w:t>Providing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using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alcohol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or drugs during sessions.</w:t>
      </w:r>
    </w:p>
    <w:p w14:paraId="5071D744" w14:textId="77777777" w:rsidR="00E56F07" w:rsidRDefault="00E56F07">
      <w:pPr>
        <w:spacing w:line="254" w:lineRule="auto"/>
        <w:rPr>
          <w:sz w:val="20"/>
        </w:rPr>
        <w:sectPr w:rsidR="00E56F07">
          <w:type w:val="continuous"/>
          <w:pgSz w:w="7920" w:h="12240"/>
          <w:pgMar w:top="1140" w:right="0" w:bottom="280" w:left="0" w:header="0" w:footer="364" w:gutter="0"/>
          <w:cols w:num="2" w:space="720" w:equalWidth="0">
            <w:col w:w="3668" w:space="40"/>
            <w:col w:w="4212"/>
          </w:cols>
        </w:sectPr>
      </w:pPr>
    </w:p>
    <w:p w14:paraId="3A5C25FE" w14:textId="77777777" w:rsidR="00E56F07" w:rsidRDefault="008217E6">
      <w:pPr>
        <w:pStyle w:val="BodyText"/>
        <w:spacing w:before="10"/>
        <w:rPr>
          <w:sz w:val="13"/>
        </w:rPr>
      </w:pPr>
      <w:r>
        <w:pict w14:anchorId="60C77928">
          <v:group id="docshapegroup57" o:spid="_x0000_s2196" style="position:absolute;margin-left:0;margin-top:0;width:396pt;height:58.7pt;z-index:15734272;mso-position-horizontal-relative:page;mso-position-vertical-relative:page" coordsize="7920,1174">
            <v:shape id="docshape58" o:spid="_x0000_s2205" type="#_x0000_t75" style="position:absolute;width:7920;height:1174">
              <v:imagedata r:id="rId25" o:title=""/>
            </v:shape>
            <v:shape id="docshape59" o:spid="_x0000_s2204" style="position:absolute;left:540;top:990;width:6840;height:20" coordorigin="540,990" coordsize="6840,20" o:spt="100" adj="0,,0" path="m560,1000r-3,-7l550,990r-7,3l540,1000r3,7l550,1010r7,-3l560,1000xm7380,1000r-3,-7l7370,990r-7,3l7360,1000r3,7l7370,1010r7,-3l7380,1000xe" fillcolor="#d2232a" stroked="f">
              <v:stroke joinstyle="round"/>
              <v:formulas/>
              <v:path arrowok="t" o:connecttype="segments"/>
            </v:shape>
            <v:line id="_x0000_s2203" style="position:absolute" from="590,1000" to="7350,1000" strokecolor="#d2232a" strokeweight="1pt">
              <v:stroke dashstyle="dot"/>
            </v:line>
            <v:shape id="docshape60" o:spid="_x0000_s2202" type="#_x0000_t75" style="position:absolute;left:527;top:527;width:2677;height:385">
              <v:imagedata r:id="rId33" o:title=""/>
            </v:shape>
            <v:shape id="docshape61" o:spid="_x0000_s2201" type="#_x0000_t75" style="position:absolute;left:3376;top:527;width:209;height:385">
              <v:imagedata r:id="rId34" o:title=""/>
            </v:shape>
            <v:shape id="docshape62" o:spid="_x0000_s2200" type="#_x0000_t75" style="position:absolute;left:3636;top:527;width:580;height:385">
              <v:imagedata r:id="rId35" o:title=""/>
            </v:shape>
            <v:shape id="docshape63" o:spid="_x0000_s2199" style="position:absolute;left:4240;top:531;width:404;height:376" coordorigin="4240,532" coordsize="404,376" path="m4318,636r1,l4334,651r26,29l4395,716r39,40l4473,794r39,40l4547,869r28,28l4581,902r5,5l4592,907r4,l4598,903r,-11l4603,589r24,-42l4631,547r4,l4641,547r3,-1l4644,543r,-4l4639,539r-6,l4616,539r-13,l4592,540r-6,l4576,540r-14,-1l4546,539r-18,l4521,539r-6,l4515,543r,3l4517,547r6,l4530,547r11,l4548,550r22,259l4567,809r-15,-16l4524,763r-33,-34l4462,699r-52,-52l4363,599r-34,-36l4313,547r-8,-9l4300,532r-5,l4290,532r-1,7l4289,548r-5,283l4270,890r-16,3l4248,893r-5,l4240,894r,3l4240,901r5,l4251,901r18,l4285,901r11,-1l4303,900r8,l4324,901r17,l4362,901r7,l4373,900r,-3l4373,894r-3,-1l4365,893r-8,l4323,836r-5,-200xe" filled="f" strokecolor="#0e3452" strokeweight=".4pt">
              <v:path arrowok="t"/>
            </v:shape>
            <v:shape id="docshape64" o:spid="_x0000_s2198" type="#_x0000_t75" style="position:absolute;left:4699;top:527;width:209;height:385">
              <v:imagedata r:id="rId36" o:title=""/>
            </v:shape>
            <v:shape id="docshape65" o:spid="_x0000_s2197" type="#_x0000_t202" style="position:absolute;width:7920;height:1174" filled="f" stroked="f">
              <v:textbox inset="0,0,0,0">
                <w:txbxContent>
                  <w:p w14:paraId="406524B8" w14:textId="77777777" w:rsidR="00E56F07" w:rsidRDefault="008217E6">
                    <w:pPr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spacing w:val="-6"/>
                        <w:w w:val="105"/>
                        <w:sz w:val="48"/>
                      </w:rPr>
                      <w:t>WARNING</w:t>
                    </w:r>
                    <w:r>
                      <w:rPr>
                        <w:rFonts w:ascii="Book Antiqua"/>
                        <w:b/>
                        <w:color w:val="0E3452"/>
                        <w:spacing w:val="-23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2"/>
                        <w:w w:val="105"/>
                        <w:sz w:val="48"/>
                      </w:rPr>
                      <w:t>SIGNS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C2A5663" w14:textId="77777777" w:rsidR="00E56F07" w:rsidRDefault="008217E6">
      <w:pPr>
        <w:pStyle w:val="BodyText"/>
        <w:spacing w:before="104" w:line="254" w:lineRule="auto"/>
        <w:ind w:left="539" w:right="745"/>
      </w:pPr>
      <w:r>
        <w:rPr>
          <w:color w:val="231F20"/>
        </w:rPr>
        <w:t xml:space="preserve">If you are experiencing any of these warning signs, you have the right to </w:t>
      </w:r>
      <w:proofErr w:type="spellStart"/>
      <w:r>
        <w:rPr>
          <w:color w:val="231F20"/>
        </w:rPr>
        <w:t>fle</w:t>
      </w:r>
      <w:proofErr w:type="spellEnd"/>
      <w:r>
        <w:rPr>
          <w:color w:val="231F20"/>
        </w:rPr>
        <w:t xml:space="preserve"> a </w:t>
      </w:r>
      <w:r>
        <w:rPr>
          <w:color w:val="231F20"/>
          <w:w w:val="95"/>
        </w:rPr>
        <w:t>complaint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licensing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consult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therapist.</w:t>
      </w:r>
    </w:p>
    <w:p w14:paraId="7F41215A" w14:textId="77777777" w:rsidR="00E56F07" w:rsidRDefault="00E56F07">
      <w:pPr>
        <w:spacing w:line="254" w:lineRule="auto"/>
        <w:sectPr w:rsidR="00E56F07">
          <w:type w:val="continuous"/>
          <w:pgSz w:w="7920" w:h="12240"/>
          <w:pgMar w:top="1140" w:right="0" w:bottom="280" w:left="0" w:header="0" w:footer="364" w:gutter="0"/>
          <w:cols w:space="720"/>
        </w:sectPr>
      </w:pPr>
    </w:p>
    <w:p w14:paraId="00A9709C" w14:textId="77777777" w:rsidR="00E56F07" w:rsidRDefault="008217E6">
      <w:pPr>
        <w:pStyle w:val="BodyText"/>
        <w:spacing w:before="9"/>
        <w:rPr>
          <w:sz w:val="26"/>
        </w:rPr>
      </w:pPr>
      <w:r>
        <w:lastRenderedPageBreak/>
        <w:pict w14:anchorId="5F7FE44C">
          <v:group id="docshapegroup66" o:spid="_x0000_s2180" style="position:absolute;margin-left:0;margin-top:0;width:396pt;height:72.65pt;z-index:-16092672;mso-position-horizontal-relative:page;mso-position-vertical-relative:page" coordsize="7920,1453">
            <v:shape id="docshape67" o:spid="_x0000_s2195" type="#_x0000_t75" style="position:absolute;width:7920;height:1174">
              <v:imagedata r:id="rId22" o:title=""/>
            </v:shape>
            <v:shape id="docshape68" o:spid="_x0000_s2194" type="#_x0000_t75" style="position:absolute;left:548;top:527;width:342;height:385">
              <v:imagedata r:id="rId37" o:title=""/>
            </v:shape>
            <v:shape id="docshape69" o:spid="_x0000_s2193" style="position:absolute;left:924;top:531;width:393;height:377" coordorigin="924,532" coordsize="393,377" path="m1117,908r83,-15l1263,851r39,-63l1316,711r-13,-74l1264,580r-61,-36l1122,532r-91,18l969,595r-34,61l924,720r11,65l969,846r60,45l1117,908xe" filled="f" strokecolor="#0e3452" strokeweight=".4pt">
              <v:path arrowok="t"/>
            </v:shape>
            <v:shape id="docshape70" o:spid="_x0000_s2192" type="#_x0000_t75" style="position:absolute;left:986;top:550;width:267;height:338">
              <v:imagedata r:id="rId27" o:title=""/>
            </v:shape>
            <v:shape id="docshape71" o:spid="_x0000_s2191" style="position:absolute;left:1335;top:531;width:496;height:371" coordorigin="1335,532" coordsize="496,371" path="m1377,853r-27,40l1347,893r-4,l1338,893r-3,1l1335,896r,4l1339,901r5,l1357,901r13,l1382,900r10,l1400,900r12,1l1427,901r15,l1449,901r4,-1l1453,896r,-2l1450,893r-4,l1441,893r-6,-1l1426,890r-8,-2l1412,884r,-9l1412,867r,-6l1413,852r25,-187l1440,665r14,30l1470,726r13,27l1490,768r9,20l1515,819r17,34l1545,877r8,14l1558,901r4,l1566,901r3,-4l1580,874,1684,660r2,l1715,869r2,13l1716,888r-3,1l1709,891r-2,1l1707,895r,3l1773,902r46,l1825,902r6,-1l1831,897r,-3l1828,894r-4,l1817,894r-47,-54l1727,547r-2,-10l1722,532r-4,l1714,532r-3,4l1707,543,1577,814,1446,547r-6,-13l1437,532r-4,l1429,532r-3,4l1425,544r-48,309xe" filled="f" strokecolor="#0e3452" strokeweight=".4pt">
              <v:path arrowok="t"/>
            </v:shape>
            <v:shape id="docshape72" o:spid="_x0000_s2190" style="position:absolute;left:1824;top:531;width:496;height:371" coordorigin="1824,532" coordsize="496,371" path="m1866,853r-27,40l1836,893r-4,l1827,893r-3,1l1824,896r,4l1828,901r5,l1845,901r14,l1871,900r9,l1889,900r12,1l1915,901r16,l1938,901r4,-1l1942,896r,-2l1939,893r-4,l1930,893r-7,-1l1915,890r-8,-2l1900,884r,-9l1900,867r1,-6l1902,852r25,-187l1929,665r14,30l1958,726r13,27l1979,768r9,20l2004,819r17,34l2034,877r7,14l2046,901r5,l2055,901r2,-4l2068,874,2173,660r2,l2204,869r2,13l2204,888r-3,1l2198,891r-2,1l2196,895r,3l2261,902r46,l2314,902r6,-1l2320,897r,-3l2316,894r-4,l2306,894r-47,-54l2215,547r-1,-10l2211,532r-4,l2202,532r-2,4l2196,543,2065,814,1934,547r-6,-13l1925,532r-4,l1918,532r-3,4l1913,544r-47,309xe" filled="f" strokecolor="#0e3452" strokeweight=".4pt">
              <v:path arrowok="t"/>
            </v:shape>
            <v:shape id="docshape73" o:spid="_x0000_s2189" style="position:absolute;left:2329;top:531;width:393;height:377" coordorigin="2329,532" coordsize="393,377" path="m2523,908r82,-15l2668,851r40,-63l2722,711r-14,-74l2669,580r-61,-36l2528,532r-92,18l2375,595r-35,61l2329,720r11,65l2374,846r61,45l2523,908xe" filled="f" strokecolor="#0e3452" strokeweight=".4pt">
              <v:path arrowok="t"/>
            </v:shape>
            <v:shape id="docshape74" o:spid="_x0000_s2188" type="#_x0000_t75" style="position:absolute;left:2391;top:550;width:267;height:338">
              <v:imagedata r:id="rId38" o:title=""/>
            </v:shape>
            <v:shape id="docshape75" o:spid="_x0000_s2187" style="position:absolute;left:2753;top:531;width:404;height:376" coordorigin="2754,532" coordsize="404,376" path="m2832,636r1,l2847,651r27,29l2908,716r39,40l2986,794r39,40l3061,869r28,28l3094,902r6,5l3105,907r4,l3111,903r,-11l3117,589r23,-42l3144,547r5,l3155,547r2,-1l3157,543r,-4l3153,539r-7,l3130,539r-14,l3106,540r-7,l3090,540r-14,-1l3059,539r-18,l3034,539r-5,l3029,543r,3l3031,547r5,l3043,547r12,l3062,550r21,259l3081,809r-16,-16l3037,763r-33,-34l2975,699r-52,-52l2877,599r-35,-36l2826,547r-8,-9l2814,532r-6,l2804,532r-2,7l2802,548r-4,283l2783,890r-15,3l2761,893r-4,l2754,894r,3l2754,901r4,l2764,901r18,l2798,901r12,-1l2816,900r9,l2838,901r16,l2876,901r6,l2887,900r,-3l2887,894r-3,-1l2879,893r-8,l2837,836r-5,-200xe" filled="f" strokecolor="#0e3452" strokeweight=".4pt">
              <v:path arrowok="t"/>
            </v:shape>
            <v:shape id="docshape76" o:spid="_x0000_s2186" type="#_x0000_t75" style="position:absolute;left:3331;top:527;width:2957;height:385">
              <v:imagedata r:id="rId39" o:title=""/>
            </v:shape>
            <v:shape id="docshape77" o:spid="_x0000_s2185" type="#_x0000_t75" style="position:absolute;left:528;top:1067;width:333;height:378">
              <v:imagedata r:id="rId40" o:title=""/>
            </v:shape>
            <v:shape id="docshape78" o:spid="_x0000_s2184" style="position:absolute;left:874;top:1071;width:393;height:377" coordorigin="875,1072" coordsize="393,377" path="m1068,1448r82,-15l1213,1391r40,-63l1267,1251r-14,-74l1215,1120r-61,-36l1073,1072r-92,18l920,1135r-35,61l875,1260r10,65l920,1386r60,45l1068,1448xe" filled="f" strokecolor="#0e3452" strokeweight=".4pt">
              <v:path arrowok="t"/>
            </v:shape>
            <v:shape id="docshape79" o:spid="_x0000_s2183" type="#_x0000_t75" style="position:absolute;left:936;top:1090;width:267;height:338">
              <v:imagedata r:id="rId38" o:title=""/>
            </v:shape>
            <v:shape id="docshape80" o:spid="_x0000_s2182" type="#_x0000_t75" style="position:absolute;left:1452;top:1067;width:1860;height:385">
              <v:imagedata r:id="rId41" o:title=""/>
            </v:shape>
            <v:shape id="docshape81" o:spid="_x0000_s2181" type="#_x0000_t75" style="position:absolute;left:3437;top:1067;width:3740;height:385">
              <v:imagedata r:id="rId42" o:title=""/>
            </v:shape>
            <w10:wrap anchorx="page" anchory="page"/>
          </v:group>
        </w:pict>
      </w:r>
    </w:p>
    <w:p w14:paraId="7F51CE56" w14:textId="77777777" w:rsidR="00E56F07" w:rsidRDefault="008217E6">
      <w:pPr>
        <w:pStyle w:val="Heading1"/>
        <w:spacing w:before="154" w:line="223" w:lineRule="auto"/>
      </w:pPr>
      <w:r>
        <w:pict w14:anchorId="48661F9C">
          <v:group id="docshapegroup82" o:spid="_x0000_s2177" style="position:absolute;left:0;text-align:left;margin-left:26.3pt;margin-top:87.2pt;width:347.4pt;height:1pt;z-index:15736320;mso-position-horizontal-relative:page" coordorigin="526,1744" coordsize="6948,20">
            <v:shape id="docshape83" o:spid="_x0000_s2179" style="position:absolute;left:525;top:1743;width:6948;height:20" coordorigin="526,1744" coordsize="6948,20" o:spt="100" adj="0,,0" path="m546,1754r-3,-7l536,1744r-7,3l526,1754r3,7l536,1764r7,-3l546,1754xm7474,1754r-3,-7l7464,1744r-7,3l7454,1754r3,7l7464,1764r7,-3l7474,1754xe" fillcolor="#d2232a" stroked="f">
              <v:stroke joinstyle="round"/>
              <v:formulas/>
              <v:path arrowok="t" o:connecttype="segments"/>
            </v:shape>
            <v:line id="_x0000_s2178" style="position:absolute" from="576,1754" to="7444,1754" strokecolor="#d2232a" strokeweight="1pt">
              <v:stroke dashstyle="dot"/>
            </v:line>
            <w10:wrap anchorx="page"/>
          </v:group>
        </w:pict>
      </w:r>
      <w:r>
        <w:rPr>
          <w:noProof/>
        </w:rPr>
        <w:drawing>
          <wp:anchor distT="0" distB="0" distL="0" distR="0" simplePos="0" relativeHeight="487224832" behindDoc="1" locked="0" layoutInCell="1" allowOverlap="1" wp14:anchorId="10D78203" wp14:editId="36A35481">
            <wp:simplePos x="0" y="0"/>
            <wp:positionH relativeFrom="page">
              <wp:posOffset>350418</wp:posOffset>
            </wp:positionH>
            <wp:positionV relativeFrom="paragraph">
              <wp:posOffset>813846</wp:posOffset>
            </wp:positionV>
            <wp:extent cx="2567499" cy="244043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99" cy="2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5"/>
      <w:bookmarkEnd w:id="5"/>
      <w:r>
        <w:rPr>
          <w:color w:val="0E3452"/>
          <w:w w:val="105"/>
        </w:rPr>
        <w:t xml:space="preserve">COMMON REACTIONS </w:t>
      </w:r>
      <w:r>
        <w:rPr>
          <w:color w:val="0E3452"/>
          <w:spacing w:val="-4"/>
          <w:w w:val="105"/>
        </w:rPr>
        <w:t>TO</w:t>
      </w:r>
      <w:r>
        <w:rPr>
          <w:color w:val="0E3452"/>
          <w:spacing w:val="-28"/>
          <w:w w:val="105"/>
        </w:rPr>
        <w:t xml:space="preserve"> </w:t>
      </w:r>
      <w:r>
        <w:rPr>
          <w:color w:val="0E3452"/>
          <w:spacing w:val="-4"/>
          <w:w w:val="105"/>
        </w:rPr>
        <w:t>SEXUAL</w:t>
      </w:r>
      <w:r>
        <w:rPr>
          <w:color w:val="0E3452"/>
          <w:spacing w:val="-27"/>
          <w:w w:val="105"/>
        </w:rPr>
        <w:t xml:space="preserve"> </w:t>
      </w:r>
      <w:r>
        <w:rPr>
          <w:color w:val="0E3452"/>
          <w:spacing w:val="-4"/>
          <w:w w:val="105"/>
        </w:rPr>
        <w:t xml:space="preserve">MISCONDUCT </w:t>
      </w:r>
      <w:r>
        <w:rPr>
          <w:color w:val="0E3452"/>
          <w:w w:val="105"/>
        </w:rPr>
        <w:t>BY</w:t>
      </w:r>
      <w:r>
        <w:rPr>
          <w:color w:val="0E3452"/>
          <w:spacing w:val="-31"/>
          <w:w w:val="105"/>
        </w:rPr>
        <w:t xml:space="preserve"> </w:t>
      </w:r>
      <w:r>
        <w:rPr>
          <w:color w:val="0E3452"/>
          <w:w w:val="105"/>
        </w:rPr>
        <w:t>A</w:t>
      </w:r>
      <w:r>
        <w:rPr>
          <w:color w:val="0E3452"/>
          <w:spacing w:val="-31"/>
          <w:w w:val="105"/>
        </w:rPr>
        <w:t xml:space="preserve"> </w:t>
      </w:r>
      <w:r>
        <w:rPr>
          <w:color w:val="0E3452"/>
          <w:w w:val="105"/>
        </w:rPr>
        <w:t>THERAPIST</w:t>
      </w:r>
    </w:p>
    <w:p w14:paraId="0065A5E5" w14:textId="77777777" w:rsidR="00E56F07" w:rsidRDefault="008217E6">
      <w:pPr>
        <w:pStyle w:val="BodyText"/>
        <w:spacing w:before="224" w:line="254" w:lineRule="auto"/>
        <w:ind w:left="525" w:right="1300"/>
      </w:pPr>
      <w:r>
        <w:rPr>
          <w:color w:val="231F20"/>
          <w:w w:val="95"/>
        </w:rPr>
        <w:t xml:space="preserve">If a therapist has engaged in any sexual behavior or contact with you, you may </w:t>
      </w:r>
      <w:r>
        <w:rPr>
          <w:color w:val="231F20"/>
        </w:rPr>
        <w:t>experience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reactions:</w:t>
      </w:r>
    </w:p>
    <w:p w14:paraId="5699E961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before="174"/>
        <w:ind w:left="5029" w:hanging="271"/>
        <w:rPr>
          <w:sz w:val="20"/>
        </w:rPr>
      </w:pPr>
      <w:r>
        <w:pict w14:anchorId="32EDA12C">
          <v:group id="docshapegroup84" o:spid="_x0000_s2174" alt="common reactions " style="position:absolute;left:0;text-align:left;margin-left:-.5pt;margin-top:10.95pt;width:226.1pt;height:323.05pt;z-index:15737344;mso-position-horizontal-relative:page" coordorigin="-10,219" coordsize="4522,6461">
            <v:shape id="docshape85" o:spid="_x0000_s2176" type="#_x0000_t75" alt="common reactions " style="position:absolute;top:228;width:4501;height:6441">
              <v:imagedata r:id="rId44" o:title=""/>
            </v:shape>
            <v:shape id="docshape86" o:spid="_x0000_s2175" style="position:absolute;top:228;width:4502;height:6441" coordorigin=",229" coordsize="4502,6441" path="m,6669r4238,l4501,6406r,-5914l4238,229,,229e" filled="f" strokecolor="#d2232a" strokeweight="1pt">
              <v:path arrowok="t"/>
            </v:shape>
            <w10:wrap anchorx="page"/>
          </v:group>
        </w:pict>
      </w:r>
      <w:r>
        <w:rPr>
          <w:color w:val="376898"/>
          <w:w w:val="95"/>
          <w:sz w:val="20"/>
        </w:rPr>
        <w:t>Intimidated</w:t>
      </w:r>
      <w:r>
        <w:rPr>
          <w:color w:val="376898"/>
          <w:sz w:val="20"/>
        </w:rPr>
        <w:t xml:space="preserve"> </w:t>
      </w:r>
      <w:r>
        <w:rPr>
          <w:color w:val="376898"/>
          <w:w w:val="95"/>
          <w:sz w:val="20"/>
        </w:rPr>
        <w:t>or</w:t>
      </w:r>
      <w:r>
        <w:rPr>
          <w:color w:val="376898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threatened.</w:t>
      </w:r>
    </w:p>
    <w:p w14:paraId="699B0800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line="254" w:lineRule="auto"/>
        <w:ind w:left="5029" w:right="484"/>
        <w:rPr>
          <w:sz w:val="20"/>
        </w:rPr>
      </w:pPr>
      <w:r>
        <w:rPr>
          <w:color w:val="376898"/>
          <w:w w:val="95"/>
          <w:sz w:val="20"/>
        </w:rPr>
        <w:t xml:space="preserve">Guilt and responsibility—even </w:t>
      </w:r>
      <w:r>
        <w:rPr>
          <w:color w:val="376898"/>
          <w:sz w:val="20"/>
        </w:rPr>
        <w:t xml:space="preserve">though it is the therapist’s responsibility </w:t>
      </w:r>
      <w:r>
        <w:rPr>
          <w:color w:val="376898"/>
          <w:sz w:val="20"/>
        </w:rPr>
        <w:t>to keep sexual behavior out of therapy.</w:t>
      </w:r>
    </w:p>
    <w:p w14:paraId="7B8EE773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before="95" w:line="254" w:lineRule="auto"/>
        <w:ind w:left="5029" w:right="1167"/>
        <w:rPr>
          <w:sz w:val="20"/>
        </w:rPr>
      </w:pPr>
      <w:r>
        <w:rPr>
          <w:color w:val="376898"/>
          <w:sz w:val="20"/>
        </w:rPr>
        <w:t>Mixed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feelings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 xml:space="preserve">about the therapist—e.g., </w:t>
      </w:r>
      <w:r>
        <w:rPr>
          <w:color w:val="376898"/>
          <w:w w:val="95"/>
          <w:sz w:val="20"/>
        </w:rPr>
        <w:t>protectiveness,</w:t>
      </w:r>
      <w:r>
        <w:rPr>
          <w:color w:val="376898"/>
          <w:spacing w:val="-8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 xml:space="preserve">anger, </w:t>
      </w:r>
      <w:r>
        <w:rPr>
          <w:color w:val="376898"/>
          <w:sz w:val="20"/>
        </w:rPr>
        <w:t>love, betrayal.</w:t>
      </w:r>
    </w:p>
    <w:p w14:paraId="345225DB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before="94"/>
        <w:ind w:left="5029" w:hanging="271"/>
        <w:rPr>
          <w:sz w:val="20"/>
        </w:rPr>
      </w:pPr>
      <w:r>
        <w:rPr>
          <w:color w:val="376898"/>
          <w:w w:val="95"/>
          <w:sz w:val="20"/>
        </w:rPr>
        <w:t>Isolation</w:t>
      </w:r>
      <w:r>
        <w:rPr>
          <w:color w:val="376898"/>
          <w:spacing w:val="14"/>
          <w:sz w:val="20"/>
        </w:rPr>
        <w:t xml:space="preserve"> </w:t>
      </w:r>
      <w:r>
        <w:rPr>
          <w:color w:val="376898"/>
          <w:w w:val="95"/>
          <w:sz w:val="20"/>
        </w:rPr>
        <w:t>and</w:t>
      </w:r>
      <w:r>
        <w:rPr>
          <w:color w:val="376898"/>
          <w:spacing w:val="15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emptiness.</w:t>
      </w:r>
    </w:p>
    <w:p w14:paraId="4E831ECB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line="254" w:lineRule="auto"/>
        <w:ind w:left="5029" w:right="824"/>
        <w:jc w:val="both"/>
        <w:rPr>
          <w:sz w:val="20"/>
        </w:rPr>
      </w:pPr>
      <w:r>
        <w:rPr>
          <w:color w:val="376898"/>
          <w:w w:val="95"/>
          <w:sz w:val="20"/>
        </w:rPr>
        <w:t>Distrust</w:t>
      </w:r>
      <w:r>
        <w:rPr>
          <w:color w:val="376898"/>
          <w:spacing w:val="-3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of</w:t>
      </w:r>
      <w:r>
        <w:rPr>
          <w:color w:val="376898"/>
          <w:spacing w:val="-3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>others’</w:t>
      </w:r>
      <w:r>
        <w:rPr>
          <w:color w:val="376898"/>
          <w:spacing w:val="-3"/>
          <w:w w:val="95"/>
          <w:sz w:val="20"/>
        </w:rPr>
        <w:t xml:space="preserve"> </w:t>
      </w:r>
      <w:r>
        <w:rPr>
          <w:color w:val="376898"/>
          <w:w w:val="95"/>
          <w:sz w:val="20"/>
        </w:rPr>
        <w:t xml:space="preserve">feelings or intentions, or your own </w:t>
      </w:r>
      <w:r>
        <w:rPr>
          <w:color w:val="376898"/>
          <w:spacing w:val="-2"/>
          <w:sz w:val="20"/>
        </w:rPr>
        <w:t>feelings.</w:t>
      </w:r>
    </w:p>
    <w:p w14:paraId="17414297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before="94" w:line="254" w:lineRule="auto"/>
        <w:ind w:left="5029" w:right="1056"/>
        <w:rPr>
          <w:sz w:val="20"/>
        </w:rPr>
      </w:pPr>
      <w:r>
        <w:rPr>
          <w:color w:val="376898"/>
          <w:spacing w:val="-2"/>
          <w:sz w:val="20"/>
        </w:rPr>
        <w:t>Fearful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>that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>no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>one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will </w:t>
      </w:r>
      <w:r>
        <w:rPr>
          <w:color w:val="376898"/>
          <w:sz w:val="20"/>
        </w:rPr>
        <w:t>believe you.</w:t>
      </w:r>
    </w:p>
    <w:p w14:paraId="3DA46376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before="92"/>
        <w:ind w:left="5029" w:hanging="271"/>
        <w:rPr>
          <w:sz w:val="20"/>
        </w:rPr>
      </w:pPr>
      <w:r>
        <w:rPr>
          <w:color w:val="376898"/>
          <w:sz w:val="20"/>
        </w:rPr>
        <w:t>Feeling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victimized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pacing w:val="-2"/>
          <w:sz w:val="20"/>
        </w:rPr>
        <w:t>violated.</w:t>
      </w:r>
    </w:p>
    <w:p w14:paraId="66888014" w14:textId="77777777" w:rsidR="00E56F07" w:rsidRDefault="008217E6">
      <w:pPr>
        <w:pStyle w:val="ListParagraph"/>
        <w:numPr>
          <w:ilvl w:val="1"/>
          <w:numId w:val="2"/>
        </w:numPr>
        <w:tabs>
          <w:tab w:val="left" w:pos="5030"/>
        </w:tabs>
        <w:spacing w:line="254" w:lineRule="auto"/>
        <w:ind w:left="5029" w:right="961"/>
        <w:rPr>
          <w:sz w:val="20"/>
        </w:rPr>
      </w:pPr>
      <w:r>
        <w:rPr>
          <w:color w:val="376898"/>
          <w:sz w:val="20"/>
        </w:rPr>
        <w:t xml:space="preserve">Experiencing traumatic </w:t>
      </w:r>
      <w:r>
        <w:rPr>
          <w:color w:val="376898"/>
          <w:spacing w:val="-2"/>
          <w:sz w:val="20"/>
        </w:rPr>
        <w:t>symptoms,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pacing w:val="-2"/>
          <w:sz w:val="20"/>
        </w:rPr>
        <w:t>e.g.,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pacing w:val="-2"/>
          <w:sz w:val="20"/>
        </w:rPr>
        <w:t xml:space="preserve">anxiety, </w:t>
      </w:r>
      <w:r>
        <w:rPr>
          <w:color w:val="376898"/>
          <w:sz w:val="20"/>
        </w:rPr>
        <w:t>nightmares, obsessive thoughts, depression,</w:t>
      </w:r>
    </w:p>
    <w:p w14:paraId="1DA673C8" w14:textId="77777777" w:rsidR="00E56F07" w:rsidRDefault="008217E6">
      <w:pPr>
        <w:pStyle w:val="BodyText"/>
        <w:spacing w:before="5" w:line="254" w:lineRule="auto"/>
        <w:ind w:left="5029" w:right="745"/>
      </w:pPr>
      <w:r>
        <w:rPr>
          <w:color w:val="376898"/>
        </w:rPr>
        <w:t>or</w:t>
      </w:r>
      <w:r>
        <w:rPr>
          <w:color w:val="376898"/>
          <w:spacing w:val="-10"/>
        </w:rPr>
        <w:t xml:space="preserve"> </w:t>
      </w:r>
      <w:r>
        <w:rPr>
          <w:color w:val="376898"/>
        </w:rPr>
        <w:t>suicidal</w:t>
      </w:r>
      <w:r>
        <w:rPr>
          <w:color w:val="376898"/>
          <w:spacing w:val="-10"/>
        </w:rPr>
        <w:t xml:space="preserve"> </w:t>
      </w:r>
      <w:r>
        <w:rPr>
          <w:color w:val="376898"/>
        </w:rPr>
        <w:t>or</w:t>
      </w:r>
      <w:r>
        <w:rPr>
          <w:color w:val="376898"/>
          <w:spacing w:val="-10"/>
        </w:rPr>
        <w:t xml:space="preserve"> </w:t>
      </w:r>
      <w:r>
        <w:rPr>
          <w:color w:val="376898"/>
        </w:rPr>
        <w:t xml:space="preserve">homicidal </w:t>
      </w:r>
      <w:r>
        <w:rPr>
          <w:color w:val="376898"/>
          <w:spacing w:val="-2"/>
        </w:rPr>
        <w:t>thoughts.</w:t>
      </w:r>
    </w:p>
    <w:p w14:paraId="15B48471" w14:textId="77777777" w:rsidR="00E56F07" w:rsidRDefault="00E56F07">
      <w:pPr>
        <w:spacing w:line="254" w:lineRule="auto"/>
        <w:sectPr w:rsidR="00E56F07">
          <w:pgSz w:w="7920" w:h="12240"/>
          <w:pgMar w:top="0" w:right="0" w:bottom="560" w:left="0" w:header="0" w:footer="364" w:gutter="0"/>
          <w:cols w:space="720"/>
        </w:sectPr>
      </w:pPr>
    </w:p>
    <w:p w14:paraId="4949B326" w14:textId="77777777" w:rsidR="00E56F07" w:rsidRDefault="00E56F07">
      <w:pPr>
        <w:pStyle w:val="BodyText"/>
      </w:pPr>
    </w:p>
    <w:p w14:paraId="2B6A9950" w14:textId="77777777" w:rsidR="00E56F07" w:rsidRDefault="00E56F07">
      <w:pPr>
        <w:pStyle w:val="BodyText"/>
      </w:pPr>
    </w:p>
    <w:p w14:paraId="33886A1B" w14:textId="77777777" w:rsidR="00E56F07" w:rsidRDefault="00E56F07">
      <w:pPr>
        <w:pStyle w:val="BodyText"/>
      </w:pPr>
    </w:p>
    <w:p w14:paraId="135B51B2" w14:textId="77777777" w:rsidR="00E56F07" w:rsidRDefault="00E56F07">
      <w:pPr>
        <w:pStyle w:val="BodyText"/>
      </w:pPr>
    </w:p>
    <w:p w14:paraId="3159E2DF" w14:textId="77777777" w:rsidR="00E56F07" w:rsidRDefault="00E56F07">
      <w:pPr>
        <w:pStyle w:val="BodyText"/>
        <w:spacing w:before="6"/>
        <w:rPr>
          <w:sz w:val="21"/>
        </w:rPr>
      </w:pPr>
    </w:p>
    <w:p w14:paraId="60614A3E" w14:textId="77777777" w:rsidR="00E56F07" w:rsidRDefault="008217E6">
      <w:pPr>
        <w:pStyle w:val="BodyText"/>
        <w:spacing w:line="254" w:lineRule="auto"/>
        <w:ind w:left="540" w:right="652"/>
        <w:jc w:val="both"/>
      </w:pPr>
      <w:bookmarkStart w:id="6" w:name="_bookmark6"/>
      <w:bookmarkEnd w:id="6"/>
      <w:r>
        <w:rPr>
          <w:b/>
          <w:color w:val="231F20"/>
        </w:rPr>
        <w:t>Report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Therapist</w:t>
      </w:r>
      <w:r>
        <w:rPr>
          <w:color w:val="231F20"/>
        </w:rPr>
        <w:t>—What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happened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unethical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you </w:t>
      </w:r>
      <w:r>
        <w:rPr>
          <w:color w:val="231F20"/>
          <w:w w:val="95"/>
        </w:rPr>
        <w:t xml:space="preserve">should report it to the appropriate licensing board as soon as possible </w:t>
      </w:r>
      <w:proofErr w:type="gramStart"/>
      <w:r>
        <w:rPr>
          <w:color w:val="231F20"/>
          <w:w w:val="95"/>
        </w:rPr>
        <w:t>in order for</w:t>
      </w:r>
      <w:proofErr w:type="gramEnd"/>
      <w:r>
        <w:rPr>
          <w:color w:val="231F20"/>
          <w:w w:val="95"/>
        </w:rPr>
        <w:t xml:space="preserve"> the board to take appropriate action within the statute of limitations.</w:t>
      </w:r>
    </w:p>
    <w:p w14:paraId="0F6A266F" w14:textId="77777777" w:rsidR="00E56F07" w:rsidRDefault="008217E6">
      <w:pPr>
        <w:pStyle w:val="BodyText"/>
        <w:spacing w:before="184"/>
        <w:ind w:left="540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California,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boards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license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regulate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therap</w:t>
      </w:r>
      <w:r>
        <w:rPr>
          <w:color w:val="231F20"/>
          <w:spacing w:val="-2"/>
          <w:w w:val="95"/>
        </w:rPr>
        <w:t>ists.</w:t>
      </w:r>
    </w:p>
    <w:p w14:paraId="7651381A" w14:textId="77777777" w:rsidR="00E56F07" w:rsidRDefault="00E56F07">
      <w:pPr>
        <w:jc w:val="both"/>
        <w:sectPr w:rsidR="00E56F07">
          <w:pgSz w:w="7920" w:h="12240"/>
          <w:pgMar w:top="0" w:right="0" w:bottom="560" w:left="0" w:header="0" w:footer="375" w:gutter="0"/>
          <w:cols w:space="720"/>
        </w:sectPr>
      </w:pPr>
    </w:p>
    <w:p w14:paraId="24E23E19" w14:textId="77777777" w:rsidR="00E56F07" w:rsidRDefault="008217E6">
      <w:pPr>
        <w:pStyle w:val="Heading2"/>
        <w:spacing w:before="195"/>
      </w:pPr>
      <w:r>
        <w:rPr>
          <w:color w:val="231F20"/>
          <w:u w:val="single" w:color="231F20"/>
        </w:rPr>
        <w:t xml:space="preserve">Board of Behavioral </w:t>
      </w:r>
      <w:r>
        <w:rPr>
          <w:color w:val="231F20"/>
          <w:spacing w:val="-2"/>
          <w:u w:val="single" w:color="231F20"/>
        </w:rPr>
        <w:t>Sciences</w:t>
      </w:r>
    </w:p>
    <w:p w14:paraId="16751A47" w14:textId="77777777" w:rsidR="00E56F07" w:rsidRDefault="008217E6">
      <w:pPr>
        <w:pStyle w:val="BodyText"/>
        <w:spacing w:before="16" w:line="254" w:lineRule="auto"/>
        <w:ind w:left="540"/>
      </w:pPr>
      <w:r>
        <w:rPr>
          <w:color w:val="231F20"/>
        </w:rPr>
        <w:t xml:space="preserve">1625 North Market Blvd., Suite S-200 </w:t>
      </w:r>
      <w:r>
        <w:rPr>
          <w:color w:val="231F20"/>
          <w:w w:val="105"/>
        </w:rPr>
        <w:t>Sacramento, CA 95834</w:t>
      </w:r>
    </w:p>
    <w:p w14:paraId="257DDD6D" w14:textId="77777777" w:rsidR="00E56F07" w:rsidRDefault="008217E6">
      <w:pPr>
        <w:pStyle w:val="BodyText"/>
        <w:spacing w:before="2"/>
        <w:ind w:left="540"/>
      </w:pPr>
      <w:r>
        <w:rPr>
          <w:color w:val="231F20"/>
          <w:w w:val="105"/>
        </w:rPr>
        <w:t>(916)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574-</w:t>
      </w:r>
      <w:r>
        <w:rPr>
          <w:color w:val="231F20"/>
          <w:spacing w:val="-4"/>
          <w:w w:val="105"/>
        </w:rPr>
        <w:t>7830</w:t>
      </w:r>
    </w:p>
    <w:p w14:paraId="68A46AF3" w14:textId="77777777" w:rsidR="00E56F07" w:rsidRDefault="008217E6">
      <w:pPr>
        <w:pStyle w:val="BodyText"/>
        <w:spacing w:before="16"/>
        <w:ind w:left="540"/>
      </w:pPr>
      <w:hyperlink r:id="rId45">
        <w:r>
          <w:rPr>
            <w:color w:val="376898"/>
            <w:spacing w:val="-2"/>
            <w:w w:val="105"/>
            <w:u w:val="single" w:color="376898"/>
          </w:rPr>
          <w:t>www.bbs.ca.gov</w:t>
        </w:r>
      </w:hyperlink>
    </w:p>
    <w:p w14:paraId="06A7C9A4" w14:textId="77777777" w:rsidR="00E56F07" w:rsidRDefault="008217E6">
      <w:pPr>
        <w:pStyle w:val="BodyText"/>
        <w:spacing w:before="196" w:line="254" w:lineRule="auto"/>
        <w:ind w:left="540" w:right="29"/>
      </w:pPr>
      <w:r>
        <w:rPr>
          <w:color w:val="231F20"/>
        </w:rPr>
        <w:t xml:space="preserve">This board licenses and regulates Licensed Educational Psychologists; Licensed Clinical Social Workers; Registered Associate Clinical Social Workers; Licensed Marriage and </w:t>
      </w:r>
      <w:r>
        <w:rPr>
          <w:color w:val="231F20"/>
          <w:w w:val="95"/>
        </w:rPr>
        <w:t>Family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Therapists;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Associate </w:t>
      </w:r>
      <w:r>
        <w:rPr>
          <w:color w:val="231F20"/>
        </w:rPr>
        <w:t>Marriage and Family Therapists; Licensed Pro</w:t>
      </w:r>
      <w:r>
        <w:rPr>
          <w:color w:val="231F20"/>
        </w:rPr>
        <w:t>fessional Clinical Counselors;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Registered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Associate Professional Clinical Counselors.</w:t>
      </w:r>
    </w:p>
    <w:p w14:paraId="6DEF587D" w14:textId="77777777" w:rsidR="00E56F07" w:rsidRDefault="008217E6">
      <w:pPr>
        <w:pStyle w:val="Heading2"/>
        <w:spacing w:before="192"/>
      </w:pPr>
      <w:r>
        <w:rPr>
          <w:color w:val="231F20"/>
          <w:u w:val="single" w:color="231F20"/>
        </w:rPr>
        <w:t>Board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of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Psychology</w:t>
      </w:r>
    </w:p>
    <w:p w14:paraId="1222B14B" w14:textId="77777777" w:rsidR="00E56F07" w:rsidRDefault="008217E6">
      <w:pPr>
        <w:pStyle w:val="BodyText"/>
        <w:spacing w:before="16" w:line="254" w:lineRule="auto"/>
        <w:ind w:left="540"/>
      </w:pPr>
      <w:r>
        <w:rPr>
          <w:color w:val="231F20"/>
        </w:rPr>
        <w:t xml:space="preserve">1625 North Market Blvd., Suite N-215 </w:t>
      </w:r>
      <w:r>
        <w:rPr>
          <w:color w:val="231F20"/>
          <w:w w:val="105"/>
        </w:rPr>
        <w:t>Sacramento, CA 95834</w:t>
      </w:r>
    </w:p>
    <w:p w14:paraId="57F843B7" w14:textId="77777777" w:rsidR="00E56F07" w:rsidRDefault="008217E6">
      <w:pPr>
        <w:pStyle w:val="BodyText"/>
        <w:spacing w:before="2"/>
        <w:ind w:left="540"/>
      </w:pPr>
      <w:r>
        <w:rPr>
          <w:color w:val="231F20"/>
          <w:w w:val="105"/>
        </w:rPr>
        <w:t>(916)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574-</w:t>
      </w:r>
      <w:r>
        <w:rPr>
          <w:color w:val="231F20"/>
          <w:spacing w:val="-4"/>
          <w:w w:val="105"/>
        </w:rPr>
        <w:t>7720</w:t>
      </w:r>
    </w:p>
    <w:p w14:paraId="6A4AA988" w14:textId="77777777" w:rsidR="00E56F07" w:rsidRDefault="008217E6">
      <w:pPr>
        <w:pStyle w:val="BodyText"/>
        <w:spacing w:before="16"/>
        <w:ind w:left="540"/>
      </w:pPr>
      <w:hyperlink r:id="rId46">
        <w:r>
          <w:rPr>
            <w:color w:val="376898"/>
            <w:spacing w:val="-2"/>
            <w:w w:val="105"/>
            <w:u w:val="single" w:color="376898"/>
          </w:rPr>
          <w:t>www.psychology.ca.gov</w:t>
        </w:r>
      </w:hyperlink>
    </w:p>
    <w:p w14:paraId="4D56AF61" w14:textId="77777777" w:rsidR="00E56F07" w:rsidRDefault="008217E6">
      <w:pPr>
        <w:pStyle w:val="BodyText"/>
        <w:spacing w:before="196" w:line="254" w:lineRule="auto"/>
        <w:ind w:left="540"/>
      </w:pPr>
      <w:r>
        <w:rPr>
          <w:color w:val="231F20"/>
        </w:rPr>
        <w:t>Th</w:t>
      </w:r>
      <w:r>
        <w:rPr>
          <w:color w:val="231F20"/>
        </w:rPr>
        <w:t xml:space="preserve">is board licenses and regulates </w:t>
      </w:r>
      <w:r>
        <w:rPr>
          <w:color w:val="231F20"/>
          <w:w w:val="95"/>
        </w:rPr>
        <w:t>Psychologists,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Psychological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Assistants, </w:t>
      </w:r>
      <w:r>
        <w:rPr>
          <w:color w:val="231F20"/>
        </w:rPr>
        <w:t>and Registered Psychologists.</w:t>
      </w:r>
    </w:p>
    <w:p w14:paraId="11930870" w14:textId="77777777" w:rsidR="00E56F07" w:rsidRDefault="008217E6">
      <w:pPr>
        <w:pStyle w:val="Heading2"/>
        <w:spacing w:before="209"/>
        <w:ind w:left="417"/>
      </w:pPr>
      <w:r>
        <w:rPr>
          <w:b w:val="0"/>
        </w:rPr>
        <w:br w:type="column"/>
      </w:r>
      <w:r>
        <w:rPr>
          <w:color w:val="231F20"/>
          <w:u w:val="single" w:color="231F20"/>
        </w:rPr>
        <w:t>Medical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Board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of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California</w:t>
      </w:r>
    </w:p>
    <w:p w14:paraId="50B76F40" w14:textId="77777777" w:rsidR="00E56F07" w:rsidRDefault="008217E6">
      <w:pPr>
        <w:pStyle w:val="BodyText"/>
        <w:spacing w:before="16"/>
        <w:ind w:left="417"/>
      </w:pPr>
      <w:r>
        <w:rPr>
          <w:color w:val="231F20"/>
        </w:rPr>
        <w:t>2005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Evergreen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Street,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1200</w:t>
      </w:r>
    </w:p>
    <w:p w14:paraId="2833DDCB" w14:textId="77777777" w:rsidR="00E56F07" w:rsidRDefault="008217E6">
      <w:pPr>
        <w:pStyle w:val="BodyText"/>
        <w:spacing w:before="16"/>
        <w:ind w:left="417"/>
      </w:pPr>
      <w:r>
        <w:rPr>
          <w:color w:val="231F20"/>
        </w:rPr>
        <w:t>Sacramento,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95815</w:t>
      </w:r>
    </w:p>
    <w:p w14:paraId="68D06BAB" w14:textId="77777777" w:rsidR="00E56F07" w:rsidRDefault="008217E6">
      <w:pPr>
        <w:pStyle w:val="BodyText"/>
        <w:spacing w:before="16"/>
        <w:ind w:left="417"/>
      </w:pPr>
      <w:r>
        <w:rPr>
          <w:color w:val="231F20"/>
          <w:w w:val="105"/>
        </w:rPr>
        <w:t>(916)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263-</w:t>
      </w:r>
      <w:r>
        <w:rPr>
          <w:color w:val="231F20"/>
          <w:spacing w:val="-4"/>
          <w:w w:val="105"/>
        </w:rPr>
        <w:t>2389</w:t>
      </w:r>
    </w:p>
    <w:p w14:paraId="1EBF5E6F" w14:textId="77777777" w:rsidR="00E56F07" w:rsidRDefault="008217E6">
      <w:pPr>
        <w:pStyle w:val="BodyText"/>
        <w:spacing w:before="16"/>
        <w:ind w:left="417"/>
      </w:pPr>
      <w:hyperlink r:id="rId47">
        <w:r>
          <w:rPr>
            <w:color w:val="376898"/>
            <w:spacing w:val="-2"/>
            <w:w w:val="105"/>
            <w:u w:val="single" w:color="376898"/>
          </w:rPr>
          <w:t>www.mbc.ca.gov</w:t>
        </w:r>
      </w:hyperlink>
    </w:p>
    <w:p w14:paraId="2E967D9A" w14:textId="77777777" w:rsidR="00E56F07" w:rsidRDefault="008217E6">
      <w:pPr>
        <w:pStyle w:val="BodyText"/>
        <w:spacing w:before="196" w:line="254" w:lineRule="auto"/>
        <w:ind w:left="417" w:right="670"/>
      </w:pPr>
      <w:r>
        <w:rPr>
          <w:color w:val="231F20"/>
        </w:rPr>
        <w:t xml:space="preserve">This board licenses and regulates allopathic (MD) Physicians and </w:t>
      </w:r>
      <w:r>
        <w:rPr>
          <w:color w:val="231F20"/>
          <w:spacing w:val="-2"/>
          <w:w w:val="95"/>
        </w:rPr>
        <w:t xml:space="preserve">Surgeons (Psychiatrists are Physicians </w:t>
      </w:r>
      <w:r>
        <w:rPr>
          <w:color w:val="231F20"/>
        </w:rPr>
        <w:t xml:space="preserve">and Surgeons) and Research </w:t>
      </w:r>
      <w:r>
        <w:rPr>
          <w:color w:val="231F20"/>
          <w:spacing w:val="-2"/>
        </w:rPr>
        <w:t>Psychoanalysts.</w:t>
      </w:r>
    </w:p>
    <w:p w14:paraId="5E5D360A" w14:textId="77777777" w:rsidR="00E56F07" w:rsidRDefault="008217E6">
      <w:pPr>
        <w:pStyle w:val="Heading2"/>
        <w:spacing w:before="186" w:line="254" w:lineRule="auto"/>
        <w:ind w:left="417" w:right="1430"/>
      </w:pPr>
      <w:r>
        <w:rPr>
          <w:color w:val="231F20"/>
          <w:spacing w:val="-2"/>
          <w:u w:val="single" w:color="231F20"/>
        </w:rPr>
        <w:t>Osteopathic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Medical</w:t>
      </w:r>
      <w:r>
        <w:rPr>
          <w:color w:val="231F20"/>
          <w:spacing w:val="-7"/>
          <w:u w:val="single" w:color="231F20"/>
        </w:rPr>
        <w:t xml:space="preserve"> </w:t>
      </w:r>
      <w:proofErr w:type="gramStart"/>
      <w:r>
        <w:rPr>
          <w:color w:val="231F20"/>
          <w:spacing w:val="-2"/>
          <w:u w:val="single" w:color="231F20"/>
        </w:rPr>
        <w:t>Board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of</w:t>
      </w:r>
      <w:proofErr w:type="gramEnd"/>
      <w:r>
        <w:rPr>
          <w:color w:val="231F20"/>
          <w:u w:val="single" w:color="231F20"/>
        </w:rPr>
        <w:t xml:space="preserve"> California</w:t>
      </w:r>
    </w:p>
    <w:p w14:paraId="38EF0735" w14:textId="77777777" w:rsidR="00E56F07" w:rsidRDefault="008217E6">
      <w:pPr>
        <w:pStyle w:val="BodyText"/>
        <w:spacing w:before="2"/>
        <w:ind w:left="417"/>
      </w:pPr>
      <w:r>
        <w:rPr>
          <w:color w:val="231F20"/>
        </w:rPr>
        <w:t>1300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Drive,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150</w:t>
      </w:r>
    </w:p>
    <w:p w14:paraId="44F45378" w14:textId="77777777" w:rsidR="00E56F07" w:rsidRDefault="008217E6">
      <w:pPr>
        <w:pStyle w:val="BodyText"/>
        <w:spacing w:before="16"/>
        <w:ind w:left="417"/>
      </w:pPr>
      <w:r>
        <w:rPr>
          <w:color w:val="231F20"/>
          <w:w w:val="105"/>
        </w:rPr>
        <w:t>Sacramento,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95834-</w:t>
      </w:r>
      <w:r>
        <w:rPr>
          <w:color w:val="231F20"/>
          <w:spacing w:val="-4"/>
          <w:w w:val="105"/>
        </w:rPr>
        <w:t>1991</w:t>
      </w:r>
    </w:p>
    <w:p w14:paraId="6C330CEA" w14:textId="77777777" w:rsidR="00E56F07" w:rsidRDefault="008217E6">
      <w:pPr>
        <w:pStyle w:val="BodyText"/>
        <w:spacing w:before="16"/>
        <w:ind w:left="417"/>
      </w:pPr>
      <w:r>
        <w:rPr>
          <w:color w:val="231F20"/>
          <w:w w:val="105"/>
        </w:rPr>
        <w:t>(916)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928-</w:t>
      </w:r>
      <w:r>
        <w:rPr>
          <w:color w:val="231F20"/>
          <w:spacing w:val="-4"/>
          <w:w w:val="105"/>
        </w:rPr>
        <w:t>8390</w:t>
      </w:r>
    </w:p>
    <w:p w14:paraId="7D83638A" w14:textId="77777777" w:rsidR="00E56F07" w:rsidRDefault="008217E6">
      <w:pPr>
        <w:pStyle w:val="BodyText"/>
        <w:spacing w:before="16"/>
        <w:ind w:left="417"/>
      </w:pPr>
      <w:hyperlink r:id="rId48">
        <w:r>
          <w:rPr>
            <w:color w:val="376898"/>
            <w:spacing w:val="-2"/>
            <w:w w:val="105"/>
            <w:u w:val="single" w:color="376898"/>
          </w:rPr>
          <w:t>www.ombc.ca.gov</w:t>
        </w:r>
      </w:hyperlink>
    </w:p>
    <w:p w14:paraId="348EB31F" w14:textId="77777777" w:rsidR="00E56F07" w:rsidRDefault="008217E6">
      <w:pPr>
        <w:pStyle w:val="BodyText"/>
        <w:spacing w:before="195" w:line="254" w:lineRule="auto"/>
        <w:ind w:left="417" w:right="1164"/>
        <w:jc w:val="both"/>
      </w:pPr>
      <w:r>
        <w:rPr>
          <w:color w:val="231F20"/>
          <w:w w:val="95"/>
        </w:rPr>
        <w:t xml:space="preserve">This board licenses and regulates </w:t>
      </w:r>
      <w:r>
        <w:rPr>
          <w:color w:val="231F20"/>
        </w:rPr>
        <w:t>Osteopathic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(DO)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Physicians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 Surgeons (Psychiatrists).</w:t>
      </w:r>
    </w:p>
    <w:p w14:paraId="617A8E31" w14:textId="77777777" w:rsidR="00E56F07" w:rsidRDefault="00E56F07">
      <w:pPr>
        <w:spacing w:line="254" w:lineRule="auto"/>
        <w:jc w:val="both"/>
        <w:sectPr w:rsidR="00E56F07">
          <w:type w:val="continuous"/>
          <w:pgSz w:w="7920" w:h="12240"/>
          <w:pgMar w:top="1140" w:right="0" w:bottom="280" w:left="0" w:header="0" w:footer="364" w:gutter="0"/>
          <w:cols w:num="2" w:space="720" w:equalWidth="0">
            <w:col w:w="3683" w:space="40"/>
            <w:col w:w="4197"/>
          </w:cols>
        </w:sectPr>
      </w:pPr>
    </w:p>
    <w:p w14:paraId="35ADD727" w14:textId="77777777" w:rsidR="00E56F07" w:rsidRDefault="008217E6">
      <w:pPr>
        <w:pStyle w:val="BodyText"/>
        <w:spacing w:before="8"/>
        <w:rPr>
          <w:sz w:val="22"/>
        </w:rPr>
      </w:pPr>
      <w:r>
        <w:pict w14:anchorId="614CD353">
          <v:group id="docshapegroup87" o:spid="_x0000_s2161" style="position:absolute;margin-left:0;margin-top:0;width:396pt;height:58.7pt;z-index:15738368;mso-position-horizontal-relative:page;mso-position-vertical-relative:page" coordsize="7920,1174">
            <v:shape id="docshape88" o:spid="_x0000_s2173" type="#_x0000_t75" style="position:absolute;width:7920;height:1174">
              <v:imagedata r:id="rId25" o:title=""/>
            </v:shape>
            <v:shape id="docshape89" o:spid="_x0000_s2172" style="position:absolute;left:540;top:990;width:6840;height:20" coordorigin="540,990" coordsize="6840,20" o:spt="100" adj="0,,0" path="m560,1000r-3,-7l550,990r-7,3l540,1000r3,7l550,1010r7,-3l560,1000xm7380,1000r-3,-7l7370,990r-7,3l7360,1000r3,7l7370,1010r7,-3l7380,1000xe" fillcolor="#d2232a" stroked="f">
              <v:stroke joinstyle="round"/>
              <v:formulas/>
              <v:path arrowok="t" o:connecttype="segments"/>
            </v:shape>
            <v:shape id="docshape90" o:spid="_x0000_s2171" type="#_x0000_t75" style="position:absolute;left:527;top:527;width:2861;height:385">
              <v:imagedata r:id="rId49" o:title=""/>
            </v:shape>
            <v:shape id="docshape91" o:spid="_x0000_s2170" type="#_x0000_t75" style="position:absolute;left:3541;top:527;width:342;height:385">
              <v:imagedata r:id="rId37" o:title=""/>
            </v:shape>
            <v:shape id="docshape92" o:spid="_x0000_s2169" style="position:absolute;left:3874;top:531;width:396;height:370" coordorigin="3875,532" coordsize="396,370" path="m4110,779r3,l4114,780r1,2l4153,881r3,6l4152,891r-3,1l4144,893r-2,1l4142,897r,3l4148,900r62,1l4247,901r18,l4270,900r,-3l4270,893r-3,l4263,893r-5,l4201,839r-30,-73l4134,675r-33,-81l4082,547r-5,-11l4074,532r-4,l4065,532r-3,5l4056,551,3936,849r-7,16l3885,893r-5,l3876,893r-1,1l3875,897r,3l3877,901r7,l3902,901r17,l3933,900r7,l3952,900r14,1l3979,901r12,l3996,901r3,-1l3999,897r,-3l3998,893r-6,l3985,893r-15,l3966,887r,-9l3966,872r2,-11l3973,849r26,-66l4000,780r1,-1l4003,779r107,xe" filled="f" strokecolor="#0e3452" strokeweight=".4pt">
              <v:path arrowok="t"/>
            </v:shape>
            <v:shape id="docshape93" o:spid="_x0000_s2168" type="#_x0000_t75" style="position:absolute;left:4006;top:625;width:102;height:134">
              <v:imagedata r:id="rId50" o:title=""/>
            </v:shape>
            <v:shape id="docshape94" o:spid="_x0000_s2167" style="position:absolute;left:4251;top:531;width:404;height:376" coordorigin="4252,532" coordsize="404,376" path="m4330,636r1,l4345,651r27,29l4407,716r38,40l4484,794r39,40l4559,869r28,28l4592,902r6,5l4603,907r4,l4609,903r,-11l4615,589r23,-42l4642,547r5,l4653,547r2,-1l4655,543r,-4l4651,539r-7,l4628,539r-14,l4604,540r-7,l4588,540r-14,-1l4558,539r-19,l4532,539r-5,l4527,543r,3l4529,547r6,l4541,547r12,l4560,550r21,259l4579,809r-16,-16l4535,763r-33,-34l4473,699r-52,-52l4375,599r-35,-36l4324,547r-8,-9l4312,532r-5,l4302,532r-2,7l4300,548r-4,283l4281,890r-15,3l4259,893r-4,l4252,894r,3l4252,901r4,l4262,901r18,l4296,901r12,-1l4314,900r9,l4336,901r17,l4374,901r6,l4385,900r,-3l4385,894r-3,-1l4377,893r-8,l4335,836r-5,-200xe" filled="f" strokecolor="#0e3452" strokeweight=".4pt">
              <v:path arrowok="t"/>
            </v:shape>
            <v:shape id="docshape95" o:spid="_x0000_s2166" style="position:absolute;left:4834;top:538;width:393;height:368" coordorigin="4834,539" coordsize="393,368" path="m4883,762r-1,60l4876,889r-10,2l4862,892r-6,1l4849,893r-6,l4841,894r,3l4841,900r4,1l4851,901r9,l4873,900r11,l4895,900r11,l4911,900r10,l4932,901r13,1l4958,903r14,1l4986,905r14,1l5014,906r59,-6l5152,867r59,-72l5227,715r-4,-39l5198,615r-62,-53l5036,539r-48,l4966,539r-21,l4927,540r-13,l4901,540r-17,-1l4864,539r-19,l4837,539r-3,1l4834,543r,3l4837,547r5,l4849,547r8,1l4861,549r16,3l4882,633r1,45l4883,762xe" filled="f" strokecolor="#0e3452" strokeweight=".4pt">
              <v:path arrowok="t"/>
            </v:shape>
            <v:shape id="docshape96" o:spid="_x0000_s2165" type="#_x0000_t75" style="position:absolute;left:4938;top:557;width:228;height:331">
              <v:imagedata r:id="rId51" o:title=""/>
            </v:shape>
            <v:shape id="docshape97" o:spid="_x0000_s2164" style="position:absolute;left:5267;top:531;width:393;height:377" coordorigin="5267,532" coordsize="393,377" path="m5461,908r82,-15l5606,851r40,-63l5660,711r-14,-74l5607,580r-61,-36l5466,532r-92,18l5313,595r-35,61l5267,720r11,65l5313,846r60,45l5461,908xe" filled="f" strokecolor="#0e3452" strokeweight=".4pt">
              <v:path arrowok="t"/>
            </v:shape>
            <v:shape id="docshape98" o:spid="_x0000_s2163" type="#_x0000_t75" style="position:absolute;left:5329;top:550;width:267;height:338">
              <v:imagedata r:id="rId52" o:title=""/>
            </v:shape>
            <v:shape id="docshape99" o:spid="_x0000_s2162" type="#_x0000_t202" style="position:absolute;width:7920;height:1174" filled="f" stroked="f">
              <v:textbox inset="0,0,0,0">
                <w:txbxContent>
                  <w:p w14:paraId="0ECA7789" w14:textId="77777777" w:rsidR="00E56F07" w:rsidRDefault="008217E6">
                    <w:pPr>
                      <w:tabs>
                        <w:tab w:val="left" w:pos="7349"/>
                      </w:tabs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spacing w:val="-4"/>
                        <w:w w:val="105"/>
                        <w:sz w:val="48"/>
                      </w:rPr>
                      <w:t>W</w:t>
                    </w:r>
                    <w:r>
                      <w:rPr>
                        <w:rFonts w:ascii="Book Antiqua"/>
                        <w:b/>
                        <w:color w:val="0E3452"/>
                        <w:spacing w:val="-4"/>
                        <w:w w:val="105"/>
                        <w:sz w:val="48"/>
                        <w:u w:val="dotted" w:color="D2232A"/>
                      </w:rPr>
                      <w:t>HAT</w:t>
                    </w:r>
                    <w:r>
                      <w:rPr>
                        <w:rFonts w:ascii="Book Antiqua"/>
                        <w:b/>
                        <w:color w:val="0E3452"/>
                        <w:spacing w:val="-26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4"/>
                        <w:w w:val="105"/>
                        <w:sz w:val="48"/>
                        <w:u w:val="dotted" w:color="D2232A"/>
                      </w:rPr>
                      <w:t>YOU</w:t>
                    </w:r>
                    <w:r>
                      <w:rPr>
                        <w:rFonts w:ascii="Book Antiqua"/>
                        <w:b/>
                        <w:color w:val="0E3452"/>
                        <w:spacing w:val="-25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4"/>
                        <w:w w:val="105"/>
                        <w:sz w:val="48"/>
                        <w:u w:val="dotted" w:color="D2232A"/>
                      </w:rPr>
                      <w:t>CAN</w:t>
                    </w:r>
                    <w:r>
                      <w:rPr>
                        <w:rFonts w:ascii="Book Antiqua"/>
                        <w:b/>
                        <w:color w:val="0E3452"/>
                        <w:spacing w:val="-25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5"/>
                        <w:w w:val="105"/>
                        <w:sz w:val="48"/>
                        <w:u w:val="dotted" w:color="D2232A"/>
                      </w:rPr>
                      <w:t>DO</w:t>
                    </w:r>
                    <w:r>
                      <w:rPr>
                        <w:rFonts w:ascii="Book Antiqua"/>
                        <w:b/>
                        <w:color w:val="0E3452"/>
                        <w:sz w:val="48"/>
                        <w:u w:val="dotted" w:color="D2232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6923B57A" w14:textId="77777777" w:rsidR="00E56F07" w:rsidRDefault="008217E6">
      <w:pPr>
        <w:pStyle w:val="BodyText"/>
        <w:ind w:left="540"/>
      </w:pPr>
      <w:r>
        <w:pict w14:anchorId="3F0909AB">
          <v:group id="docshapegroup100" o:spid="_x0000_s2148" style="width:342pt;height:51.85pt;mso-position-horizontal-relative:char;mso-position-vertical-relative:line" coordsize="6840,1037">
            <v:shape id="docshape101" o:spid="_x0000_s2160" style="position:absolute;left:240;top:240;width:6600;height:797" coordorigin="240,240" coordsize="6600,797" o:spt="100" adj="0,,0" path="m260,1027r-3,-7l250,1017r-7,3l240,1027r3,7l250,1037r7,-3l260,1027xm6600,1027r-3,-7l6590,1017r-7,3l6580,1027r3,7l6590,1037r7,-3l6600,1027xm6840,787r-3,-7l6830,777r-7,3l6820,787r3,7l6830,797r7,-3l6840,787xm6840,250r-3,-7l6830,240r-7,3l6820,250r3,7l6830,260r7,-3l6840,250xe" fillcolor="#d2232a" stroked="f">
              <v:stroke joinstyle="round"/>
              <v:formulas/>
              <v:path arrowok="t" o:connecttype="segments"/>
            </v:shape>
            <v:shape id="docshape102" o:spid="_x0000_s2159" style="position:absolute;left:10;top:10;width:6820;height:1017" coordorigin="10,10" coordsize="6820,1017" path="m6590,10l250,10,10,250r,537l250,1027r6340,l6830,787r,-537l6590,10xe" fillcolor="#f0f1f5" stroked="f">
              <v:path arrowok="t"/>
            </v:shape>
            <v:line id="_x0000_s2158" style="position:absolute" from="220,40" to="25,235" strokecolor="#d2232a" strokeweight="1pt">
              <v:stroke dashstyle="dot"/>
            </v:line>
            <v:line id="_x0000_s2157" style="position:absolute" from="10,291" to="10,766" strokecolor="#d2232a" strokeweight="1pt">
              <v:stroke dashstyle="dot"/>
            </v:line>
            <v:line id="_x0000_s2156" style="position:absolute" from="40,817" to="235,1012" strokecolor="#d2232a" strokeweight="1pt">
              <v:stroke dashstyle="dot"/>
            </v:line>
            <v:line id="_x0000_s2155" style="position:absolute" from="290,1027" to="6570,1027" strokecolor="#d2232a" strokeweight="1pt">
              <v:stroke dashstyle="dot"/>
            </v:line>
            <v:line id="_x0000_s2154" style="position:absolute" from="6620,997" to="6815,802" strokecolor="#d2232a" strokeweight="1pt">
              <v:stroke dashstyle="dot"/>
            </v:line>
            <v:line id="_x0000_s2153" style="position:absolute" from="6830,746" to="6830,271" strokecolor="#d2232a" strokeweight="1pt">
              <v:stroke dashstyle="dot"/>
            </v:line>
            <v:line id="_x0000_s2152" style="position:absolute" from="6800,220" to="6605,25" strokecolor="#d2232a" strokeweight="1pt">
              <v:stroke dashstyle="dot"/>
            </v:line>
            <v:line id="_x0000_s2151" style="position:absolute" from="6550,10" to="270,10" strokecolor="#d2232a" strokeweight="1pt">
              <v:stroke dashstyle="dot"/>
            </v:line>
            <v:shape id="docshape103" o:spid="_x0000_s2150" style="position:absolute;width:6600;height:797" coordsize="6600,797" o:spt="100" adj="0,,0" path="m20,787r-3,-7l10,777r-7,3l,787r3,7l10,797r7,-3l20,787xm20,250r-3,-7l10,240r-7,3l,250r3,7l10,260r7,-3l20,250xm260,10l257,3,250,r-7,3l240,10r3,7l250,20r7,-3l260,10xm6600,10r-3,-7l6590,r-7,3l6580,10r3,7l6590,20r7,-3l6600,10xe" fillcolor="#d2232a" stroked="f">
              <v:stroke joinstyle="round"/>
              <v:formulas/>
              <v:path arrowok="t" o:connecttype="segments"/>
            </v:shape>
            <v:shape id="docshape104" o:spid="_x0000_s2149" type="#_x0000_t202" style="position:absolute;width:6840;height:1037" filled="f" stroked="f">
              <v:textbox inset="0,0,0,0">
                <w:txbxContent>
                  <w:p w14:paraId="45D9CAC2" w14:textId="77777777" w:rsidR="00E56F07" w:rsidRDefault="008217E6">
                    <w:pPr>
                      <w:spacing w:before="143" w:line="254" w:lineRule="auto"/>
                      <w:ind w:left="541" w:right="575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 xml:space="preserve">The purpose of these licensing boards is to protect the health, safety, and </w:t>
                    </w:r>
                    <w:r>
                      <w:rPr>
                        <w:color w:val="231F20"/>
                        <w:sz w:val="20"/>
                      </w:rPr>
                      <w:t>welfare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consumers.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Licensing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boards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authority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discipline therapists by using the administrative law process.</w:t>
                    </w:r>
                  </w:p>
                </w:txbxContent>
              </v:textbox>
            </v:shape>
            <w10:anchorlock/>
          </v:group>
        </w:pict>
      </w:r>
    </w:p>
    <w:p w14:paraId="19F60002" w14:textId="77777777" w:rsidR="00E56F07" w:rsidRDefault="00E56F07">
      <w:pPr>
        <w:sectPr w:rsidR="00E56F07">
          <w:type w:val="continuous"/>
          <w:pgSz w:w="7920" w:h="12240"/>
          <w:pgMar w:top="1140" w:right="0" w:bottom="280" w:left="0" w:header="0" w:footer="364" w:gutter="0"/>
          <w:cols w:space="720"/>
        </w:sectPr>
      </w:pPr>
    </w:p>
    <w:p w14:paraId="0D6B1BC8" w14:textId="77777777" w:rsidR="00E56F07" w:rsidRDefault="008217E6">
      <w:pPr>
        <w:pStyle w:val="BodyText"/>
      </w:pPr>
      <w:r>
        <w:lastRenderedPageBreak/>
        <w:pict w14:anchorId="58C4C34E">
          <v:group id="docshapegroup105" o:spid="_x0000_s2136" style="position:absolute;margin-left:0;margin-top:0;width:396pt;height:58.7pt;z-index:15738880;mso-position-horizontal-relative:page;mso-position-vertical-relative:page" coordsize="7920,1174">
            <v:shape id="docshape106" o:spid="_x0000_s2147" type="#_x0000_t75" style="position:absolute;width:7920;height:1174">
              <v:imagedata r:id="rId22" o:title=""/>
            </v:shape>
            <v:shape id="docshape107" o:spid="_x0000_s2146" style="position:absolute;left:540;top:990;width:6840;height:20" coordorigin="540,990" coordsize="6840,20" o:spt="100" adj="0,,0" path="m560,1000r-3,-7l550,990r-7,3l540,1000r3,7l550,1010r7,-3l560,1000xm7380,1000r-3,-7l7370,990r-7,3l7360,1000r3,7l7370,1010r7,-3l7380,1000xe" fillcolor="#d2232a" stroked="f">
              <v:stroke joinstyle="round"/>
              <v:formulas/>
              <v:path arrowok="t" o:connecttype="segments"/>
            </v:shape>
            <v:line id="_x0000_s2145" style="position:absolute" from="590,1000" to="7350,1000" strokecolor="#d2232a" strokeweight="1pt">
              <v:stroke dashstyle="dot"/>
            </v:line>
            <v:shape id="docshape108" o:spid="_x0000_s2144" style="position:absolute;left:570;top:538;width:411;height:363" coordorigin="570,539" coordsize="411,363" path="m682,691r-2,l679,690r,-2l679,678r,-73l703,548r5,-1l711,547r6,l720,546r,-3l720,540r-3,-1l710,539r-16,l677,539r-16,1l649,540r-12,l620,539r-20,l580,539r-6,l570,540r,3l570,546r3,1l578,547r7,l593,548r4,1l613,552r6,81l619,678r,84l618,822r-6,67l602,891r-4,1l592,893r-7,l579,893r-2,1l577,897r,3l581,901r6,l603,901r17,l636,900r12,l661,900r17,1l699,901r23,l728,901r4,-1l732,897r,-3l730,893r-6,l717,893r-10,-1l700,891r-15,-2l679,822r,-60l679,720r,-2l680,717r2,l865,717r1,l868,718r,2l868,762r,60l861,889r-9,2l847,892r-6,1l834,893r-6,l827,894r,3l827,900r3,1l837,901r15,l870,901r15,-1l897,900r13,l927,901r22,l972,901r5,l981,900r,-3l981,894r-2,-1l973,893r-7,l956,892r-7,-1l935,889r-7,-67l928,762r,-84l928,605r24,-57l957,547r3,l966,547r3,-1l969,543r,-3l966,539r-7,l943,539r-17,l910,540r-11,l886,540r-17,-1l849,539r-20,l823,539r-4,1l819,543r,3l822,547r6,l834,547r8,1l846,549r16,3l868,633r,45l868,688r,2l866,691r-1,l682,691xe" filled="f" strokecolor="#0e3452" strokeweight=".4pt">
              <v:path arrowok="t"/>
            </v:shape>
            <v:shape id="docshape109" o:spid="_x0000_s2143" type="#_x0000_t75" style="position:absolute;left:1008;top:583;width:358;height:328">
              <v:imagedata r:id="rId53" o:title=""/>
            </v:shape>
            <v:shape id="docshape110" o:spid="_x0000_s2142" style="position:absolute;left:1367;top:592;width:480;height:314" coordorigin="1367,593" coordsize="480,314" path="m1494,892r4,10l1500,907r6,l1512,907r29,-66l1566,778r24,-59l1603,685r1,l1690,887r6,15l1699,907r6,l1711,907r3,-5l1737,831r24,-68l1783,696r25,-66l1836,601r4,l1844,601r2,-2l1846,596r,-2l1843,593r-5,l1824,593r-18,1l1803,594r-5,l1788,593r-14,l1758,593r-6,l1748,594r,3l1748,599r4,2l1755,601r17,l1776,606r,6l1776,618r-1,8l1772,636r-14,45l1742,734r-16,49l1716,815r-1,l1631,613r-6,-13l1621,594r-4,l1613,594r-5,3l1604,609r-80,208l1522,817r-25,-81l1470,648r-5,-18l1461,616r,-5l1461,607r1,-3l1465,603r4,-2l1473,601r3,l1480,601r4,-1l1484,597r,-3l1481,593r-6,l1457,593r-15,l1431,594r-5,l1419,594r-11,-1l1393,593r-16,l1370,593r-3,1l1367,597r,3l1369,601r5,l1378,601r8,l1390,604r6,4l1400,618r5,15l1494,892xe" filled="f" strokecolor="#0e3452" strokeweight=".4pt">
              <v:path arrowok="t"/>
            </v:shape>
            <v:shape id="docshape111" o:spid="_x0000_s2141" type="#_x0000_t75" style="position:absolute;left:1954;top:583;width:661;height:328">
              <v:imagedata r:id="rId54" o:title=""/>
            </v:shape>
            <v:shape id="docshape112" o:spid="_x0000_s2140" type="#_x0000_t75" style="position:absolute;left:2781;top:530;width:941;height:376">
              <v:imagedata r:id="rId55" o:title=""/>
            </v:shape>
            <v:shape id="docshape113" o:spid="_x0000_s2139" type="#_x0000_t75" style="position:absolute;left:3835;top:581;width:361;height:325">
              <v:imagedata r:id="rId56" o:title=""/>
            </v:shape>
            <v:shape id="docshape114" o:spid="_x0000_s2138" type="#_x0000_t75" style="position:absolute;left:4311;top:527;width:2866;height:385">
              <v:imagedata r:id="rId57" o:title=""/>
            </v:shape>
            <v:shape id="docshape115" o:spid="_x0000_s2137" type="#_x0000_t202" style="position:absolute;width:7920;height:1174" filled="f" stroked="f">
              <v:textbox inset="0,0,0,0">
                <w:txbxContent>
                  <w:p w14:paraId="0B29C357" w14:textId="77777777" w:rsidR="00E56F07" w:rsidRDefault="008217E6">
                    <w:pPr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spacing w:val="-8"/>
                        <w:w w:val="130"/>
                        <w:sz w:val="48"/>
                      </w:rPr>
                      <w:t>How</w:t>
                    </w:r>
                    <w:r>
                      <w:rPr>
                        <w:rFonts w:ascii="Book Antiqua"/>
                        <w:b/>
                        <w:color w:val="0E3452"/>
                        <w:spacing w:val="-35"/>
                        <w:w w:val="13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8"/>
                        <w:w w:val="130"/>
                        <w:sz w:val="48"/>
                      </w:rPr>
                      <w:t>to</w:t>
                    </w:r>
                    <w:r>
                      <w:rPr>
                        <w:rFonts w:ascii="Book Antiqua"/>
                        <w:b/>
                        <w:color w:val="0E3452"/>
                        <w:spacing w:val="-35"/>
                        <w:w w:val="13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8"/>
                        <w:w w:val="130"/>
                        <w:sz w:val="48"/>
                      </w:rPr>
                      <w:t>File</w:t>
                    </w:r>
                    <w:r>
                      <w:rPr>
                        <w:rFonts w:ascii="Book Antiqua"/>
                        <w:b/>
                        <w:color w:val="0E3452"/>
                        <w:spacing w:val="-34"/>
                        <w:w w:val="13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8"/>
                        <w:w w:val="130"/>
                        <w:sz w:val="48"/>
                      </w:rPr>
                      <w:t>a</w:t>
                    </w:r>
                    <w:r>
                      <w:rPr>
                        <w:rFonts w:ascii="Book Antiqua"/>
                        <w:b/>
                        <w:color w:val="0E3452"/>
                        <w:spacing w:val="-35"/>
                        <w:w w:val="13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8"/>
                        <w:w w:val="130"/>
                        <w:sz w:val="48"/>
                      </w:rPr>
                      <w:t>Complaint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1156CF8" w14:textId="77777777" w:rsidR="00E56F07" w:rsidRDefault="00E56F07">
      <w:pPr>
        <w:pStyle w:val="BodyText"/>
      </w:pPr>
    </w:p>
    <w:p w14:paraId="0E025178" w14:textId="77777777" w:rsidR="00E56F07" w:rsidRDefault="00E56F07">
      <w:pPr>
        <w:pStyle w:val="BodyText"/>
      </w:pPr>
    </w:p>
    <w:p w14:paraId="09FC273D" w14:textId="77777777" w:rsidR="00E56F07" w:rsidRDefault="00E56F07">
      <w:pPr>
        <w:pStyle w:val="BodyText"/>
      </w:pPr>
    </w:p>
    <w:p w14:paraId="2979FCF1" w14:textId="77777777" w:rsidR="00E56F07" w:rsidRDefault="00E56F07">
      <w:pPr>
        <w:pStyle w:val="BodyText"/>
        <w:spacing w:before="6"/>
        <w:rPr>
          <w:sz w:val="21"/>
        </w:rPr>
      </w:pPr>
    </w:p>
    <w:p w14:paraId="47E982B7" w14:textId="77777777" w:rsidR="00E56F07" w:rsidRDefault="008217E6">
      <w:pPr>
        <w:pStyle w:val="BodyText"/>
        <w:spacing w:line="254" w:lineRule="auto"/>
        <w:ind w:left="540" w:right="745"/>
      </w:pPr>
      <w:bookmarkStart w:id="7" w:name="_bookmark7"/>
      <w:bookmarkEnd w:id="7"/>
      <w:r>
        <w:rPr>
          <w:color w:val="231F20"/>
          <w:w w:val="95"/>
        </w:rPr>
        <w:t xml:space="preserve">You can submit your complaint online or in writing using the forms on the respective </w:t>
      </w:r>
      <w:r>
        <w:rPr>
          <w:color w:val="231F20"/>
          <w:spacing w:val="-2"/>
        </w:rPr>
        <w:t xml:space="preserve">board’s website to start the process. You should provide as much information as </w:t>
      </w:r>
      <w:r>
        <w:rPr>
          <w:color w:val="231F20"/>
          <w:w w:val="95"/>
        </w:rPr>
        <w:t>possible, but it is especially helpful to provide the following information, if available:</w:t>
      </w:r>
    </w:p>
    <w:p w14:paraId="64488629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before="94"/>
        <w:ind w:hanging="271"/>
        <w:rPr>
          <w:sz w:val="20"/>
        </w:rPr>
      </w:pPr>
      <w:r>
        <w:rPr>
          <w:color w:val="376898"/>
          <w:w w:val="95"/>
          <w:sz w:val="20"/>
        </w:rPr>
        <w:t>Detailed</w:t>
      </w:r>
      <w:r>
        <w:rPr>
          <w:color w:val="376898"/>
          <w:spacing w:val="7"/>
          <w:sz w:val="20"/>
        </w:rPr>
        <w:t xml:space="preserve"> </w:t>
      </w:r>
      <w:r>
        <w:rPr>
          <w:color w:val="376898"/>
          <w:w w:val="95"/>
          <w:sz w:val="20"/>
        </w:rPr>
        <w:t>description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w w:val="95"/>
          <w:sz w:val="20"/>
        </w:rPr>
        <w:t>of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w w:val="95"/>
          <w:sz w:val="20"/>
        </w:rPr>
        <w:t>the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w w:val="95"/>
          <w:sz w:val="20"/>
        </w:rPr>
        <w:t>conduct</w:t>
      </w:r>
      <w:r>
        <w:rPr>
          <w:color w:val="376898"/>
          <w:spacing w:val="7"/>
          <w:sz w:val="20"/>
        </w:rPr>
        <w:t xml:space="preserve"> </w:t>
      </w:r>
      <w:r>
        <w:rPr>
          <w:color w:val="376898"/>
          <w:w w:val="95"/>
          <w:sz w:val="20"/>
        </w:rPr>
        <w:t>you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w w:val="95"/>
          <w:sz w:val="20"/>
        </w:rPr>
        <w:t>are</w:t>
      </w:r>
      <w:r>
        <w:rPr>
          <w:color w:val="376898"/>
          <w:spacing w:val="8"/>
          <w:sz w:val="20"/>
        </w:rPr>
        <w:t xml:space="preserve"> </w:t>
      </w:r>
      <w:r>
        <w:rPr>
          <w:color w:val="376898"/>
          <w:spacing w:val="-2"/>
          <w:w w:val="95"/>
          <w:sz w:val="20"/>
        </w:rPr>
        <w:t>reporting.</w:t>
      </w:r>
    </w:p>
    <w:p w14:paraId="4D4FD15F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line="254" w:lineRule="auto"/>
        <w:ind w:right="765"/>
        <w:rPr>
          <w:sz w:val="20"/>
        </w:rPr>
      </w:pPr>
      <w:r>
        <w:rPr>
          <w:color w:val="376898"/>
          <w:sz w:val="20"/>
        </w:rPr>
        <w:t>Copies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of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materials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that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support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your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complaint,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e.g.,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emails,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>text</w:t>
      </w:r>
      <w:r>
        <w:rPr>
          <w:color w:val="376898"/>
          <w:spacing w:val="-7"/>
          <w:sz w:val="20"/>
        </w:rPr>
        <w:t xml:space="preserve"> </w:t>
      </w:r>
      <w:r>
        <w:rPr>
          <w:color w:val="376898"/>
          <w:sz w:val="20"/>
        </w:rPr>
        <w:t xml:space="preserve">messages, </w:t>
      </w:r>
      <w:r>
        <w:rPr>
          <w:color w:val="376898"/>
          <w:w w:val="95"/>
          <w:sz w:val="20"/>
        </w:rPr>
        <w:t xml:space="preserve">correspondence between you and the therapist, </w:t>
      </w:r>
      <w:proofErr w:type="gramStart"/>
      <w:r>
        <w:rPr>
          <w:color w:val="376898"/>
          <w:w w:val="95"/>
          <w:sz w:val="20"/>
        </w:rPr>
        <w:t>photographs</w:t>
      </w:r>
      <w:proofErr w:type="gramEnd"/>
      <w:r>
        <w:rPr>
          <w:color w:val="376898"/>
          <w:w w:val="95"/>
          <w:sz w:val="20"/>
        </w:rPr>
        <w:t xml:space="preserve"> or other images </w:t>
      </w:r>
      <w:r>
        <w:rPr>
          <w:color w:val="376898"/>
          <w:sz w:val="20"/>
        </w:rPr>
        <w:t>you shared with or received from the therapist, etc.</w:t>
      </w:r>
    </w:p>
    <w:p w14:paraId="0A201ABB" w14:textId="77777777" w:rsidR="00E56F07" w:rsidRDefault="008217E6">
      <w:pPr>
        <w:pStyle w:val="BodyText"/>
        <w:spacing w:before="183" w:line="254" w:lineRule="auto"/>
        <w:ind w:left="539" w:right="745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authorizing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records </w:t>
      </w:r>
      <w:r>
        <w:rPr>
          <w:color w:val="231F20"/>
          <w:w w:val="95"/>
        </w:rPr>
        <w:t>from the therapist. These records are require</w:t>
      </w:r>
      <w:r>
        <w:rPr>
          <w:color w:val="231F20"/>
          <w:w w:val="95"/>
        </w:rPr>
        <w:t xml:space="preserve">d for </w:t>
      </w:r>
      <w:proofErr w:type="spellStart"/>
      <w:r>
        <w:rPr>
          <w:color w:val="231F20"/>
          <w:w w:val="95"/>
        </w:rPr>
        <w:t>offcial</w:t>
      </w:r>
      <w:proofErr w:type="spellEnd"/>
      <w:r>
        <w:rPr>
          <w:color w:val="231F20"/>
          <w:w w:val="95"/>
        </w:rPr>
        <w:t xml:space="preserve"> use, including investigation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proceedings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violations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law.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 complaint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evaluated,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investigated,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notifed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outcome.</w:t>
      </w:r>
    </w:p>
    <w:p w14:paraId="0CAE3D05" w14:textId="77777777" w:rsidR="00E56F07" w:rsidRDefault="008217E6">
      <w:pPr>
        <w:pStyle w:val="BodyText"/>
        <w:spacing w:before="185"/>
        <w:ind w:left="539"/>
      </w:pPr>
      <w:r>
        <w:rPr>
          <w:color w:val="231F20"/>
          <w:w w:val="95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complaint:</w:t>
      </w:r>
    </w:p>
    <w:p w14:paraId="1367AE6E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line="254" w:lineRule="auto"/>
        <w:ind w:right="1073"/>
        <w:rPr>
          <w:sz w:val="20"/>
        </w:rPr>
      </w:pPr>
      <w:r>
        <w:rPr>
          <w:color w:val="376898"/>
          <w:w w:val="95"/>
          <w:sz w:val="20"/>
        </w:rPr>
        <w:t xml:space="preserve">Revocation or surrender of the therapist’s license: This results in the loss of </w:t>
      </w:r>
      <w:r>
        <w:rPr>
          <w:color w:val="376898"/>
          <w:sz w:val="20"/>
        </w:rPr>
        <w:t>license and right to practice.</w:t>
      </w:r>
    </w:p>
    <w:p w14:paraId="0B9B5BA0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before="93" w:line="254" w:lineRule="auto"/>
        <w:ind w:right="727"/>
        <w:rPr>
          <w:sz w:val="20"/>
        </w:rPr>
      </w:pPr>
      <w:r>
        <w:rPr>
          <w:color w:val="376898"/>
          <w:sz w:val="20"/>
        </w:rPr>
        <w:t xml:space="preserve">Probation: The therapist’s license may be placed on probation for a </w:t>
      </w:r>
      <w:proofErr w:type="spellStart"/>
      <w:r>
        <w:rPr>
          <w:color w:val="376898"/>
          <w:sz w:val="20"/>
        </w:rPr>
        <w:t>defned</w:t>
      </w:r>
      <w:proofErr w:type="spellEnd"/>
      <w:r>
        <w:rPr>
          <w:color w:val="376898"/>
          <w:sz w:val="20"/>
        </w:rPr>
        <w:t xml:space="preserve"> </w:t>
      </w:r>
      <w:proofErr w:type="gramStart"/>
      <w:r>
        <w:rPr>
          <w:color w:val="376898"/>
          <w:w w:val="95"/>
          <w:sz w:val="20"/>
        </w:rPr>
        <w:t>period of time</w:t>
      </w:r>
      <w:proofErr w:type="gramEnd"/>
      <w:r>
        <w:rPr>
          <w:color w:val="376898"/>
          <w:w w:val="95"/>
          <w:sz w:val="20"/>
        </w:rPr>
        <w:t>, with terms and conditions that must be comp</w:t>
      </w:r>
      <w:r>
        <w:rPr>
          <w:color w:val="376898"/>
          <w:w w:val="95"/>
          <w:sz w:val="20"/>
        </w:rPr>
        <w:t xml:space="preserve">lied with, in order </w:t>
      </w:r>
      <w:r>
        <w:rPr>
          <w:color w:val="376898"/>
          <w:sz w:val="20"/>
        </w:rPr>
        <w:t>to continue to practice.</w:t>
      </w:r>
    </w:p>
    <w:p w14:paraId="6216BC4D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before="93" w:line="254" w:lineRule="auto"/>
        <w:ind w:right="860"/>
        <w:rPr>
          <w:sz w:val="20"/>
        </w:rPr>
      </w:pPr>
      <w:r>
        <w:rPr>
          <w:color w:val="376898"/>
          <w:sz w:val="20"/>
        </w:rPr>
        <w:t>Case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is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closed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no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action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taken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against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the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therapist’s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license: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The</w:t>
      </w:r>
      <w:r>
        <w:rPr>
          <w:color w:val="376898"/>
          <w:spacing w:val="-10"/>
          <w:sz w:val="20"/>
        </w:rPr>
        <w:t xml:space="preserve"> </w:t>
      </w:r>
      <w:r>
        <w:rPr>
          <w:color w:val="376898"/>
          <w:sz w:val="20"/>
        </w:rPr>
        <w:t>board could not substantiate a violation of the laws and regulations.</w:t>
      </w:r>
    </w:p>
    <w:p w14:paraId="1D42B223" w14:textId="77777777" w:rsidR="00E56F07" w:rsidRDefault="008217E6">
      <w:pPr>
        <w:pStyle w:val="BodyText"/>
        <w:spacing w:before="183" w:line="254" w:lineRule="auto"/>
        <w:ind w:left="539" w:right="654"/>
      </w:pPr>
      <w:r>
        <w:rPr>
          <w:color w:val="231F20"/>
          <w:w w:val="95"/>
        </w:rPr>
        <w:t xml:space="preserve">It is board policy to use only initials, rather than full names, to identify clients in public </w:t>
      </w:r>
      <w:r>
        <w:rPr>
          <w:color w:val="231F20"/>
        </w:rPr>
        <w:t>disciplinary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hearings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 asked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testify.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disciplinary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information.</w:t>
      </w:r>
    </w:p>
    <w:p w14:paraId="22B8AC3A" w14:textId="77777777" w:rsidR="00E56F07" w:rsidRDefault="008217E6">
      <w:pPr>
        <w:pStyle w:val="BodyText"/>
        <w:spacing w:before="183" w:line="254" w:lineRule="auto"/>
        <w:ind w:left="539" w:right="745"/>
      </w:pPr>
      <w:r>
        <w:rPr>
          <w:color w:val="231F20"/>
          <w:w w:val="95"/>
        </w:rPr>
        <w:t>In addition t</w:t>
      </w:r>
      <w:r>
        <w:rPr>
          <w:color w:val="231F20"/>
          <w:w w:val="95"/>
        </w:rPr>
        <w:t xml:space="preserve">o fling a complaint with the appropriate regulatory board, you may also have civil remedies and criminal recourse available to you </w:t>
      </w:r>
      <w:proofErr w:type="gramStart"/>
      <w:r>
        <w:rPr>
          <w:color w:val="231F20"/>
          <w:w w:val="95"/>
        </w:rPr>
        <w:t>in regard to</w:t>
      </w:r>
      <w:proofErr w:type="gramEnd"/>
      <w:r>
        <w:rPr>
          <w:color w:val="231F20"/>
          <w:w w:val="95"/>
        </w:rPr>
        <w:t xml:space="preserve"> this incident.</w:t>
      </w:r>
    </w:p>
    <w:p w14:paraId="21B3F9CD" w14:textId="77777777" w:rsidR="00E56F07" w:rsidRDefault="00E56F07">
      <w:pPr>
        <w:spacing w:line="254" w:lineRule="auto"/>
        <w:sectPr w:rsidR="00E56F07">
          <w:pgSz w:w="7920" w:h="12240"/>
          <w:pgMar w:top="0" w:right="0" w:bottom="560" w:left="0" w:header="0" w:footer="364" w:gutter="0"/>
          <w:cols w:space="720"/>
        </w:sectPr>
      </w:pPr>
    </w:p>
    <w:p w14:paraId="1082E0F4" w14:textId="77777777" w:rsidR="00E56F07" w:rsidRDefault="008217E6">
      <w:pPr>
        <w:pStyle w:val="BodyText"/>
      </w:pPr>
      <w:r>
        <w:lastRenderedPageBreak/>
        <w:pict w14:anchorId="0F856D8B">
          <v:group id="docshapegroup116" o:spid="_x0000_s2124" style="position:absolute;margin-left:0;margin-top:0;width:396pt;height:58.7pt;z-index:15739904;mso-position-horizontal-relative:page;mso-position-vertical-relative:page" coordsize="7920,1174">
            <v:shape id="docshape117" o:spid="_x0000_s2135" type="#_x0000_t75" style="position:absolute;width:7920;height:1174">
              <v:imagedata r:id="rId25" o:title=""/>
            </v:shape>
            <v:shape id="docshape118" o:spid="_x0000_s2134" style="position:absolute;left:540;top:990;width:6840;height:20" coordorigin="540,990" coordsize="6840,20" o:spt="100" adj="0,,0" path="m560,1000r-3,-7l550,990r-7,3l540,1000r3,7l550,1010r7,-3l560,1000xm7380,1000r-3,-7l7370,990r-7,3l7360,1000r3,7l7370,1010r7,-3l7380,1000xe" fillcolor="#d2232a" stroked="f">
              <v:stroke joinstyle="round"/>
              <v:formulas/>
              <v:path arrowok="t" o:connecttype="segments"/>
            </v:shape>
            <v:shape id="docshape119" o:spid="_x0000_s2133" type="#_x0000_t75" style="position:absolute;left:527;top:530;width:1895;height:382">
              <v:imagedata r:id="rId58" o:title=""/>
            </v:shape>
            <v:shape id="docshape120" o:spid="_x0000_s2132" type="#_x0000_t75" style="position:absolute;left:2571;top:527;width:333;height:378">
              <v:imagedata r:id="rId59" o:title=""/>
            </v:shape>
            <v:shape id="docshape121" o:spid="_x0000_s2131" style="position:absolute;left:2917;top:531;width:393;height:377" coordorigin="2917,532" coordsize="393,377" path="m3111,908r82,-15l3256,851r40,-63l3310,711r-14,-74l3257,580r-61,-36l3116,532r-92,18l2963,595r-35,61l2917,720r11,65l2962,846r61,45l3111,908xe" filled="f" strokecolor="#0e3452" strokeweight=".4pt">
              <v:path arrowok="t"/>
            </v:shape>
            <v:shape id="docshape122" o:spid="_x0000_s2130" type="#_x0000_t75" style="position:absolute;left:2979;top:550;width:267;height:338">
              <v:imagedata r:id="rId27" o:title=""/>
            </v:shape>
            <v:shape id="docshape123" o:spid="_x0000_s2129" style="position:absolute;left:3482;top:531;width:382;height:377" coordorigin="3482,532" coordsize="382,377" path="m3826,816r1,-74l3854,730r4,l3861,730r3,-1l3864,726r,-4l3861,721r-7,l3841,722r-15,l3811,723r-13,l3785,723r-18,-1l3748,722r-19,-1l3722,721r-3,1l3719,726r,3l3721,730r5,l3732,730r9,1l3744,732r16,3l3766,799r,17l3766,861r,8l3716,884r-69,-14l3594,832r-34,-57l3549,703r3,-40l3575,605r68,-45l3688,556r37,4l3795,593r17,44l3813,639r3,l3820,639r1,-2l3821,629r1,-37l3823,569r1,-12l3825,551r,-4l3824,545r-6,l3807,544r-17,-3l3721,533r-26,-1l3664,533r-64,13l3534,588r-45,79l3482,720r12,70l3527,843r48,37l3636,901r68,7l3734,907r60,-10l3826,882r,-13l3826,816xe" filled="f" strokecolor="#0e3452" strokeweight=".4pt">
              <v:path arrowok="t"/>
            </v:shape>
            <v:shape id="docshape124" o:spid="_x0000_s2128" style="position:absolute;left:3899;top:534;width:243;height:369" coordorigin="3899,535" coordsize="243,369" path="m3948,762r,60l3941,889r-9,2l3927,892r-5,1l3914,893r-5,l3907,894r,3l3907,900r3,1l3916,901r10,l3938,900r11,l3961,900r10,l3977,900r11,l3999,900r13,1l4027,901r16,1l4062,902r22,1l4110,903r18,l4132,903r10,-66l4142,832r,-4l4138,828r-3,l4134,830r-45,46l4066,877r-29,-2l4019,869r-8,-12l4008,837r,-16l4008,800r,-21l4008,762r,-38l4008,721r1,-1l4011,720r15,l4097,723r11,23l4108,752r,5l4108,759r1,2l4113,761r4,l4117,756r,-4l4117,749r1,-19l4119,720r2,-24l4123,688r,-3l4123,682r-2,-1l4119,681r-2,l4050,695r-38,1l4009,696r-1,-2l4008,690r,-121l4008,565r1,-1l4012,564r13,l4104,569r8,14l4115,589r,8l4115,600r,5l4116,607r3,l4123,607r1,-3l4124,602r1,-6l4126,575r1,-5l4128,548r2,-6l4130,539r,-2l4130,535r-3,l4125,535r-3,1l4120,537r-4,1l4041,540r-62,l3972,540r-11,l3949,539r-12,l3923,539r-13,l3903,539r-4,1l3899,543r,3l3902,547r6,l3914,547r9,1l3926,549r16,3l3948,633r,45l3948,762xe" filled="f" strokecolor="#0e3452" strokeweight=".4pt">
              <v:path arrowok="t"/>
            </v:shape>
            <v:shape id="docshape125" o:spid="_x0000_s2127" style="position:absolute;left:4167;top:531;width:325;height:370" coordorigin="4167,532" coordsize="325,370" path="m4303,762r,60l4296,889r-9,2l4283,892r-6,1l4270,893r-6,l4262,894r,3l4262,900r3,1l4271,901r16,l4305,901r16,-1l4332,900r13,l4363,901r21,l4407,901r6,l4416,900r,-3l4416,894r-2,-1l4409,893r-7,l4391,892r-7,-1l4370,889r-7,-67l4363,762r,-197l4424,567r56,27l4481,606r1,3l4486,609r3,l4490,606r,-5l4491,588r,-16l4492,556r,-11l4492,538r-1,-3l4488,535r-2,l4482,536r-7,2l4468,539r-11,1l4442,540r-190,l4240,540r-13,-1l4215,539r-11,-1l4192,537r-5,-5l4183,532r-3,l4167,596r,5l4168,604r4,l4175,604r1,-2l4177,598r1,-4l4232,567r71,-2l4303,762xe" filled="f" strokecolor="#0e3452" strokeweight=".4pt">
              <v:path arrowok="t"/>
            </v:shape>
            <v:shape id="docshape126" o:spid="_x0000_s2126" type="#_x0000_t75" style="position:absolute;left:4647;top:530;width:1295;height:377">
              <v:imagedata r:id="rId60" o:title=""/>
            </v:shape>
            <v:shape id="docshape127" o:spid="_x0000_s2125" type="#_x0000_t202" style="position:absolute;width:7920;height:1174" filled="f" stroked="f">
              <v:textbox inset="0,0,0,0">
                <w:txbxContent>
                  <w:p w14:paraId="5E57D759" w14:textId="77777777" w:rsidR="00E56F07" w:rsidRDefault="008217E6">
                    <w:pPr>
                      <w:tabs>
                        <w:tab w:val="left" w:pos="7349"/>
                      </w:tabs>
                      <w:spacing w:before="448"/>
                      <w:ind w:left="54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w w:val="105"/>
                        <w:sz w:val="48"/>
                      </w:rPr>
                      <w:t>W</w:t>
                    </w:r>
                    <w:r>
                      <w:rPr>
                        <w:rFonts w:ascii="Book Antiqua"/>
                        <w:b/>
                        <w:color w:val="0E3452"/>
                        <w:w w:val="105"/>
                        <w:sz w:val="48"/>
                        <w:u w:val="dotted" w:color="D2232A"/>
                      </w:rPr>
                      <w:t>HERE</w:t>
                    </w:r>
                    <w:r>
                      <w:rPr>
                        <w:rFonts w:ascii="Book Antiqua"/>
                        <w:b/>
                        <w:color w:val="0E3452"/>
                        <w:spacing w:val="-13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w w:val="105"/>
                        <w:sz w:val="48"/>
                        <w:u w:val="dotted" w:color="D2232A"/>
                      </w:rPr>
                      <w:t>TO</w:t>
                    </w:r>
                    <w:r>
                      <w:rPr>
                        <w:rFonts w:ascii="Book Antiqua"/>
                        <w:b/>
                        <w:color w:val="0E3452"/>
                        <w:spacing w:val="-13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w w:val="105"/>
                        <w:sz w:val="48"/>
                        <w:u w:val="dotted" w:color="D2232A"/>
                      </w:rPr>
                      <w:t>GET</w:t>
                    </w:r>
                    <w:r>
                      <w:rPr>
                        <w:rFonts w:ascii="Book Antiqua"/>
                        <w:b/>
                        <w:color w:val="0E3452"/>
                        <w:spacing w:val="-13"/>
                        <w:w w:val="105"/>
                        <w:sz w:val="48"/>
                        <w:u w:val="dotted" w:color="D2232A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4"/>
                        <w:w w:val="105"/>
                        <w:sz w:val="48"/>
                        <w:u w:val="dotted" w:color="D2232A"/>
                      </w:rPr>
                      <w:t>HELP</w:t>
                    </w:r>
                    <w:r>
                      <w:rPr>
                        <w:rFonts w:ascii="Book Antiqua"/>
                        <w:b/>
                        <w:color w:val="0E3452"/>
                        <w:sz w:val="48"/>
                        <w:u w:val="dotted" w:color="D2232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07FC9BF4" w14:textId="77777777" w:rsidR="00E56F07" w:rsidRDefault="00E56F07">
      <w:pPr>
        <w:pStyle w:val="BodyText"/>
      </w:pPr>
    </w:p>
    <w:p w14:paraId="00F792AC" w14:textId="77777777" w:rsidR="00E56F07" w:rsidRDefault="00E56F07">
      <w:pPr>
        <w:pStyle w:val="BodyText"/>
      </w:pPr>
    </w:p>
    <w:p w14:paraId="34C27859" w14:textId="77777777" w:rsidR="00E56F07" w:rsidRDefault="00E56F07">
      <w:pPr>
        <w:pStyle w:val="BodyText"/>
      </w:pPr>
    </w:p>
    <w:p w14:paraId="238FBA16" w14:textId="77777777" w:rsidR="00E56F07" w:rsidRDefault="00E56F07">
      <w:pPr>
        <w:pStyle w:val="BodyText"/>
        <w:spacing w:before="6"/>
        <w:rPr>
          <w:sz w:val="21"/>
        </w:rPr>
      </w:pPr>
    </w:p>
    <w:p w14:paraId="5BE2B578" w14:textId="77777777" w:rsidR="00E56F07" w:rsidRDefault="008217E6">
      <w:pPr>
        <w:pStyle w:val="BodyText"/>
        <w:spacing w:line="254" w:lineRule="auto"/>
        <w:ind w:left="540" w:right="745"/>
      </w:pPr>
      <w:bookmarkStart w:id="8" w:name="_bookmark8"/>
      <w:bookmarkEnd w:id="8"/>
      <w:r>
        <w:rPr>
          <w:color w:val="231F20"/>
          <w:w w:val="95"/>
        </w:rPr>
        <w:t xml:space="preserve">Therapy may be an important tool in your recovery. Before selecting a new therapist, 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suggestions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process:</w:t>
      </w:r>
    </w:p>
    <w:p w14:paraId="2358AC20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before="93"/>
        <w:ind w:hanging="271"/>
        <w:rPr>
          <w:sz w:val="20"/>
        </w:rPr>
      </w:pPr>
      <w:r>
        <w:rPr>
          <w:color w:val="376898"/>
          <w:sz w:val="20"/>
        </w:rPr>
        <w:t>Ask</w:t>
      </w:r>
      <w:r>
        <w:rPr>
          <w:color w:val="376898"/>
          <w:spacing w:val="-9"/>
          <w:sz w:val="20"/>
        </w:rPr>
        <w:t xml:space="preserve"> </w:t>
      </w:r>
      <w:r>
        <w:rPr>
          <w:color w:val="376898"/>
          <w:sz w:val="20"/>
        </w:rPr>
        <w:t>someone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you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know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and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trust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for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8"/>
          <w:sz w:val="20"/>
        </w:rPr>
        <w:t xml:space="preserve"> </w:t>
      </w:r>
      <w:r>
        <w:rPr>
          <w:color w:val="376898"/>
          <w:spacing w:val="-2"/>
          <w:sz w:val="20"/>
        </w:rPr>
        <w:t>referral.</w:t>
      </w:r>
    </w:p>
    <w:p w14:paraId="1BD01C99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line="254" w:lineRule="auto"/>
        <w:ind w:right="614"/>
        <w:rPr>
          <w:sz w:val="20"/>
        </w:rPr>
      </w:pPr>
      <w:r>
        <w:rPr>
          <w:color w:val="376898"/>
          <w:sz w:val="20"/>
        </w:rPr>
        <w:t xml:space="preserve">Search online for a local sexual assault center or crisis intervention service. </w:t>
      </w:r>
      <w:r>
        <w:rPr>
          <w:color w:val="376898"/>
          <w:w w:val="95"/>
          <w:sz w:val="20"/>
        </w:rPr>
        <w:t xml:space="preserve">These centers can refer you to therapists experienced in dealing with those who </w:t>
      </w:r>
      <w:r>
        <w:rPr>
          <w:color w:val="376898"/>
          <w:sz w:val="20"/>
        </w:rPr>
        <w:t>have suffered sexual misconduct by a therapist.</w:t>
      </w:r>
    </w:p>
    <w:p w14:paraId="19E5CC50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before="93" w:line="254" w:lineRule="auto"/>
        <w:ind w:right="597"/>
        <w:rPr>
          <w:sz w:val="20"/>
        </w:rPr>
      </w:pPr>
      <w:r>
        <w:rPr>
          <w:color w:val="376898"/>
          <w:sz w:val="20"/>
        </w:rPr>
        <w:t>Contact professional associations and ask for re</w:t>
      </w:r>
      <w:r>
        <w:rPr>
          <w:color w:val="376898"/>
          <w:sz w:val="20"/>
        </w:rPr>
        <w:t xml:space="preserve">ferrals to therapists who </w:t>
      </w:r>
      <w:r>
        <w:rPr>
          <w:color w:val="376898"/>
          <w:spacing w:val="-2"/>
          <w:sz w:val="20"/>
        </w:rPr>
        <w:t>specialize in helping those who have suffered sexual misconduct by a therapist.</w:t>
      </w:r>
    </w:p>
    <w:p w14:paraId="1FDBCB6B" w14:textId="77777777" w:rsidR="00E56F07" w:rsidRDefault="008217E6">
      <w:pPr>
        <w:pStyle w:val="ListParagraph"/>
        <w:numPr>
          <w:ilvl w:val="0"/>
          <w:numId w:val="1"/>
        </w:numPr>
        <w:tabs>
          <w:tab w:val="left" w:pos="990"/>
        </w:tabs>
        <w:spacing w:before="93"/>
        <w:ind w:hanging="271"/>
        <w:rPr>
          <w:sz w:val="20"/>
        </w:rPr>
      </w:pPr>
      <w:r>
        <w:rPr>
          <w:color w:val="376898"/>
          <w:sz w:val="20"/>
        </w:rPr>
        <w:t>Seek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a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referral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from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your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primary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care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physician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or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z w:val="20"/>
        </w:rPr>
        <w:t>insurance</w:t>
      </w:r>
      <w:r>
        <w:rPr>
          <w:color w:val="376898"/>
          <w:spacing w:val="-3"/>
          <w:sz w:val="20"/>
        </w:rPr>
        <w:t xml:space="preserve"> </w:t>
      </w:r>
      <w:r>
        <w:rPr>
          <w:color w:val="376898"/>
          <w:spacing w:val="-2"/>
          <w:sz w:val="20"/>
        </w:rPr>
        <w:t>provider.</w:t>
      </w:r>
    </w:p>
    <w:p w14:paraId="4E177DBE" w14:textId="77777777" w:rsidR="00E56F07" w:rsidRDefault="008217E6">
      <w:pPr>
        <w:pStyle w:val="BodyText"/>
        <w:spacing w:before="196"/>
        <w:ind w:left="539"/>
      </w:pPr>
      <w:r>
        <w:rPr>
          <w:color w:val="231F20"/>
          <w:w w:val="90"/>
        </w:rPr>
        <w:t>Visit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board’s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website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verify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status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therapist’s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license.</w:t>
      </w:r>
    </w:p>
    <w:p w14:paraId="763FD2DD" w14:textId="77777777" w:rsidR="00E56F07" w:rsidRDefault="008217E6">
      <w:pPr>
        <w:pStyle w:val="BodyText"/>
      </w:pPr>
      <w:r>
        <w:pict w14:anchorId="0CC817AF">
          <v:group id="docshapegroup128" o:spid="_x0000_s2121" style="position:absolute;margin-left:26.8pt;margin-top:13.4pt;width:342.45pt;height:238.05pt;z-index:-15717888;mso-wrap-distance-left:0;mso-wrap-distance-right:0;mso-position-horizontal-relative:page" coordorigin="536,268" coordsize="6849,4761">
            <v:shape id="docshape129" o:spid="_x0000_s2123" type="#_x0000_t75" style="position:absolute;left:545;top:278;width:6829;height:4741">
              <v:imagedata r:id="rId61" o:title=""/>
            </v:shape>
            <v:shape id="docshape130" o:spid="_x0000_s2122" style="position:absolute;left:545;top:278;width:6829;height:4741" coordorigin="546,278" coordsize="6829,4741" path="m815,278l546,547r,4203l815,5019r6290,l7374,4750r,-4203l7105,278r-6290,xe" filled="f" strokecolor="#d2232a" strokeweight="1pt">
              <v:path arrowok="t"/>
            </v:shape>
            <w10:wrap type="topAndBottom" anchorx="page"/>
          </v:group>
        </w:pict>
      </w:r>
    </w:p>
    <w:p w14:paraId="09895742" w14:textId="77777777" w:rsidR="00E56F07" w:rsidRDefault="00E56F07">
      <w:pPr>
        <w:sectPr w:rsidR="00E56F07">
          <w:pgSz w:w="7920" w:h="12240"/>
          <w:pgMar w:top="0" w:right="0" w:bottom="560" w:left="0" w:header="0" w:footer="375" w:gutter="0"/>
          <w:cols w:space="720"/>
        </w:sectPr>
      </w:pPr>
    </w:p>
    <w:p w14:paraId="74E532E6" w14:textId="77777777" w:rsidR="00E56F07" w:rsidRDefault="008217E6">
      <w:pPr>
        <w:pStyle w:val="BodyText"/>
      </w:pPr>
      <w:r>
        <w:lastRenderedPageBreak/>
        <w:pict w14:anchorId="7341522A">
          <v:group id="docshapegroup131" o:spid="_x0000_s2115" style="position:absolute;margin-left:0;margin-top:0;width:396pt;height:78.85pt;z-index:15740928;mso-position-horizontal-relative:page;mso-position-vertical-relative:page" coordsize="7920,1577">
            <v:shape id="docshape132" o:spid="_x0000_s2120" type="#_x0000_t75" style="position:absolute;width:7920;height:1174">
              <v:imagedata r:id="rId22" o:title=""/>
            </v:shape>
            <v:shape id="docshape133" o:spid="_x0000_s2119" style="position:absolute;left:540;top:1530;width:6840;height:20" coordorigin="540,1530" coordsize="6840,20" o:spt="100" adj="0,,0" path="m560,1540r-3,-7l550,1530r-7,3l540,1540r3,7l550,1550r7,-3l560,1540xm7380,1540r-3,-7l7370,1530r-7,3l7360,1540r3,7l7370,1550r7,-3l7380,1540xe" fillcolor="#d2232a" stroked="f">
              <v:stroke joinstyle="round"/>
              <v:formulas/>
              <v:path arrowok="t" o:connecttype="segments"/>
            </v:shape>
            <v:line id="_x0000_s2118" style="position:absolute" from="590,1540" to="7350,1540" strokecolor="#d2232a" strokeweight="1pt">
              <v:stroke dashstyle="dot"/>
            </v:line>
            <v:shape id="docshape134" o:spid="_x0000_s2117" type="#_x0000_t75" style="position:absolute;left:562;top:527;width:5163;height:1022">
              <v:imagedata r:id="rId62" o:title=""/>
            </v:shape>
            <v:shape id="docshape135" o:spid="_x0000_s2116" type="#_x0000_t202" style="position:absolute;width:7920;height:1577" filled="f" stroked="f">
              <v:textbox inset="0,0,0,0">
                <w:txbxContent>
                  <w:p w14:paraId="2D21A061" w14:textId="77777777" w:rsidR="00E56F07" w:rsidRDefault="008217E6">
                    <w:pPr>
                      <w:spacing w:before="480" w:line="223" w:lineRule="auto"/>
                      <w:ind w:left="540" w:right="1300"/>
                      <w:rPr>
                        <w:rFonts w:ascii="Book Antiqua"/>
                        <w:b/>
                        <w:sz w:val="48"/>
                      </w:rPr>
                    </w:pPr>
                    <w:r>
                      <w:rPr>
                        <w:rFonts w:ascii="Book Antiqua"/>
                        <w:b/>
                        <w:color w:val="0E3452"/>
                        <w:spacing w:val="-16"/>
                        <w:w w:val="105"/>
                        <w:sz w:val="48"/>
                      </w:rPr>
                      <w:t>FREQUENTLY</w:t>
                    </w:r>
                    <w:r>
                      <w:rPr>
                        <w:rFonts w:ascii="Book Antiqua"/>
                        <w:b/>
                        <w:color w:val="0E3452"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0E3452"/>
                        <w:spacing w:val="-16"/>
                        <w:w w:val="105"/>
                        <w:sz w:val="48"/>
                      </w:rPr>
                      <w:t xml:space="preserve">ASKED </w:t>
                    </w:r>
                    <w:r>
                      <w:rPr>
                        <w:rFonts w:ascii="Book Antiqua"/>
                        <w:b/>
                        <w:color w:val="0E3452"/>
                        <w:spacing w:val="-2"/>
                        <w:w w:val="105"/>
                        <w:sz w:val="48"/>
                      </w:rPr>
                      <w:t>QUESTIONS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7DE9D0A" w14:textId="77777777" w:rsidR="00E56F07" w:rsidRDefault="00E56F07">
      <w:pPr>
        <w:pStyle w:val="BodyText"/>
      </w:pPr>
    </w:p>
    <w:p w14:paraId="523B494C" w14:textId="77777777" w:rsidR="00E56F07" w:rsidRDefault="00E56F07">
      <w:pPr>
        <w:pStyle w:val="BodyText"/>
      </w:pPr>
    </w:p>
    <w:p w14:paraId="4777B915" w14:textId="77777777" w:rsidR="00E56F07" w:rsidRDefault="00E56F07">
      <w:pPr>
        <w:pStyle w:val="BodyText"/>
      </w:pPr>
    </w:p>
    <w:p w14:paraId="5704379D" w14:textId="77777777" w:rsidR="00E56F07" w:rsidRDefault="00E56F07">
      <w:pPr>
        <w:pStyle w:val="BodyText"/>
      </w:pPr>
    </w:p>
    <w:p w14:paraId="57D66BD5" w14:textId="77777777" w:rsidR="00E56F07" w:rsidRDefault="00E56F07">
      <w:pPr>
        <w:pStyle w:val="BodyText"/>
      </w:pPr>
    </w:p>
    <w:p w14:paraId="57F3B680" w14:textId="77777777" w:rsidR="00E56F07" w:rsidRDefault="00E56F07">
      <w:pPr>
        <w:pStyle w:val="BodyText"/>
        <w:spacing w:before="9"/>
        <w:rPr>
          <w:sz w:val="16"/>
        </w:rPr>
      </w:pPr>
    </w:p>
    <w:p w14:paraId="3BAD2A76" w14:textId="77777777" w:rsidR="00E56F07" w:rsidRDefault="008217E6">
      <w:pPr>
        <w:pStyle w:val="Heading2"/>
        <w:spacing w:before="110"/>
      </w:pPr>
      <w:bookmarkStart w:id="9" w:name="_bookmark9"/>
      <w:bookmarkEnd w:id="9"/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attracted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therapist?</w:t>
      </w:r>
    </w:p>
    <w:p w14:paraId="7D42C229" w14:textId="77777777" w:rsidR="00E56F07" w:rsidRDefault="008217E6">
      <w:pPr>
        <w:pStyle w:val="BodyText"/>
        <w:spacing w:before="16" w:line="254" w:lineRule="auto"/>
        <w:ind w:left="540" w:right="648"/>
      </w:pPr>
      <w:r>
        <w:rPr>
          <w:color w:val="231F20"/>
          <w:w w:val="95"/>
        </w:rPr>
        <w:t>Yes, it is normal to feel attracted to someone who is attentive, kind, and caring. This 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a common reaction toward someone who is helping you. However, all therapists are </w:t>
      </w:r>
      <w:r>
        <w:rPr>
          <w:color w:val="231F20"/>
          <w:w w:val="95"/>
        </w:rPr>
        <w:t>trained to be aware of this and to maintain a professional therapy relationship that</w:t>
      </w:r>
      <w:r>
        <w:rPr>
          <w:color w:val="231F20"/>
          <w:w w:val="95"/>
        </w:rPr>
        <w:t xml:space="preserve"> is </w:t>
      </w:r>
      <w:proofErr w:type="spellStart"/>
      <w:r>
        <w:rPr>
          <w:color w:val="231F20"/>
        </w:rPr>
        <w:t>benefcial</w:t>
      </w:r>
      <w:proofErr w:type="spellEnd"/>
      <w:r>
        <w:rPr>
          <w:color w:val="231F20"/>
        </w:rPr>
        <w:t xml:space="preserve"> to the client.</w:t>
      </w:r>
    </w:p>
    <w:p w14:paraId="051FA22C" w14:textId="77777777" w:rsidR="00E56F07" w:rsidRDefault="008217E6">
      <w:pPr>
        <w:pStyle w:val="Heading2"/>
        <w:spacing w:before="185"/>
      </w:pPr>
      <w:r>
        <w:rPr>
          <w:color w:val="231F20"/>
          <w:w w:val="95"/>
        </w:rPr>
        <w:t>What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client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initiated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behavior?</w:t>
      </w:r>
    </w:p>
    <w:p w14:paraId="299D2E74" w14:textId="77777777" w:rsidR="00E56F07" w:rsidRDefault="008217E6">
      <w:pPr>
        <w:pStyle w:val="BodyText"/>
        <w:spacing w:before="16" w:line="254" w:lineRule="auto"/>
        <w:ind w:left="540" w:right="587"/>
      </w:pP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therapist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behavior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contact </w:t>
      </w:r>
      <w:r>
        <w:rPr>
          <w:color w:val="231F20"/>
        </w:rPr>
        <w:t>is not part of therapy.</w:t>
      </w:r>
    </w:p>
    <w:p w14:paraId="0E0BE206" w14:textId="77777777" w:rsidR="00E56F07" w:rsidRDefault="008217E6">
      <w:pPr>
        <w:pStyle w:val="Heading2"/>
      </w:pPr>
      <w:r>
        <w:rPr>
          <w:color w:val="231F20"/>
        </w:rPr>
        <w:t>Why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therapist?</w:t>
      </w:r>
    </w:p>
    <w:p w14:paraId="78EAB766" w14:textId="77777777" w:rsidR="00E56F07" w:rsidRDefault="008217E6">
      <w:pPr>
        <w:pStyle w:val="BodyText"/>
        <w:spacing w:before="16" w:line="254" w:lineRule="auto"/>
        <w:ind w:left="540" w:right="587"/>
      </w:pP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cases,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therapist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client’s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life.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Therefore,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feelings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confusion,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protectiveness,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common.</w:t>
      </w:r>
    </w:p>
    <w:p w14:paraId="5F8ABF3C" w14:textId="77777777" w:rsidR="00E56F07" w:rsidRDefault="008217E6">
      <w:pPr>
        <w:pStyle w:val="Heading2"/>
        <w:spacing w:line="254" w:lineRule="auto"/>
        <w:ind w:right="930"/>
      </w:pPr>
      <w:r>
        <w:rPr>
          <w:color w:val="231F20"/>
        </w:rPr>
        <w:t xml:space="preserve">Can I </w:t>
      </w:r>
      <w:proofErr w:type="spellStart"/>
      <w:r>
        <w:rPr>
          <w:color w:val="231F20"/>
        </w:rPr>
        <w:t>fle</w:t>
      </w:r>
      <w:proofErr w:type="spellEnd"/>
      <w:r>
        <w:rPr>
          <w:color w:val="231F20"/>
        </w:rPr>
        <w:t xml:space="preserve"> a complaint if there is or has been a civil case between myself and the therapist?</w:t>
      </w:r>
    </w:p>
    <w:p w14:paraId="68D75250" w14:textId="77777777" w:rsidR="00E56F07" w:rsidRDefault="008217E6">
      <w:pPr>
        <w:pStyle w:val="BodyText"/>
        <w:spacing w:before="3" w:line="254" w:lineRule="auto"/>
        <w:ind w:left="540" w:right="587"/>
      </w:pPr>
      <w:r>
        <w:rPr>
          <w:color w:val="231F20"/>
        </w:rPr>
        <w:t>Yes,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fle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concluded.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settlement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preclude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fling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licensee.</w:t>
      </w:r>
    </w:p>
    <w:p w14:paraId="277DA806" w14:textId="77777777" w:rsidR="00E56F07" w:rsidRDefault="008217E6">
      <w:pPr>
        <w:pStyle w:val="Heading2"/>
      </w:pP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fling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complaint?</w:t>
      </w:r>
    </w:p>
    <w:p w14:paraId="1AA3A34E" w14:textId="77777777" w:rsidR="00E56F07" w:rsidRDefault="008217E6">
      <w:pPr>
        <w:pStyle w:val="BodyText"/>
        <w:spacing w:before="16"/>
        <w:ind w:left="540"/>
      </w:pPr>
      <w:r>
        <w:rPr>
          <w:color w:val="231F20"/>
        </w:rPr>
        <w:t>No,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fling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telephone,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email,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online.</w:t>
      </w:r>
    </w:p>
    <w:p w14:paraId="12BCB8DC" w14:textId="77777777" w:rsidR="00E56F07" w:rsidRDefault="008217E6">
      <w:pPr>
        <w:pStyle w:val="Heading2"/>
        <w:spacing w:before="196"/>
      </w:pP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fle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therapist?</w:t>
      </w:r>
    </w:p>
    <w:p w14:paraId="6D0C9B5F" w14:textId="77777777" w:rsidR="00E56F07" w:rsidRDefault="008217E6">
      <w:pPr>
        <w:pStyle w:val="BodyText"/>
        <w:spacing w:before="16"/>
        <w:ind w:left="540"/>
      </w:pPr>
      <w:r>
        <w:rPr>
          <w:color w:val="231F20"/>
          <w:spacing w:val="-4"/>
        </w:rPr>
        <w:t>Yes.</w:t>
      </w:r>
    </w:p>
    <w:p w14:paraId="17B18858" w14:textId="77777777" w:rsidR="00E56F07" w:rsidRDefault="008217E6">
      <w:pPr>
        <w:pStyle w:val="Heading2"/>
        <w:spacing w:before="196"/>
      </w:pP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therapist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fle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complaint?</w:t>
      </w:r>
    </w:p>
    <w:p w14:paraId="10C86320" w14:textId="77777777" w:rsidR="00E56F07" w:rsidRDefault="008217E6">
      <w:pPr>
        <w:pStyle w:val="BodyText"/>
        <w:spacing w:before="16" w:line="254" w:lineRule="auto"/>
        <w:ind w:left="540" w:right="930"/>
      </w:pPr>
      <w:proofErr w:type="gramStart"/>
      <w:r>
        <w:rPr>
          <w:color w:val="231F20"/>
          <w:w w:val="90"/>
        </w:rPr>
        <w:t>In order to</w:t>
      </w:r>
      <w:proofErr w:type="gramEnd"/>
      <w:r>
        <w:rPr>
          <w:color w:val="231F20"/>
          <w:w w:val="90"/>
        </w:rPr>
        <w:t xml:space="preserve"> preserve the integrity of the investigation, it is strongly recommended that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therapist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complaint.</w:t>
      </w:r>
    </w:p>
    <w:p w14:paraId="728F7D37" w14:textId="77777777" w:rsidR="00E56F07" w:rsidRDefault="008217E6">
      <w:pPr>
        <w:pStyle w:val="Heading2"/>
      </w:pP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therapist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fle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complaint?</w:t>
      </w:r>
    </w:p>
    <w:p w14:paraId="05C3A8D6" w14:textId="77777777" w:rsidR="00E56F07" w:rsidRDefault="008217E6">
      <w:pPr>
        <w:pStyle w:val="BodyText"/>
        <w:spacing w:before="16" w:line="254" w:lineRule="auto"/>
        <w:ind w:left="540" w:right="1300"/>
      </w:pPr>
      <w:r>
        <w:rPr>
          <w:color w:val="231F20"/>
          <w:w w:val="95"/>
        </w:rPr>
        <w:t xml:space="preserve">Once you have fled a complaint, notify the board right away if the therapist </w:t>
      </w:r>
      <w:r>
        <w:rPr>
          <w:color w:val="231F20"/>
        </w:rPr>
        <w:t>contacts you.</w:t>
      </w:r>
    </w:p>
    <w:p w14:paraId="3E30C4FA" w14:textId="77777777" w:rsidR="00E56F07" w:rsidRDefault="008217E6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BF9FAF0" wp14:editId="301C8F66">
            <wp:simplePos x="0" y="0"/>
            <wp:positionH relativeFrom="page">
              <wp:posOffset>414276</wp:posOffset>
            </wp:positionH>
            <wp:positionV relativeFrom="paragraph">
              <wp:posOffset>200346</wp:posOffset>
            </wp:positionV>
            <wp:extent cx="4136854" cy="738187"/>
            <wp:effectExtent l="0" t="0" r="0" b="0"/>
            <wp:wrapTopAndBottom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85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17D3D" w14:textId="77777777" w:rsidR="00E56F07" w:rsidRDefault="00E56F07">
      <w:pPr>
        <w:rPr>
          <w:sz w:val="23"/>
        </w:rPr>
        <w:sectPr w:rsidR="00E56F07">
          <w:pgSz w:w="7920" w:h="12240"/>
          <w:pgMar w:top="0" w:right="0" w:bottom="560" w:left="0" w:header="0" w:footer="364" w:gutter="0"/>
          <w:cols w:space="720"/>
        </w:sectPr>
      </w:pPr>
    </w:p>
    <w:p w14:paraId="042E85E0" w14:textId="77777777" w:rsidR="00E56F07" w:rsidRDefault="008217E6">
      <w:pPr>
        <w:pStyle w:val="BodyText"/>
      </w:pPr>
      <w:r>
        <w:lastRenderedPageBreak/>
        <w:pict w14:anchorId="52B5F719">
          <v:group id="docshapegroup136" o:spid="_x0000_s2102" style="position:absolute;margin-left:0;margin-top:0;width:396pt;height:612pt;z-index:-16087040;mso-position-horizontal-relative:page;mso-position-vertical-relative:page" coordsize="7920,12240">
            <v:shape id="docshape137" o:spid="_x0000_s2114" type="#_x0000_t75" style="position:absolute;width:7920;height:12240">
              <v:imagedata r:id="rId9" o:title=""/>
            </v:shape>
            <v:shape id="docshape138" o:spid="_x0000_s2113" style="position:absolute;left:1348;top:2673;width:5420;height:7306" coordorigin="1349,2674" coordsize="5420,7306" o:spt="100" adj="0,,0" path="m1369,9969r-3,-7l1359,9959r-7,3l1349,9969r3,7l1359,9979r7,-3l1369,9969xm6528,9969r-3,-7l6518,9959r-7,3l6508,9969r3,7l6518,9979r7,-3l6528,9969xm6768,9729r-3,-7l6758,9719r-7,3l6748,9729r3,7l6758,9739r7,-3l6768,9729xm6768,2684r-3,-7l6758,2674r-7,3l6748,2684r3,7l6758,2694r7,-3l6768,2684xe" fillcolor="#d2232a" stroked="f">
              <v:stroke joinstyle="round"/>
              <v:formulas/>
              <v:path arrowok="t" o:connecttype="segments"/>
            </v:shape>
            <v:shape id="docshape139" o:spid="_x0000_s2112" style="position:absolute;left:1118;top:2443;width:5640;height:7526" coordorigin="1119,2444" coordsize="5640,7526" path="m6518,2444r-5159,l1119,2684r,7045l1359,9969r5159,l6758,9729r,-7045l6518,2444xe" fillcolor="#f0f1f5" stroked="f">
              <v:path arrowok="t"/>
            </v:shape>
            <v:line id="_x0000_s2111" style="position:absolute" from="1329,2474" to="1134,2669" strokecolor="#d2232a" strokeweight="1pt">
              <v:stroke dashstyle="dot"/>
            </v:line>
            <v:line id="_x0000_s2110" style="position:absolute" from="1119,2724" to="1119,9709" strokecolor="#d2232a" strokeweight="1pt">
              <v:stroke dashstyle="dot"/>
            </v:line>
            <v:line id="_x0000_s2109" style="position:absolute" from="1149,9759" to="1344,9954" strokecolor="#d2232a" strokeweight="1pt">
              <v:stroke dashstyle="dot"/>
            </v:line>
            <v:line id="_x0000_s2108" style="position:absolute" from="1399,9969" to="6498,9969" strokecolor="#d2232a" strokeweight="1pt">
              <v:stroke dashstyle="dot"/>
            </v:line>
            <v:line id="_x0000_s2107" style="position:absolute" from="6548,9939" to="6743,9744" strokecolor="#d2232a" strokeweight="1pt">
              <v:stroke dashstyle="dot"/>
            </v:line>
            <v:line id="_x0000_s2106" style="position:absolute" from="6758,9689" to="6758,2704" strokecolor="#d2232a" strokeweight="1pt">
              <v:stroke dashstyle="dot"/>
            </v:line>
            <v:line id="_x0000_s2105" style="position:absolute" from="6728,2654" to="6533,2459" strokecolor="#d2232a" strokeweight="1pt">
              <v:stroke dashstyle="dot"/>
            </v:line>
            <v:line id="_x0000_s2104" style="position:absolute" from="6478,2444" to="1379,2444" strokecolor="#d2232a" strokeweight="1pt">
              <v:stroke dashstyle="dot"/>
            </v:line>
            <v:shape id="docshape140" o:spid="_x0000_s2103" style="position:absolute;left:1108;top:2433;width:5420;height:7306" coordorigin="1109,2434" coordsize="5420,7306" o:spt="100" adj="0,,0" path="m1129,9729r-3,-7l1119,9719r-7,3l1109,9729r3,7l1119,9739r7,-3l1129,9729xm1129,2684r-3,-7l1119,2674r-7,3l1109,2684r3,7l1119,2694r7,-3l1129,2684xm1369,2444r-3,-7l1359,2434r-7,3l1349,2444r3,7l1359,2454r7,-3l1369,2444xm6528,2444r-3,-7l6518,2434r-7,3l6508,2444r3,7l6518,2454r7,-3l6528,2444xe" fillcolor="#d2232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7D28778" w14:textId="77777777" w:rsidR="00E56F07" w:rsidRDefault="00E56F07">
      <w:pPr>
        <w:pStyle w:val="BodyText"/>
      </w:pPr>
    </w:p>
    <w:p w14:paraId="32A3B6B3" w14:textId="77777777" w:rsidR="00E56F07" w:rsidRDefault="00E56F07">
      <w:pPr>
        <w:pStyle w:val="BodyText"/>
      </w:pPr>
    </w:p>
    <w:p w14:paraId="4DA4BC08" w14:textId="77777777" w:rsidR="00E56F07" w:rsidRDefault="00E56F07">
      <w:pPr>
        <w:pStyle w:val="BodyText"/>
      </w:pPr>
    </w:p>
    <w:p w14:paraId="43CE51ED" w14:textId="77777777" w:rsidR="00E56F07" w:rsidRDefault="00E56F07">
      <w:pPr>
        <w:pStyle w:val="BodyText"/>
      </w:pPr>
    </w:p>
    <w:p w14:paraId="5D29D4D3" w14:textId="77777777" w:rsidR="00E56F07" w:rsidRDefault="00E56F07">
      <w:pPr>
        <w:pStyle w:val="BodyText"/>
        <w:spacing w:before="10"/>
        <w:rPr>
          <w:sz w:val="18"/>
        </w:rPr>
      </w:pPr>
    </w:p>
    <w:p w14:paraId="28D699CA" w14:textId="77777777" w:rsidR="00E56F07" w:rsidRDefault="008217E6">
      <w:pPr>
        <w:spacing w:before="112"/>
        <w:ind w:left="1537" w:right="1552"/>
        <w:jc w:val="center"/>
        <w:rPr>
          <w:b/>
          <w:sz w:val="24"/>
        </w:rPr>
      </w:pPr>
      <w:r>
        <w:rPr>
          <w:b/>
          <w:color w:val="231F20"/>
          <w:sz w:val="24"/>
        </w:rPr>
        <w:t>Publishing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Information</w:t>
      </w:r>
    </w:p>
    <w:p w14:paraId="4BD6ACE1" w14:textId="77777777" w:rsidR="00E56F07" w:rsidRDefault="008217E6">
      <w:pPr>
        <w:spacing w:before="185" w:line="261" w:lineRule="auto"/>
        <w:ind w:left="1604" w:right="1766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2019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edition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“Therapy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Never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Includes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Sexual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Behavior” 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published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by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California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Department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Consumer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Affairs. This publication is a joint project of the California Board of Psychology, the California Board of Behavioral Sciences, the Medical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Board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California,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Osteopathic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Medical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Board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of California, and the Department of Consumer Affairs’ </w:t>
      </w:r>
      <w:proofErr w:type="spellStart"/>
      <w:r>
        <w:rPr>
          <w:color w:val="231F20"/>
          <w:sz w:val="18"/>
        </w:rPr>
        <w:t>Offce</w:t>
      </w:r>
      <w:proofErr w:type="spellEnd"/>
      <w:r>
        <w:rPr>
          <w:color w:val="231F20"/>
          <w:sz w:val="18"/>
        </w:rPr>
        <w:t xml:space="preserve"> of </w:t>
      </w:r>
      <w:r>
        <w:rPr>
          <w:color w:val="231F20"/>
          <w:sz w:val="18"/>
        </w:rPr>
        <w:t>Publications, Design and Editing.</w:t>
      </w:r>
    </w:p>
    <w:p w14:paraId="05B30D0F" w14:textId="77777777" w:rsidR="00E56F07" w:rsidRDefault="008217E6">
      <w:pPr>
        <w:spacing w:before="183" w:line="261" w:lineRule="auto"/>
        <w:ind w:left="1604" w:right="1644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publication,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its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previous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versions,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result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the </w:t>
      </w:r>
      <w:r>
        <w:rPr>
          <w:color w:val="231F20"/>
          <w:w w:val="95"/>
          <w:sz w:val="18"/>
        </w:rPr>
        <w:t>dedicated work of former Senator Diane Watson, whose Senate</w:t>
      </w:r>
      <w:r>
        <w:rPr>
          <w:color w:val="231F20"/>
          <w:sz w:val="18"/>
        </w:rPr>
        <w:t xml:space="preserve"> Task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Force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Psychotherapist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Patient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Sexual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Relations </w:t>
      </w:r>
      <w:r>
        <w:rPr>
          <w:color w:val="231F20"/>
          <w:w w:val="95"/>
          <w:sz w:val="18"/>
        </w:rPr>
        <w:t>prompted the development of the orig</w:t>
      </w:r>
      <w:r>
        <w:rPr>
          <w:color w:val="231F20"/>
          <w:w w:val="95"/>
          <w:sz w:val="18"/>
        </w:rPr>
        <w:t>inal “Professional Therapy</w:t>
      </w:r>
      <w:r>
        <w:rPr>
          <w:color w:val="231F20"/>
          <w:sz w:val="18"/>
        </w:rPr>
        <w:t xml:space="preserve"> Never Includes Sex” brochure in 1990.</w:t>
      </w:r>
    </w:p>
    <w:p w14:paraId="41089958" w14:textId="77777777" w:rsidR="00E56F07" w:rsidRDefault="008217E6">
      <w:pPr>
        <w:spacing w:before="182" w:line="261" w:lineRule="auto"/>
        <w:ind w:left="1604" w:right="1300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booklet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available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“Publications”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section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the </w:t>
      </w:r>
      <w:r>
        <w:rPr>
          <w:color w:val="231F20"/>
          <w:w w:val="95"/>
          <w:sz w:val="18"/>
        </w:rPr>
        <w:t xml:space="preserve">Department of Consumer Affairs’ website at </w:t>
      </w:r>
      <w:hyperlink r:id="rId64">
        <w:r>
          <w:rPr>
            <w:b/>
            <w:color w:val="376898"/>
            <w:w w:val="95"/>
            <w:sz w:val="18"/>
          </w:rPr>
          <w:t>www.dca.ca.gov</w:t>
        </w:r>
        <w:r>
          <w:rPr>
            <w:color w:val="231F20"/>
            <w:w w:val="95"/>
            <w:sz w:val="18"/>
          </w:rPr>
          <w:t>.</w:t>
        </w:r>
      </w:hyperlink>
    </w:p>
    <w:p w14:paraId="01EF94D9" w14:textId="77777777" w:rsidR="00E56F07" w:rsidRDefault="008217E6">
      <w:pPr>
        <w:spacing w:before="181" w:line="261" w:lineRule="auto"/>
        <w:ind w:left="1603" w:right="1644"/>
        <w:rPr>
          <w:sz w:val="18"/>
        </w:rPr>
      </w:pPr>
      <w:r>
        <w:rPr>
          <w:color w:val="231F20"/>
          <w:sz w:val="18"/>
        </w:rPr>
        <w:t>Single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copies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publication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available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charge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from </w:t>
      </w:r>
      <w:r>
        <w:rPr>
          <w:color w:val="231F20"/>
          <w:w w:val="95"/>
          <w:sz w:val="18"/>
        </w:rPr>
        <w:t>the boards listed above. For larger quantities, please contact the</w:t>
      </w:r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2"/>
          <w:sz w:val="18"/>
        </w:rPr>
        <w:t>Offce</w:t>
      </w:r>
      <w:proofErr w:type="spellEnd"/>
      <w:r>
        <w:rPr>
          <w:color w:val="231F20"/>
          <w:spacing w:val="-2"/>
          <w:sz w:val="18"/>
        </w:rPr>
        <w:t xml:space="preserve"> of Publications, Design and Editing, California Department</w:t>
      </w:r>
      <w:r>
        <w:rPr>
          <w:color w:val="231F20"/>
          <w:sz w:val="18"/>
        </w:rPr>
        <w:t xml:space="preserve"> of Consumer Affairs, 1625 North Market Blvd., Suite N-119,</w:t>
      </w:r>
    </w:p>
    <w:p w14:paraId="5F2DEE12" w14:textId="77777777" w:rsidR="00E56F07" w:rsidRDefault="008217E6">
      <w:pPr>
        <w:spacing w:before="1"/>
        <w:ind w:left="1603"/>
        <w:rPr>
          <w:sz w:val="18"/>
        </w:rPr>
      </w:pPr>
      <w:r>
        <w:rPr>
          <w:color w:val="231F20"/>
          <w:w w:val="105"/>
          <w:sz w:val="18"/>
        </w:rPr>
        <w:t>Sacramento,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CA,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95834</w:t>
      </w:r>
      <w:r>
        <w:rPr>
          <w:color w:val="231F20"/>
          <w:w w:val="105"/>
          <w:sz w:val="18"/>
        </w:rPr>
        <w:t>,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call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(866)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320-8652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or</w:t>
      </w:r>
    </w:p>
    <w:p w14:paraId="00130CF3" w14:textId="77777777" w:rsidR="00E56F07" w:rsidRDefault="008217E6">
      <w:pPr>
        <w:spacing w:before="21"/>
        <w:ind w:left="1603"/>
        <w:rPr>
          <w:sz w:val="18"/>
        </w:rPr>
      </w:pPr>
      <w:r>
        <w:rPr>
          <w:color w:val="231F20"/>
          <w:w w:val="105"/>
          <w:sz w:val="18"/>
        </w:rPr>
        <w:t>(916)</w:t>
      </w:r>
      <w:r>
        <w:rPr>
          <w:color w:val="231F20"/>
          <w:spacing w:val="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574-</w:t>
      </w:r>
      <w:r>
        <w:rPr>
          <w:color w:val="231F20"/>
          <w:spacing w:val="-4"/>
          <w:w w:val="105"/>
          <w:sz w:val="18"/>
        </w:rPr>
        <w:t>7370.</w:t>
      </w:r>
    </w:p>
    <w:p w14:paraId="75E479AD" w14:textId="77777777" w:rsidR="00E56F07" w:rsidRDefault="00E56F07">
      <w:pPr>
        <w:pStyle w:val="BodyText"/>
        <w:spacing w:before="4"/>
        <w:rPr>
          <w:sz w:val="16"/>
        </w:rPr>
      </w:pPr>
    </w:p>
    <w:p w14:paraId="591CD2EA" w14:textId="77777777" w:rsidR="00E56F07" w:rsidRDefault="008217E6">
      <w:pPr>
        <w:spacing w:before="1" w:line="261" w:lineRule="auto"/>
        <w:ind w:left="1603" w:right="1991"/>
        <w:rPr>
          <w:sz w:val="18"/>
        </w:rPr>
      </w:pPr>
      <w:r>
        <w:rPr>
          <w:color w:val="231F20"/>
          <w:w w:val="95"/>
          <w:sz w:val="18"/>
        </w:rPr>
        <w:t>This booklet may be copied, if (1) the meaning of copied text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changed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misrepresented,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credit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given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</w:p>
    <w:p w14:paraId="41D4463B" w14:textId="77777777" w:rsidR="00E56F07" w:rsidRDefault="008217E6">
      <w:pPr>
        <w:spacing w:line="261" w:lineRule="auto"/>
        <w:ind w:left="1603" w:right="1300"/>
        <w:rPr>
          <w:sz w:val="18"/>
        </w:rPr>
      </w:pPr>
      <w:r>
        <w:rPr>
          <w:color w:val="231F20"/>
          <w:w w:val="95"/>
          <w:sz w:val="18"/>
        </w:rPr>
        <w:t>California Department of Consumer Affairs, and (3) all copies are</w:t>
      </w:r>
      <w:r>
        <w:rPr>
          <w:color w:val="231F20"/>
          <w:sz w:val="18"/>
        </w:rPr>
        <w:t xml:space="preserve"> distributed free of charge.</w:t>
      </w:r>
    </w:p>
    <w:p w14:paraId="07971C81" w14:textId="77777777" w:rsidR="00E56F07" w:rsidRDefault="00E56F07">
      <w:pPr>
        <w:spacing w:line="261" w:lineRule="auto"/>
        <w:rPr>
          <w:sz w:val="18"/>
        </w:rPr>
        <w:sectPr w:rsidR="00E56F07">
          <w:footerReference w:type="even" r:id="rId65"/>
          <w:pgSz w:w="7920" w:h="12240"/>
          <w:pgMar w:top="1140" w:right="0" w:bottom="280" w:left="0" w:header="0" w:footer="0" w:gutter="0"/>
          <w:cols w:space="720"/>
        </w:sectPr>
      </w:pPr>
    </w:p>
    <w:p w14:paraId="4B2D36E3" w14:textId="77777777" w:rsidR="00E56F07" w:rsidRDefault="00E56F07">
      <w:pPr>
        <w:pStyle w:val="BodyText"/>
        <w:spacing w:before="4"/>
        <w:rPr>
          <w:sz w:val="16"/>
        </w:rPr>
      </w:pPr>
    </w:p>
    <w:p w14:paraId="209F7AE2" w14:textId="77777777" w:rsidR="00E56F07" w:rsidRDefault="00E56F07">
      <w:pPr>
        <w:rPr>
          <w:sz w:val="16"/>
        </w:rPr>
        <w:sectPr w:rsidR="00E56F07">
          <w:footerReference w:type="default" r:id="rId66"/>
          <w:pgSz w:w="7920" w:h="12240"/>
          <w:pgMar w:top="1140" w:right="0" w:bottom="280" w:left="0" w:header="0" w:footer="0" w:gutter="0"/>
          <w:cols w:space="720"/>
        </w:sectPr>
      </w:pPr>
    </w:p>
    <w:p w14:paraId="2139F078" w14:textId="77777777" w:rsidR="00E56F07" w:rsidRDefault="008217E6">
      <w:pPr>
        <w:ind w:left="540"/>
        <w:rPr>
          <w:sz w:val="20"/>
        </w:rPr>
      </w:pPr>
      <w:r>
        <w:rPr>
          <w:sz w:val="20"/>
        </w:rPr>
      </w:r>
      <w:r>
        <w:rPr>
          <w:sz w:val="20"/>
        </w:rPr>
        <w:pict w14:anchorId="78C4CD9C">
          <v:group id="docshapegroup141" o:spid="_x0000_s2072" style="width:38.3pt;height:38.3pt;mso-position-horizontal-relative:char;mso-position-vertical-relative:line" coordsize="766,766">
            <v:shape id="docshape142" o:spid="_x0000_s2101" style="position:absolute;left:2;top:2;width:762;height:762" coordorigin="2,2" coordsize="762,762" path="m383,2r-76,8l235,32,170,67r-56,47l67,170,32,235,10,306,2,383r8,77l32,531r35,65l114,653r56,46l235,734r72,22l383,764r77,-8l531,734r65,-35l653,653r46,-57l734,531r22,-71l764,383r-8,-77l734,235,699,170,653,114,596,67,531,32,460,10,383,2xe" fillcolor="#b1790b" stroked="f">
              <v:path arrowok="t"/>
            </v:shape>
            <v:shape id="docshape143" o:spid="_x0000_s2100" type="#_x0000_t75" style="position:absolute;width:766;height:766">
              <v:imagedata r:id="rId67" o:title=""/>
            </v:shape>
            <v:shape id="docshape144" o:spid="_x0000_s2099" style="position:absolute;left:79;top:79;width:608;height:608" coordorigin="80,80" coordsize="608,608" path="m687,383r-8,-69l656,250,620,193,573,146,517,111,453,88,383,80r-69,8l250,111r-57,35l146,193r-35,57l88,314r-8,69l88,453r23,64l146,573r47,47l250,656r64,23l383,687r70,-8l517,656r56,-36l620,573r36,-56l679,453r8,-70xe" fillcolor="#81b8e4" stroked="f">
              <v:path arrowok="t"/>
            </v:shape>
            <v:shape id="docshape145" o:spid="_x0000_s2098" style="position:absolute;left:106;top:176;width:552;height:131" coordorigin="106,176" coordsize="552,131" path="m432,176r-47,7l355,193r-28,10l285,210r-47,l195,200r-36,2l131,226r-19,32l106,282r27,16l201,306r93,1l398,304r180,-7l624,298r28,-4l658,277r-6,-24l639,227,620,210r-27,-6l560,200,526,189,483,177r-51,-1xe" fillcolor="#85b9e0" stroked="f">
              <v:path arrowok="t"/>
            </v:shape>
            <v:shape id="docshape146" o:spid="_x0000_s2097" style="position:absolute;left:106;top:179;width:552;height:128" coordorigin="106,180" coordsize="552,128" path="m431,180r-47,6l354,197r-27,10l285,214r-48,l194,204r-35,1l131,228r-19,31l106,282r27,16l201,306r93,1l398,304r180,-7l624,298r27,-4l658,278r-6,-24l639,228,620,212r-28,-5l560,203,525,192,482,181r-51,-1xe" fillcolor="#8bd" stroked="f">
              <v:path arrowok="t"/>
            </v:shape>
            <v:shape id="docshape147" o:spid="_x0000_s2096" style="position:absolute;left:106;top:183;width:552;height:124" coordorigin="106,183" coordsize="552,124" path="m431,183r-47,7l354,201r-27,10l285,217r-48,l194,208r-35,l131,230r-19,29l106,282r27,16l201,306r93,1l398,304r180,-7l624,298r27,-4l658,278r-6,-23l639,229,620,214r-28,-5l559,206,525,195,482,184r-51,-1xe" fillcolor="#8bbcdb" stroked="f">
              <v:path arrowok="t"/>
            </v:shape>
            <v:shape id="docshape148" o:spid="_x0000_s2095" style="position:absolute;left:106;top:186;width:552;height:121" coordorigin="106,187" coordsize="552,121" path="m431,187r-47,7l354,204r-27,11l284,221r-47,l194,212r-35,-1l131,232r-19,28l106,282r27,16l201,306r93,1l398,304r180,-7l624,298r26,-4l658,279r-6,-23l639,231,619,216r-27,-4l559,209,525,199,482,187r-51,xe" fillcolor="#8ebdd9" stroked="f">
              <v:path arrowok="t"/>
            </v:shape>
            <v:shape id="docshape149" o:spid="_x0000_s2094" style="position:absolute;left:106;top:190;width:551;height:117" coordorigin="106,191" coordsize="551,117" path="m431,191r-47,6l327,219r-43,6l237,225,194,215r-35,-1l131,233r-19,27l106,282r27,16l201,306r93,1l398,304r180,-7l624,298r26,-4l657,279r-5,-22l639,232,619,218r-28,-4l559,212,524,202,482,191r-51,xe" fillcolor="#91bfd7" stroked="f">
              <v:path arrowok="t"/>
            </v:shape>
            <v:shape id="docshape150" o:spid="_x0000_s2093" style="position:absolute;left:106;top:194;width:551;height:113" coordorigin="106,194" coordsize="551,113" path="m481,194r-51,l384,201r-58,21l284,229r-47,-1l193,219r-35,-2l130,235r-18,26l106,282r27,16l201,306r93,1l398,304r180,-7l624,298r26,-3l657,280r-5,-22l638,234,619,220r-28,-3l558,215,524,205,481,194xe" fillcolor="#94c0d5" stroked="f">
              <v:path arrowok="t"/>
            </v:shape>
            <v:shape id="docshape151" o:spid="_x0000_s2092" style="position:absolute;left:106;top:197;width:551;height:110" coordorigin="106,198" coordsize="551,110" path="m481,198r-51,l384,205r-58,21l284,232r-48,l193,223r-35,-2l130,237r-18,24l106,282r27,16l201,306r93,1l398,304r180,-7l624,298r25,-3l657,280r-5,-21l638,235,618,221r-28,-2l558,219,523,209,481,198xe" fillcolor="#97c1d3" stroked="f">
              <v:path arrowok="t"/>
            </v:shape>
            <v:shape id="docshape152" o:spid="_x0000_s2091" style="position:absolute;left:106;top:201;width:551;height:107" coordorigin="106,201" coordsize="551,107" path="m481,201r-51,l383,209r-57,21l284,236r-48,l193,226r-35,-2l130,239r-18,23l106,282r27,16l201,306r93,1l398,304r180,-7l624,298r25,-3l657,280r-5,-21l638,236,618,223r-28,-1l557,222,523,212,481,201xe" fillcolor="#9ac3d0" stroked="f">
              <v:path arrowok="t"/>
            </v:shape>
            <v:shape id="docshape153" o:spid="_x0000_s2090" style="position:absolute;left:106;top:204;width:551;height:103" coordorigin="106,204" coordsize="551,103" path="m480,204r-50,1l383,212r-57,22l284,240r-48,l193,230r-35,-3l130,241r-18,22l106,282r27,16l201,306r93,1l398,304r180,-7l624,298r24,-3l656,281r-4,-21l638,238,617,225r-28,l557,225,523,215,480,204xe" fillcolor="#9dc4ce" stroked="f">
              <v:path arrowok="t"/>
            </v:shape>
            <v:shape id="docshape154" o:spid="_x0000_s2089" style="position:absolute;left:106;top:207;width:550;height:100" coordorigin="106,208" coordsize="550,100" path="m480,208r-51,l383,216r-57,21l283,244r-47,-1l193,234r-35,-4l130,243r-18,20l106,282r27,16l201,306r93,1l398,304r180,-7l624,298r24,-3l656,281r-4,-20l638,239,617,227r-28,l557,228r-35,-9l480,208xe" fillcolor="#a0c5cc" stroked="f">
              <v:path arrowok="t"/>
            </v:shape>
            <v:shape id="docshape155" o:spid="_x0000_s2088" style="position:absolute;left:106;top:211;width:550;height:96" coordorigin="106,211" coordsize="550,96" path="m480,211r-51,1l383,220r-57,21l283,247r-47,l192,237r-35,-4l130,245r-18,19l106,282r27,16l201,306r93,1l398,304r180,-7l624,298r24,-3l656,282r-4,-20l638,240,617,229r-28,1l556,231,480,211xe" fillcolor="#a3c7ca" stroked="f">
              <v:path arrowok="t"/>
            </v:shape>
            <v:shape id="docshape156" o:spid="_x0000_s2087" style="position:absolute;left:106;top:214;width:550;height:93" coordorigin="106,215" coordsize="550,93" path="m479,215r-50,l383,224r-57,21l283,251r-48,l192,241r-35,-5l130,246r-18,18l106,282r27,16l201,306r93,1l398,304r180,-7l624,298r23,-3l656,282r-4,-19l638,242,616,231r-28,1l556,234,479,215xe" fillcolor="#a6c8c7" stroked="f">
              <v:path arrowok="t"/>
            </v:shape>
            <v:shape id="docshape157" o:spid="_x0000_s2086" style="position:absolute;left:106;top:218;width:550;height:90" coordorigin="106,218" coordsize="550,90" path="m479,218r-50,1l383,227r-30,12l325,249r-42,6l235,254r-43,-9l157,239r-27,9l112,265r-6,17l133,298r68,8l294,307r104,-3l578,297r46,1l647,295r8,-12l652,264,638,243,616,233r-61,4l479,218xe" fillcolor="#a9c9c5" stroked="f">
              <v:path arrowok="t"/>
            </v:shape>
            <v:shape id="docshape158" o:spid="_x0000_s2085" style="position:absolute;left:106;top:221;width:549;height:86" coordorigin="106,221" coordsize="549,86" path="m479,221r-51,2l382,231r-29,11l325,253r-42,6l235,258,192,248r-35,-6l129,250r-17,15l106,282r27,16l201,306r93,1l398,304r180,-7l624,298r23,-3l655,283r-3,-18l637,244r-21,-9l555,240,479,221xe" fillcolor="#accbc3" stroked="f">
              <v:path arrowok="t"/>
            </v:shape>
            <v:shape id="docshape159" o:spid="_x0000_s2084" style="position:absolute;left:106;top:224;width:549;height:83" coordorigin="106,225" coordsize="549,83" path="m478,225r-50,1l382,235r-29,11l325,256r-43,6l235,262,191,252r-34,-7l129,252r-17,14l106,282r27,16l201,306r93,1l398,304r180,-7l624,298r22,-3l655,284r-3,-18l637,246r-22,-9l555,243,478,225xe" fillcolor="#afccc0" stroked="f">
              <v:path arrowok="t"/>
            </v:shape>
            <v:shape id="docshape160" o:spid="_x0000_s2083" style="position:absolute;left:106;top:228;width:549;height:79" coordorigin="106,228" coordsize="549,79" path="m478,228r-50,2l382,239r-29,11l325,260r-43,6l234,265r-43,-9l156,249r-27,5l112,267r-6,15l133,298r68,8l294,307r104,-3l578,297r46,1l646,295r9,-11l652,267,637,247r-22,-8l554,247r-34,-8l478,228xe" fillcolor="#b1cdbe" stroked="f">
              <v:path arrowok="t"/>
            </v:shape>
            <v:shape id="docshape161" o:spid="_x0000_s2082" style="position:absolute;left:79;top:223;width:608;height:464" coordorigin="80,223" coordsize="608,464" o:spt="100" adj="0,,0" path="m132,267r-9,3l111,276r-14,5l90,305r-6,26l81,357r-1,26l88,453r23,64l146,573r47,47l250,656r64,23l383,687r70,-8l517,656r56,-36l620,573r36,-56l679,453r8,-70l686,356r-4,-26l677,305r-7,-22l192,283r-7,-13l139,270r-7,-3xm294,261r-14,3l258,269r-17,6l229,281r-7,2l670,283r-1,-3l647,276r-6,-3l308,273r-10,-5l294,261xm320,262r-8,2l308,273r333,l631,267r-1,-1l342,266r-16,l320,262xm170,254r-12,3l139,270r46,l180,262r-10,-8xm371,258r-11,1l350,262r-8,4l630,266r-3,-3l592,263r-13,-1l383,262r-12,-4xm611,254r-11,l592,263r35,l620,258r-9,-4xm391,251r-8,11l579,262r-9,-1l564,260r-24,l527,255r,l406,255r-15,-4xm551,258r-11,2l564,260r-4,-1l551,258xm427,241r-11,4l409,251r-3,4l527,255,516,244r-57,l443,244r-16,-3xm485,223r-9,6l469,237r-10,7l516,244,499,228r-14,-5xe" fillcolor="#007cc3" stroked="f">
              <v:stroke joinstyle="round"/>
              <v:formulas/>
              <v:path arrowok="t" o:connecttype="segments"/>
            </v:shape>
            <v:shape id="docshape162" o:spid="_x0000_s2081" type="#_x0000_t75" style="position:absolute;left:79;top:223;width:608;height:269">
              <v:imagedata r:id="rId68" o:title=""/>
            </v:shape>
            <v:shape id="docshape163" o:spid="_x0000_s2080" style="position:absolute;left:79;top:384;width:588;height:303" coordorigin="80,385" coordsize="588,303" o:spt="100" adj="0,,0" path="m80,385r8,69l111,518r36,56l194,621r56,35l314,679r69,8l458,677r69,-26l586,609r47,-54l663,498r-44,l576,490r-290,l282,490r-36,l237,489r-19,l201,489r-2,l159,489r-2,-5l157,476r-6,-5l151,459r,-7l147,449r-2,-4l142,442r-24,l116,437r3,-4l119,428r-3,-9l110,417r,-2l114,407r-3,-3l112,398r-1,-5l102,389r-7,-4l80,385xm639,485r-17,2l619,498r44,l664,496r-16,l649,491r-11,l639,485xm660,490r-7,l648,496r16,l667,491r-3,-1l660,490xm650,487r-12,4l649,491r1,-4xm314,485r-13,2l290,489r-4,1l576,490r-26,-4l327,486r-13,-1xm267,488r-8,l246,490r36,l275,489r-8,-1xm233,489r-15,l237,489r-4,xm169,482r-10,7l199,489r-12,-2l169,482xm414,467r-17,5l377,478r-19,3l341,484r-14,2l550,486r-46,-8l443,469r-29,-2xm136,437r-9,l118,442r24,l136,437xe" fillcolor="#008f4c" stroked="f">
              <v:stroke joinstyle="round"/>
              <v:formulas/>
              <v:path arrowok="t" o:connecttype="segments"/>
            </v:shape>
            <v:shape id="docshape164" o:spid="_x0000_s2079" style="position:absolute;left:273;top:625;width:108;height:50" coordorigin="274,626" coordsize="108,50" o:spt="100" adj="0,,0" path="m374,669r-14,l355,671r14,3l363,676r18,-1l364,672r10,-3xm358,644r-45,l330,647r-10,3l320,650r-1,l315,651r13,2l313,655r11,2l310,660r8,2l313,665r-17,1l312,670r14,2l324,669r-9,-1l320,662r17,-1l334,659r-10,-1l331,656r11,-1l339,655r4,-4l343,650r-3,l320,650r-1,l340,650r-9,-2l338,647r26,l370,646r-1,-1l358,644r,xm364,665r-16,l347,667r-7,1l346,670r14,-1l374,669r1,l353,669r7,-2l372,665r-8,xm376,668r-7,1l375,669r1,-1xm347,664r-5,1l348,665r1,-1l347,664xm348,659r,l340,660r1,3l347,664r9,-3l371,660r-11,-1l348,659xm274,659r11,2l307,662r-5,-2l289,660r-15,-1xm292,658r-3,2l302,660r-10,-2xm350,658r-2,1l348,659r2,-1xm295,656r-7,2l292,658r4,-1l295,656xm364,647r-15,l353,650r-9,1l343,651r1,4l342,655r12,1l350,658r8,-3l375,654r-7,-2l357,650r2,-3l364,647xm310,656r-12,l313,657r-3,-1xm317,632r-7,1l307,634r14,1l315,636r-10,1l299,639r17,3l307,642r-11,l294,643r13,4l300,647r-8,l289,649r12,2l293,652r-12,1l284,654r11,2l298,656r12,l307,654r-9,-2l305,649r14,l316,647r-11,-2l313,644r45,l358,643r-37,l325,639r14,-2l324,634r-7,-2xm343,651r-4,4l342,655r2,l343,651xm320,650r-1,l320,650r,xm319,649r-14,l319,650r1,l319,649xm364,635r-12,1l340,637r-6,2l348,642r-13,1l358,643r,-3l373,640r-3,-5l364,635xm373,640r-15,l373,641r,-1xm360,634r-2,1l364,635r2,l360,634xm358,626r1,2l373,630r-5,1l355,631r-8,1l360,634r9,-2l381,631r-6,-4l358,626xm320,631r-5,1l317,632r3,-1xm308,626r-2,2l321,631r-1,l329,630r-7,-3l308,626xe" fillcolor="#00713b" stroked="f">
              <v:stroke joinstyle="round"/>
              <v:formulas/>
              <v:path arrowok="t" o:connecttype="segments"/>
            </v:shape>
            <v:shape id="docshape165" o:spid="_x0000_s2078" style="position:absolute;left:148;top:481;width:232;height:93" coordorigin="148,482" coordsize="232,93" o:spt="100" adj="0,,0" path="m197,506r-1,l191,504r-6,l179,504r1,l181,503r,l179,502r-4,l170,502r-5,l165,502r-4,l157,503r-5,2l151,505r-1,l148,507r1,l150,507r,3l157,510r-1,l155,511r,2l159,511r4,-1l168,509r-1,l166,509r-2,l163,509r1,-1l167,508r-1,l166,507r-1,-1l163,506r-1,l165,504r4,1l172,505r-1,l170,505r-1,1l172,506r4,1l179,507r6,-1l191,507r6,-1xm233,572r-2,-1l229,571r-3,-1l224,569r-3,1l217,569r3,l220,568r,l222,567r1,-1l218,567r-5,l208,567r,l209,567r,-2l211,565r-5,l197,565r,l197,563r,l196,563r-3,-1l188,563r-5,l185,562r1,-1l182,560r-3,2l175,562r,1l172,563r-1,1l171,565r,l175,566r4,-1l183,566r,l182,567r,l185,567r2,l190,567r-1,l188,567r-1,1l191,569r4,-1l198,568r-2,1l196,570r4,l206,570r-1,1l208,572r4,-2l215,573r-3,l211,574r5,-1l222,574r5,-2l228,572r2,1l231,572r1,l233,572r,l233,572xm260,514r-3,l259,514r1,xm274,510r-1,l273,510r1,xm287,496r-2,l287,497r,-1xm287,497r,l287,497r,xm293,507r-2,l290,508r-2,l287,508r-2,1l283,510r,l282,511r,-1l282,510r1,-1l283,509r,l282,508r-1,1l281,509r,1l280,509r-1,l277,510r-1,1l274,511r,l273,510r-3,1l261,514r3,l266,514r1,-1l271,512r4,l279,513r-1,1l277,514r,1l278,515r2,l281,514r,l281,513r,l282,512r1,-1l284,511r1,-1l290,511r3,-4xm294,495r-2,l289,496r-2,l287,496r,l287,497r1,-1l290,497r2,-1l294,495xm297,495r-2,l294,495r1,1l297,495xm316,492r-1,l313,492r-5,1l305,493r-4,l301,492r,l300,492r-2,l296,493r,1l297,494r1,l298,495r-1,l300,496r4,l305,496r,l305,497r2,l309,498r1,-1l311,496r,-1l311,495r-1,l309,495r3,-1l314,493r,l316,492xm364,499r-1,l364,499r,xm365,488r,l363,488r2,xm371,517r-1,-1l368,516r-1,1l365,518r-3,-1l359,517r,-1l356,516r-4,l349,519r6,l355,520r-1,l354,520r,2l356,521r,l357,522r-1,2l355,524r1,l356,525r-1,1l354,526r-3,1l346,527r-3,2l363,529r-2,-1l358,527r2,-2l361,524r1,-1l364,523r-2,l359,523r1,-2l361,520r2,l365,520r1,-1l369,518r2,-1xm374,482r-5,l365,482r-4,2l361,484r,1l361,485r-3,2l355,488r-3,l363,488r1,l365,486r3,l370,486r,l370,485r-2,-1l367,484r1,-1l372,483r,l373,482r1,xm379,495r-6,l374,493r3,l378,492r-9,-1l360,492r-8,3l354,496r1,-1l357,496r-5,1l349,499r-5,2l341,502r-8,1l330,504r5,l342,502r5,l350,501r3,-1l356,499r-1,l357,496r4,l364,496r,l363,496r1,1l365,497r2,l368,497r-1,1l365,498r-1,1l365,499r3,l371,499r,l372,498r,-1l374,497r1,l376,496r1,-1l378,495r1,xe" fillcolor="#479947" stroked="f">
              <v:stroke joinstyle="round"/>
              <v:formulas/>
              <v:path arrowok="t" o:connecttype="segments"/>
            </v:shape>
            <v:shape id="docshape166" o:spid="_x0000_s2077" style="position:absolute;left:136;top:482;width:485;height:95" coordorigin="137,483" coordsize="485,95" o:spt="100" adj="0,,0" path="m192,557r-1,-3l191,553r-4,2l186,554r,-1l187,553r,l183,552r-5,1l174,552r,-2l172,550r-2,l167,550r2,-1l169,547r2,-1l163,547r-8,3l149,554r-2,1l146,555r-1,1l145,557r10,l166,558r11,-1l183,557r5,-1l192,557xm200,544r-2,l196,544r-1,l196,543r-4,-1l189,543r-2,l187,542r1,-1l188,541r-2,-1l181,540r,-1l178,539r-2,-1l173,537r,l175,536r-1,l171,535r-4,-1l163,533r1,-1l166,532r-1,-1l164,531r-1,-1l162,530r,-1l163,529r,-1l162,527r-3,1l158,528r2,-2l163,525r1,-3l161,522r1,-1l164,521r,-2l157,520r-6,4l144,524r-1,l141,524r-1,1l139,525r-2,1l138,527r2,1l143,529r3,2l144,532r-1,1l142,534r5,1l151,536r5,3l156,540r3,1l162,540r3,1l165,542r3,1l172,542r4,1l176,544r3,1l182,544r3,1l185,546r5,l196,547r4,-3xm209,493r-11,l198,493r1,-1l186,492r,-1l187,490r1,l181,490r-4,l179,489r-1,l178,489r-2,-1l172,489r-2,l170,488r,l164,489r-6,2l149,496r-2,2l146,501r12,l170,500r12,1l182,502r-1,l187,502r5,-1l193,500r4,-2l197,498r2,-1l198,497r-2,-1l192,497r-3,1l190,498r,l191,497r-2,l186,498r-2,-1l185,497r,l185,496r-6,1l173,498r-6,-1l169,497r,-1l160,496r4,-2l166,494r11,-1l189,496r11,-1l205,495r2,l208,494r1,l209,493xm256,576r-1,l256,576r,xm288,567r-11,l280,566r,-1l281,564r,l281,562r-2,l276,564r-2,l274,563r-3,l272,562r1,-1l274,561r-1,-1l272,559r-1,l269,559r-2,l267,558r1,l268,557r,-1l266,556r-2,1l261,556r,-1l259,556r-2,2l254,559r-2,l251,560r-2,-1l249,559r1,-1l250,558r-4,1l241,559r-4,l237,559r1,-1l238,557r-1,l236,557r-2,1l233,557r-1,-1l234,555r,-1l228,554r,l228,553r-3,l220,554r-5,3l214,557r-2,l213,556r-1,l208,558r-4,2l199,561r1,l206,562r5,-1l216,561r-1,1l214,563r-2,1l216,565r3,-3l227,562r4,l235,563r-1,2l232,566r-1,1l236,566r6,-1l247,563r3,-1l253,563r2,l253,563r-2,2l248,566r6,-1l260,566r5,l264,566r,1l263,568r4,l267,569r-1,l265,570r-1,1l262,572r-1,1l259,573r-1,l257,573r-6,1l245,573r-5,3l245,576r5,l256,576r,l259,576r10,-2l274,573r4,l288,567xm292,493r-12,l273,493r1,-1l269,492r-4,1l260,492r,-1l255,492r-5,-1l246,495r-2,l244,494r-2,l241,495r-2,1l238,496r-1,l237,496r,2l238,498r1,l240,498r5,l250,496r8,l261,496r3,l264,497r4,l270,495r3,l273,496r7,-1l286,497r6,-4xm298,499r-4,l290,500r-3,l287,500r,-1l281,499r-7,2l268,502r,l268,502r1,-1l269,500r-4,1l261,502r-5,l256,502r1,-1l257,501r-4,l248,501r-4,l244,501r-4,l236,502r-4,1l232,503r,1l236,504r,1l235,505r4,l242,505r3,l245,507r3,-1l250,506r2,l253,506r2,-1l258,504r5,2l268,505r-6,2l256,509r-5,1l252,509r1,l254,508r-6,l243,512r-6,1l236,513r-1,l234,514r-1,l232,515r-2,l228,516r-1,2l226,519r7,l248,514r,1l251,514r4,-1l262,511r2,-1l270,509r8,-2l286,506r2,-1l290,505r1,l294,504r-3,-1l288,505r-3,l281,504r-3,1l274,505r7,-3l281,502r9,l294,500r4,-1xm324,509r-9,2l311,510r2,-2l308,508r-4,3l299,510r,-1l300,509r,l299,509r-2,l296,510r-4,2l288,512r-3,3l285,516r,l285,517r,l282,520r-4,1l274,521r1,-1l277,519r,-2l272,517r1,l273,516r-1,-1l271,516r,l267,518r-4,2l259,518r,l260,518r,-1l254,518r-5,3l243,525r-2,1l241,528r1,l245,526r3,1l250,527r,-1l250,524r3,l254,523r5,-1l263,522r5,l267,523r-1,l266,524r2,l271,524r3,1l273,527r-4,l268,529r2,l271,529r-1,1l268,531r1,1l271,533r3,-1l277,533r-1,1l275,534r,1l284,534r3,-2l292,529r7,-2l300,527r-2,-1l296,527r-3,l294,526r1,l296,525r-2,l294,525r-2,l289,526r-3,1l283,527r1,l285,526r,l284,526r-3,l279,525r-1,l279,525r,-1l281,524r1,l282,523r2,l286,523r1,-1l288,522r,-1l288,520r,l287,520r1,l288,520r6,-4l299,516r,1l300,518r2,-1l304,517r-2,3l300,521r-2,2l304,522r6,-2l313,517r1,l315,516r-2,l311,517r-2,l310,516r4,-2l319,513r3,-2l324,509xm360,483r-4,l352,483r-3,1l344,485r-4,1l335,487r-2,l330,487r-3,1l326,488r-3,l323,489r,2l325,490r1,1l323,493r-3,2l316,496r2,l319,496r2,l321,496r-1,l326,497r1,-1l331,495r5,2l337,497r-3,2l333,499r-2,l326,499r,1l324,500r-1,1l322,501r-2,l319,502r-2,l314,503r-4,-1l307,503r-3,l301,504r-1,1l302,505r1,-1l309,504r5,1l319,504r1,l322,503r5,l333,502r7,-2l341,499r2,l344,498r,-1l344,498r-1,l345,497r1,l347,497r,-1l347,495r-1,l344,495r-2,l342,494r10,l358,492r,-1l341,491r,-1l341,489r-2,l338,489r-1,l351,487r2,l360,483xm370,512r-11,l359,510r3,l362,509r1,-1l352,508r4,-2l357,505r3,-1l365,502r-7,-1l352,502r-6,1l343,504r-2,l338,505r-1,l336,505r,1l338,506r1,-1l341,506r,1l340,508r-4,1l338,509r2,l343,509r,1l339,514r-5,l330,516r7,l335,518r-4,1l328,522r4,l335,521r4,l337,522r-4,2l339,523r6,3l349,523r1,l348,523r-2,-1l344,522r,-1l344,521r2,-2l348,519r1,-1l350,517r-3,l344,518r-2,-1l341,516r4,-2l348,512r4,l352,512r-1,1l351,513r14,l365,513r2,l368,512r2,xm387,540r-6,l376,541r-6,-1l369,540r2,-3l370,537r-1,l368,536r-3,1l362,537r1,l363,536r1,-1l358,535r-3,2l356,535r2,l358,534r-8,l352,534r,-1l352,533r1,-2l350,531r-3,2l343,533r1,l344,532r1,l346,531r-4,l339,533r-4,l335,532r2,-1l334,531r-3,1l327,532r1,-2l331,530r,-2l326,528r-4,2l317,532r4,l317,534r-4,l309,537r-3,2l309,541r4,1l308,543r-4,1l301,545r1,-1l302,544r1,l297,544r-7,l284,544r2,-1l287,544r1,-2l266,541r1,-1l267,540r-1,l265,539r-3,1l261,540r,-1l262,537r,l261,537r-1,-1l257,537r-3,l254,536r,-2l249,536r-4,2l238,540r-3,l233,541r,1l250,542r-1,1l248,543r,2l260,545r,1l258,546r,1l258,547r10,l268,548r-1,l267,549r9,l276,549r-1,1l276,550r3,1l283,550r3,l286,552r-2,1l285,554r3,1l293,554r3,1l294,558r-4,3l289,564r3,1l294,565r2,l293,568r-2,2l293,571r3,-1l298,570r-1,1l296,573r1,l302,574r6,-2l313,574r-1,1l311,576r,1l315,577r4,-1l326,574r2,-2l328,572r3,-1l333,570r4,-1l344,567r6,-2l351,565r1,-1l357,563r1,-3l352,560r9,-5l363,554r6,-4l370,550r8,-5l382,543r3,-1l386,541r1,-1xm621,530r-1,-1l619,528r-3,1l615,529r,-2l612,527r-3,1l606,529r-4,2l598,536r-5,5l595,541r1,1l595,545r-4,1l590,550r6,-2l602,545r5,-2l610,542r3,-1l615,539r2,-2l620,537r,-3l618,534r2,-1l621,530xe" fillcolor="#00713b" stroked="f">
              <v:stroke joinstyle="round"/>
              <v:formulas/>
              <v:path arrowok="t" o:connecttype="segments"/>
            </v:shape>
            <v:shape id="docshape167" o:spid="_x0000_s2076" style="position:absolute;left:125;top:490;width:542;height:197" coordorigin="125,491" coordsize="542,197" o:spt="100" adj="0,,0" path="m125,543r48,59l234,647r71,30l383,687r39,-5l411,682r-5,-1l373,681r-8,-4l346,677r-6,-5l305,672r9,-6l296,666r6,-5l276,661r12,-5l276,656r-4,-1l275,653r2,-1l266,652r9,-6l289,644r7,-1l320,643r,l300,643r6,-7l310,633r-10,l309,615r-5,l309,611r,-1l304,610r-3,-2l296,608r-2,-3l218,605r1,-2l219,603r-8,-1l195,602r-4,-1l176,595r9,-2l198,593r2,l192,591r-13,-2l169,586r-9,-5l189,581r2,-1l172,575r-15,-5l150,566r4,l160,566r,-4l150,554,125,543xm466,674r-37,l411,682r11,l458,677r8,-3xm391,671r-25,l387,681r19,l393,678r-2,-7xm354,671r-8,6l365,677r-11,-6xm444,666r-11,2l418,671r-12,2l403,675r8,l429,674r37,l471,673r-27,l442,672r6,-6l444,666xm557,630r-12,l547,631r-8,5l528,642r-10,5l508,650r-13,5l480,660r-15,7l453,671r-9,2l471,673r56,-22l557,630xm332,671r-27,1l340,672r-1,-1l332,671xm317,664r-21,2l314,666r3,-2xm304,659r-28,2l302,661r2,-2xm276,651r-10,1l277,652r1,-1l276,651xm320,643r-24,l297,644r1,2l304,647r14,1l320,643xm322,637r-22,6l320,643r2,-6xm314,624r-14,9l310,633r11,-8l314,624xm593,583r-19,7l574,598r5,12l566,619r-25,6l535,632r10,-2l557,630r29,-21l595,599r-12,l582,593r11,-10xm312,610r-3,5l313,615r-1,-5xm310,598r-6,12l309,610r1,-12xm294,588r,2l296,608r5,l300,607r1,-12l294,588xm244,593r-4,7l230,600r-1,3l218,605r76,l292,601r-52,l244,593xm226,595r-7,8l219,603r7,-8xm215,592r-7,2l195,602r16,l203,601r12,-9xm255,593r-6,4l240,601r12,l255,593xm268,590r-5,2l252,601r40,l288,595r-21,l268,590xm234,592r-4,8l230,600r4,-8xm603,577r-1,1l601,587r-18,12l595,599r17,-19l605,580r-2,-3xm278,586r-1,6l267,595r21,l288,594r-4,l278,586xm283,587r1,7l288,594r-5,-7xm189,581r-29,l179,583r10,-2xm626,564r-16,l617,566r-8,13l605,580r7,l626,564xm611,559r-10,11l610,564r16,l627,563r-16,-4xm160,566r-6,l160,566r,xm627,562r,1l628,563r-1,-1xm636,550r-17,l627,562r6,-7l636,550xm641,509r-5,l644,520r-11,3l645,527r-20,4l636,532r2,1l633,535r-6,2l630,540r-5,1l619,543r3,l625,544r-6,4l612,551r,1l619,550r17,l657,510r-15,l641,509xm633,503r-13,14l636,509r5,l633,503xm653,498r-12,4l651,504r-9,6l657,510r2,-4l653,506r,-8xm667,491r-15,6l658,499r-5,7l659,506r8,-15xe" fillcolor="#005d2e" stroked="f">
              <v:stroke joinstyle="round"/>
              <v:formulas/>
              <v:path arrowok="t" o:connecttype="segments"/>
            </v:shape>
            <v:shape id="docshape168" o:spid="_x0000_s2075" type="#_x0000_t75" style="position:absolute;left:29;top:29;width:706;height:708">
              <v:imagedata r:id="rId69" o:title=""/>
            </v:shape>
            <v:shape id="docshape169" o:spid="_x0000_s2074" style="position:absolute;left:320;top:201;width:298;height:450" coordorigin="321,201" coordsize="298,450" o:spt="100" adj="0,,0" path="m593,404r-130,l461,421r-16,17l437,441r,6l426,451r-17,6l392,464r-13,8l367,481r-1,7l365,517r-2,26l361,570r-4,19l350,602r-11,11l328,625r-7,13l326,648r19,3l366,650r15,-3l391,647r16,-3l425,642r13,-2l460,640r24,l514,636r24,-7l554,620r10,-8l570,605r2,-7l580,587r6,-7l582,569r14,-14l604,541r3,-16l605,507r3,-4l605,502r8,-2l612,496r7,-6l615,485r1,-7l612,478r-5,-10l602,456r-5,-11l595,440r-2,-36xm391,647r-10,l391,647r,xm460,640r-22,l456,641r4,-1xm426,277r-1,4l422,284r-3,7l418,294r-4,9l409,307r,5l407,324r-1,15l408,347r3,11l415,374r5,16l426,402r8,10l436,417r27,-13l593,404r-1,-16l591,377r-145,l444,369,427,351r-4,-8l422,343r5,-16l427,321r2,-4l430,316r6,l436,316r-2,-2l436,312r-1,-5l434,307r1,-3l433,301r,-1l422,300r2,-6l427,289r3,-9l426,277xm492,319r-13,15l468,344r-2,11l463,358r-14,15l446,377r145,l590,367r-4,-21l580,332,569,321r-1,-1l497,320r-5,-1xm436,316r-6,l430,320r3,2l435,321r1,-5xm548,297r-48,l502,302r3,8l508,315r-6,1l497,320r71,l566,317r-11,-2l559,313r-1,-2l560,309r-6,l551,308r-2,-5l548,297xm562,307r-8,2l560,309r2,-2xm427,298r-3,1l422,300r11,l431,299r-4,-1xm553,276r-63,l488,279r-1,4l489,284r-2,1l488,287r3,2l489,292r-1,2l488,298r9,l500,297r48,l548,291r,-4l550,277r3,l553,276xm553,277r-3,l553,277r,xm500,243r1,1l496,245r-9,6l491,254r4,1l493,257r2,3l491,264r-8,8l488,276r2,l553,276r,-7l556,269r,-17l558,249r-1,-5l556,243r-54,l500,243xm541,205r-5,6l537,214r-10,l526,217r-4,l522,220r-9,l511,225r-6,7l508,232r-4,3l505,238r-3,1l500,242r2,1l556,243r-2,-1l551,242r2,-2l552,239r2,-2l555,237r-1,-4l559,233r2,-8l552,225r-3,-3l544,220r4,l522,220r-5,-1l548,219r-2,-3l555,216r-8,-10l541,205xm553,240r-2,2l554,242r-1,-1l553,240xm559,233r-5,l558,233r-5,7l553,241r1,1l564,242r-1,-4l558,235r1,-2xm562,224r-10,1l561,225r1,-1xm563,223r-5,l560,223r3,l563,223xm562,222r-8,l557,223r1,l563,223r-1,-1xm555,216r-9,l550,219r2,4l554,222r8,l556,218r-1,-2xm528,201r-3,1l521,203r1,3l518,209r-1,5l519,217r2,l523,217r,-3l535,214r,-5l533,207r-5,-4l528,201xm523,217r-2,l524,217r-1,xm527,214r-4,l525,216r2,-2xe" fillcolor="#231f20" stroked="f">
              <v:stroke joinstyle="round"/>
              <v:formulas/>
              <v:path arrowok="t" o:connecttype="segments"/>
            </v:shape>
            <v:shape id="docshape170" o:spid="_x0000_s2073" type="#_x0000_t75" style="position:absolute;left:305;top:161;width:313;height:510">
              <v:imagedata r:id="rId70" o:title=""/>
            </v:shape>
            <w10:anchorlock/>
          </v:group>
        </w:pict>
      </w:r>
      <w:r>
        <w:rPr>
          <w:rFonts w:ascii="Times New Roman"/>
          <w:spacing w:val="113"/>
          <w:sz w:val="20"/>
        </w:rPr>
        <w:t xml:space="preserve"> </w:t>
      </w:r>
      <w:r>
        <w:rPr>
          <w:spacing w:val="113"/>
          <w:position w:val="9"/>
          <w:sz w:val="20"/>
        </w:rPr>
      </w:r>
      <w:r>
        <w:rPr>
          <w:spacing w:val="113"/>
          <w:position w:val="9"/>
          <w:sz w:val="20"/>
        </w:rPr>
        <w:pict w14:anchorId="6CB18D12">
          <v:group id="docshapegroup171" o:spid="_x0000_s2069" style="width:79.05pt;height:28.25pt;mso-position-horizontal-relative:char;mso-position-vertical-relative:line" coordsize="1581,565">
            <v:shape id="docshape172" o:spid="_x0000_s2071" type="#_x0000_t75" style="position:absolute;width:1581;height:565">
              <v:imagedata r:id="rId71" o:title=""/>
            </v:shape>
            <v:shape id="docshape173" o:spid="_x0000_s2070" style="position:absolute;left:1462;width:115;height:41" coordorigin="1463" coordsize="115,41" o:spt="100" adj="0,,0" path="m1475,r-12,l1463,40r12,l1475,xm1577,40r-4,-7l1569,25r-9,-15l1555,r,l1555,25r-16,l1547,10r8,15l1555,r-16,l1518,40r13,l1535,33r25,l1564,40r13,xe" fillcolor="#0069aa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6CAE031" w14:textId="77777777" w:rsidR="00E56F07" w:rsidRDefault="008217E6">
      <w:pPr>
        <w:spacing w:before="68"/>
        <w:ind w:left="540"/>
        <w:rPr>
          <w:b/>
          <w:sz w:val="18"/>
        </w:rPr>
      </w:pPr>
      <w:r>
        <w:rPr>
          <w:b/>
          <w:color w:val="231F20"/>
          <w:sz w:val="18"/>
        </w:rPr>
        <w:t>Department</w:t>
      </w:r>
      <w:r>
        <w:rPr>
          <w:b/>
          <w:color w:val="231F20"/>
          <w:spacing w:val="13"/>
          <w:sz w:val="18"/>
        </w:rPr>
        <w:t xml:space="preserve">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13"/>
          <w:sz w:val="18"/>
        </w:rPr>
        <w:t xml:space="preserve"> </w:t>
      </w:r>
      <w:r>
        <w:rPr>
          <w:b/>
          <w:color w:val="231F20"/>
          <w:sz w:val="18"/>
        </w:rPr>
        <w:t>Consumer</w:t>
      </w:r>
      <w:r>
        <w:rPr>
          <w:b/>
          <w:color w:val="231F20"/>
          <w:spacing w:val="13"/>
          <w:sz w:val="18"/>
        </w:rPr>
        <w:t xml:space="preserve"> </w:t>
      </w:r>
      <w:r>
        <w:rPr>
          <w:b/>
          <w:color w:val="231F20"/>
          <w:spacing w:val="-2"/>
          <w:sz w:val="18"/>
        </w:rPr>
        <w:t>Affairs</w:t>
      </w:r>
    </w:p>
    <w:p w14:paraId="7007A545" w14:textId="77777777" w:rsidR="00E56F07" w:rsidRDefault="008217E6">
      <w:pPr>
        <w:spacing w:before="40" w:line="283" w:lineRule="auto"/>
        <w:ind w:left="540" w:right="4421"/>
        <w:rPr>
          <w:sz w:val="18"/>
        </w:rPr>
      </w:pPr>
      <w:r>
        <w:rPr>
          <w:color w:val="231F20"/>
          <w:w w:val="110"/>
          <w:sz w:val="18"/>
        </w:rPr>
        <w:t>1625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North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Market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Blvd. Sacramento, CA 95834</w:t>
      </w:r>
    </w:p>
    <w:p w14:paraId="705C305D" w14:textId="77777777" w:rsidR="00E56F07" w:rsidRDefault="00E56F07">
      <w:pPr>
        <w:pStyle w:val="BodyText"/>
      </w:pPr>
    </w:p>
    <w:p w14:paraId="1BB859FF" w14:textId="77777777" w:rsidR="00E56F07" w:rsidRDefault="00E56F07">
      <w:pPr>
        <w:pStyle w:val="BodyText"/>
      </w:pPr>
    </w:p>
    <w:p w14:paraId="0A614902" w14:textId="77777777" w:rsidR="00E56F07" w:rsidRDefault="00E56F07">
      <w:pPr>
        <w:pStyle w:val="BodyText"/>
      </w:pPr>
    </w:p>
    <w:p w14:paraId="513A7C23" w14:textId="77777777" w:rsidR="00E56F07" w:rsidRDefault="00E56F07">
      <w:pPr>
        <w:pStyle w:val="BodyText"/>
      </w:pPr>
    </w:p>
    <w:p w14:paraId="4BB91D36" w14:textId="77777777" w:rsidR="00E56F07" w:rsidRDefault="00E56F07">
      <w:pPr>
        <w:pStyle w:val="BodyText"/>
      </w:pPr>
    </w:p>
    <w:p w14:paraId="17A279EF" w14:textId="77777777" w:rsidR="00E56F07" w:rsidRDefault="00E56F07">
      <w:pPr>
        <w:pStyle w:val="BodyText"/>
      </w:pPr>
    </w:p>
    <w:p w14:paraId="4F2C8D15" w14:textId="77777777" w:rsidR="00E56F07" w:rsidRDefault="00E56F07">
      <w:pPr>
        <w:pStyle w:val="BodyText"/>
      </w:pPr>
    </w:p>
    <w:p w14:paraId="7B2D2E80" w14:textId="77777777" w:rsidR="00E56F07" w:rsidRDefault="00E56F07">
      <w:pPr>
        <w:pStyle w:val="BodyText"/>
      </w:pPr>
    </w:p>
    <w:p w14:paraId="0F5DD678" w14:textId="77777777" w:rsidR="00E56F07" w:rsidRDefault="00E56F07">
      <w:pPr>
        <w:pStyle w:val="BodyText"/>
      </w:pPr>
    </w:p>
    <w:p w14:paraId="1DF977B6" w14:textId="77777777" w:rsidR="00E56F07" w:rsidRDefault="00E56F07">
      <w:pPr>
        <w:pStyle w:val="BodyText"/>
      </w:pPr>
    </w:p>
    <w:p w14:paraId="06724ADA" w14:textId="77777777" w:rsidR="00E56F07" w:rsidRDefault="00E56F07">
      <w:pPr>
        <w:pStyle w:val="BodyText"/>
      </w:pPr>
    </w:p>
    <w:p w14:paraId="69AE367B" w14:textId="77777777" w:rsidR="00E56F07" w:rsidRDefault="00E56F07">
      <w:pPr>
        <w:pStyle w:val="BodyText"/>
      </w:pPr>
    </w:p>
    <w:p w14:paraId="5B6CE9BE" w14:textId="77777777" w:rsidR="00E56F07" w:rsidRDefault="00E56F07">
      <w:pPr>
        <w:pStyle w:val="BodyText"/>
      </w:pPr>
    </w:p>
    <w:p w14:paraId="7C500ECA" w14:textId="77777777" w:rsidR="00E56F07" w:rsidRDefault="00E56F07">
      <w:pPr>
        <w:pStyle w:val="BodyText"/>
      </w:pPr>
    </w:p>
    <w:p w14:paraId="26544363" w14:textId="77777777" w:rsidR="00E56F07" w:rsidRDefault="00E56F07">
      <w:pPr>
        <w:pStyle w:val="BodyText"/>
      </w:pPr>
    </w:p>
    <w:p w14:paraId="09A9E4F1" w14:textId="77777777" w:rsidR="00E56F07" w:rsidRDefault="00E56F07">
      <w:pPr>
        <w:pStyle w:val="BodyText"/>
      </w:pPr>
    </w:p>
    <w:p w14:paraId="55C098F6" w14:textId="77777777" w:rsidR="00E56F07" w:rsidRDefault="00E56F07">
      <w:pPr>
        <w:pStyle w:val="BodyText"/>
      </w:pPr>
    </w:p>
    <w:p w14:paraId="58B90409" w14:textId="77777777" w:rsidR="00E56F07" w:rsidRDefault="00E56F07">
      <w:pPr>
        <w:pStyle w:val="BodyText"/>
      </w:pPr>
    </w:p>
    <w:p w14:paraId="4CDCB1F9" w14:textId="77777777" w:rsidR="00E56F07" w:rsidRDefault="00E56F07">
      <w:pPr>
        <w:pStyle w:val="BodyText"/>
      </w:pPr>
    </w:p>
    <w:p w14:paraId="49A47C17" w14:textId="77777777" w:rsidR="00E56F07" w:rsidRDefault="00E56F07">
      <w:pPr>
        <w:pStyle w:val="BodyText"/>
      </w:pPr>
    </w:p>
    <w:p w14:paraId="46396801" w14:textId="77777777" w:rsidR="00E56F07" w:rsidRDefault="00E56F07">
      <w:pPr>
        <w:pStyle w:val="BodyText"/>
      </w:pPr>
    </w:p>
    <w:p w14:paraId="2357CC8D" w14:textId="77777777" w:rsidR="00E56F07" w:rsidRDefault="00E56F07">
      <w:pPr>
        <w:pStyle w:val="BodyText"/>
      </w:pPr>
    </w:p>
    <w:p w14:paraId="7A4EFD0F" w14:textId="77777777" w:rsidR="00E56F07" w:rsidRDefault="008217E6">
      <w:pPr>
        <w:pStyle w:val="BodyText"/>
        <w:spacing w:before="4"/>
        <w:rPr>
          <w:sz w:val="14"/>
        </w:rPr>
      </w:pPr>
      <w:r>
        <w:pict w14:anchorId="727DDB54">
          <v:group id="docshapegroup174" o:spid="_x0000_s2050" style="position:absolute;margin-left:27pt;margin-top:9.95pt;width:342pt;height:194.8pt;z-index:-15714304;mso-wrap-distance-left:0;mso-wrap-distance-right:0;mso-position-horizontal-relative:page" coordorigin="540,199" coordsize="6840,3896">
            <v:shape id="docshape175" o:spid="_x0000_s2068" style="position:absolute;left:550;top:208;width:6820;height:3876" coordorigin="550,209" coordsize="6820,3876" path="m7130,209r-6340,l550,449r,3396l790,4085r6340,l7370,3845r,-3396l7130,209xe" fillcolor="#f0f1f5" stroked="f">
              <v:path arrowok="t"/>
            </v:shape>
            <v:line id="_x0000_s2067" style="position:absolute" from="760,239" to="565,434" strokecolor="#d2232a" strokeweight="1pt">
              <v:stroke dashstyle="dot"/>
            </v:line>
            <v:line id="_x0000_s2066" style="position:absolute" from="550,489" to="550,3825" strokecolor="#d2232a" strokeweight="1pt">
              <v:stroke dashstyle="dot"/>
            </v:line>
            <v:line id="_x0000_s2065" style="position:absolute" from="580,3875" to="775,4070" strokecolor="#d2232a" strokeweight="1pt">
              <v:stroke dashstyle="dot"/>
            </v:line>
            <v:line id="_x0000_s2064" style="position:absolute" from="830,4085" to="7110,4085" strokecolor="#d2232a" strokeweight="1pt">
              <v:stroke dashstyle="dot"/>
            </v:line>
            <v:line id="_x0000_s2063" style="position:absolute" from="7160,4055" to="7355,3860" strokecolor="#d2232a" strokeweight="1pt">
              <v:stroke dashstyle="dot"/>
            </v:line>
            <v:line id="_x0000_s2062" style="position:absolute" from="7370,3805" to="7370,469" strokecolor="#d2232a" strokeweight="1pt">
              <v:stroke dashstyle="dot"/>
            </v:line>
            <v:line id="_x0000_s2061" style="position:absolute" from="7340,419" to="7145,224" strokecolor="#d2232a" strokeweight="1pt">
              <v:stroke dashstyle="dot"/>
            </v:line>
            <v:line id="_x0000_s2060" style="position:absolute" from="7090,209" to="810,209" strokecolor="#d2232a" strokeweight="1pt">
              <v:stroke dashstyle="dot"/>
            </v:line>
            <v:shape id="docshape176" o:spid="_x0000_s2059" style="position:absolute;left:540;top:198;width:6840;height:3896" coordorigin="540,199" coordsize="6840,3896" o:spt="100" adj="0,,0" path="m560,3845r-3,-7l550,3835r-7,3l540,3845r3,7l550,3855r7,-3l560,3845xm560,449r-3,-7l550,439r-7,3l540,449r3,7l550,459r7,-3l560,449xm800,4085r-3,-7l790,4075r-7,3l780,4085r3,7l790,4095r7,-3l800,4085xm800,209r-3,-7l790,199r-7,3l780,209r3,7l790,219r7,-3l800,209xm7140,4085r-3,-7l7130,4075r-7,3l7120,4085r3,7l7130,4095r7,-3l7140,4085xm7140,209r-3,-7l7130,199r-7,3l7120,209r3,7l7130,219r7,-3l7140,209xm7380,3845r-3,-7l7370,3835r-7,3l7360,3845r3,7l7370,3855r7,-3l7380,3845xm7380,449r-3,-7l7370,439r-7,3l7360,449r3,7l7370,459r7,-3l7380,449xe" fillcolor="#d2232a" stroked="f">
              <v:stroke joinstyle="round"/>
              <v:formulas/>
              <v:path arrowok="t" o:connecttype="segments"/>
            </v:shape>
            <v:shape id="docshape177" o:spid="_x0000_s2058" type="#_x0000_t75" style="position:absolute;left:1436;top:916;width:2042;height:738">
              <v:imagedata r:id="rId72" o:title=""/>
            </v:shape>
            <v:shape id="docshape178" o:spid="_x0000_s2057" type="#_x0000_t75" style="position:absolute;left:4942;top:737;width:1141;height:1141">
              <v:imagedata r:id="rId73" o:title=""/>
            </v:shape>
            <v:shape id="docshape179" o:spid="_x0000_s2056" type="#_x0000_t75" style="position:absolute;left:1312;top:2191;width:2266;height:740">
              <v:imagedata r:id="rId74" o:title=""/>
            </v:shape>
            <v:shape id="docshape180" o:spid="_x0000_s2055" type="#_x0000_t75" style="position:absolute;left:4803;top:2321;width:1741;height:483">
              <v:imagedata r:id="rId75" o:title=""/>
            </v:shape>
            <v:shape id="docshape181" o:spid="_x0000_s2054" type="#_x0000_t75" style="position:absolute;left:4472;top:2322;width:167;height:474">
              <v:imagedata r:id="rId76" o:title=""/>
            </v:shape>
            <v:shape id="docshape182" o:spid="_x0000_s2053" style="position:absolute;left:4337;top:2322;width:439;height:268" coordorigin="4338,2322" coordsize="439,268" o:spt="100" adj="0,,0" path="m4493,2589r-45,-267l4338,2322r152,267l4493,2589xm4776,2322r-112,l4619,2589r5,l4776,2322xe" fillcolor="#f89621" stroked="f">
              <v:stroke joinstyle="round"/>
              <v:formulas/>
              <v:path arrowok="t" o:connecttype="segments"/>
            </v:shape>
            <v:shape id="docshape183" o:spid="_x0000_s2052" type="#_x0000_t75" style="position:absolute;left:3513;top:3436;width:290;height:160">
              <v:imagedata r:id="rId77" o:title=""/>
            </v:shape>
            <v:shape id="docshape184" o:spid="_x0000_s2051" type="#_x0000_t202" style="position:absolute;left:3936;top:3456;width:638;height:153" filled="f" stroked="f">
              <v:textbox inset="0,0,0,0">
                <w:txbxContent>
                  <w:p w14:paraId="27E7E02E" w14:textId="77777777" w:rsidR="00E56F07" w:rsidRDefault="008217E6">
                    <w:pPr>
                      <w:spacing w:before="2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PDE_19-</w:t>
                    </w:r>
                    <w:r>
                      <w:rPr>
                        <w:color w:val="231F20"/>
                        <w:spacing w:val="-5"/>
                        <w:w w:val="105"/>
                        <w:sz w:val="12"/>
                      </w:rPr>
                      <w:t>102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E56F07">
      <w:footerReference w:type="even" r:id="rId78"/>
      <w:pgSz w:w="7920" w:h="12240"/>
      <w:pgMar w:top="5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7116B" w14:textId="77777777" w:rsidR="008217E6" w:rsidRDefault="008217E6">
      <w:r>
        <w:separator/>
      </w:r>
    </w:p>
  </w:endnote>
  <w:endnote w:type="continuationSeparator" w:id="0">
    <w:p w14:paraId="6C9735C8" w14:textId="77777777" w:rsidR="008217E6" w:rsidRDefault="0082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8725" w14:textId="77777777" w:rsidR="00E56F07" w:rsidRDefault="00E56F0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35F8A" w14:textId="77777777" w:rsidR="00E56F07" w:rsidRDefault="008217E6">
    <w:pPr>
      <w:pStyle w:val="BodyText"/>
      <w:spacing w:line="14" w:lineRule="auto"/>
    </w:pPr>
    <w:r>
      <w:pict w14:anchorId="6DB4EB46">
        <v:group id="docshapegroup11" o:spid="_x0000_s1032" style="position:absolute;margin-left:23.1pt;margin-top:583.25pt;width:206.6pt;height:18.4pt;z-index:-16099840;mso-position-horizontal-relative:page;mso-position-vertical-relative:page" coordorigin="462,11665" coordsize="4132,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" o:spid="_x0000_s1035" type="#_x0000_t75" style="position:absolute;left:462;top:11664;width:368;height:368">
            <v:imagedata r:id="rId1" o:title=""/>
          </v:shape>
          <v:line id="_x0000_s1034" style="position:absolute" from="4544,11830" to="884,11830" strokecolor="#d2232a" strokeweight="1pt">
            <v:stroke dashstyle="dot"/>
          </v:line>
          <v:shape id="docshape13" o:spid="_x0000_s1033" style="position:absolute;left:854;top:11820;width:3740;height:20" coordorigin="854,11820" coordsize="3740,20" o:spt="100" adj="0,,0" path="m874,11830r-3,-7l864,11820r-7,3l854,11830r3,7l864,11840r7,-3l874,11830xm4594,11830r-3,-7l4584,11820r-7,3l4574,11830r3,7l4584,11840r7,-3l4594,11830xe" fillcolor="#d2232a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0B2C029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31" type="#_x0000_t202" style="position:absolute;margin-left:25.1pt;margin-top:585.75pt;width:13.45pt;height:10.55pt;z-index:-16099328;mso-position-horizontal-relative:page;mso-position-vertical-relative:page" filled="f" stroked="f">
          <v:textbox inset="0,0,0,0">
            <w:txbxContent>
              <w:p w14:paraId="36EDABF3" w14:textId="77777777" w:rsidR="00E56F07" w:rsidRDefault="008217E6">
                <w:pPr>
                  <w:spacing w:before="20"/>
                  <w:ind w:left="60"/>
                  <w:rPr>
                    <w:rFonts w:ascii="Impact"/>
                    <w:sz w:val="14"/>
                  </w:rPr>
                </w:pPr>
                <w:r>
                  <w:rPr>
                    <w:rFonts w:ascii="Impact"/>
                    <w:color w:val="FFFFFF"/>
                    <w:spacing w:val="-5"/>
                    <w:sz w:val="14"/>
                  </w:rPr>
                  <w:fldChar w:fldCharType="begin"/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instrText xml:space="preserve"> PAGE </w:instrText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fldChar w:fldCharType="separate"/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t>10</w:t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482B5BD">
        <v:shape id="docshape15" o:spid="_x0000_s1030" type="#_x0000_t202" style="position:absolute;margin-left:229.75pt;margin-top:586.4pt;width:140.35pt;height:9.55pt;z-index:-16098816;mso-position-horizontal-relative:page;mso-position-vertical-relative:page" filled="f" stroked="f">
          <v:textbox inset="0,0,0,0">
            <w:txbxContent>
              <w:p w14:paraId="75A4E434" w14:textId="77777777" w:rsidR="00E56F07" w:rsidRDefault="008217E6">
                <w:pPr>
                  <w:spacing w:before="24"/>
                  <w:ind w:left="20"/>
                  <w:rPr>
                    <w:rFonts w:ascii="Book Antiqua"/>
                    <w:sz w:val="12"/>
                  </w:rPr>
                </w:pP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Therapy</w:t>
                </w:r>
                <w:r>
                  <w:rPr>
                    <w:rFonts w:ascii="Book Antiqua"/>
                    <w:color w:val="0E3452"/>
                    <w:spacing w:val="4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Never</w:t>
                </w:r>
                <w:r>
                  <w:rPr>
                    <w:rFonts w:ascii="Book Antiqua"/>
                    <w:color w:val="0E3452"/>
                    <w:spacing w:val="4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Includes</w:t>
                </w:r>
                <w:r>
                  <w:rPr>
                    <w:rFonts w:ascii="Book Antiqua"/>
                    <w:color w:val="0E3452"/>
                    <w:spacing w:val="4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Sexual</w:t>
                </w:r>
                <w:r>
                  <w:rPr>
                    <w:rFonts w:ascii="Book Antiqua"/>
                    <w:color w:val="0E3452"/>
                    <w:spacing w:val="5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spacing w:val="-2"/>
                    <w:w w:val="125"/>
                    <w:sz w:val="12"/>
                  </w:rPr>
                  <w:t>Behavior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7044" w14:textId="77777777" w:rsidR="00E56F07" w:rsidRDefault="008217E6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218176" behindDoc="1" locked="0" layoutInCell="1" allowOverlap="1" wp14:anchorId="5583137D" wp14:editId="208F77C1">
          <wp:simplePos x="0" y="0"/>
          <wp:positionH relativeFrom="page">
            <wp:posOffset>4526114</wp:posOffset>
          </wp:positionH>
          <wp:positionV relativeFrom="page">
            <wp:posOffset>7414374</wp:posOffset>
          </wp:positionV>
          <wp:extent cx="233172" cy="233172"/>
          <wp:effectExtent l="0" t="0" r="0" b="0"/>
          <wp:wrapNone/>
          <wp:docPr id="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172" cy="233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F1FCAF">
        <v:group id="docshapegroup16" o:spid="_x0000_s1027" style="position:absolute;margin-left:169.55pt;margin-top:591.5pt;width:184.05pt;height:1pt;z-index:-16097792;mso-position-horizontal-relative:page;mso-position-vertical-relative:page" coordorigin="3391,11830" coordsize="3681,20">
          <v:line id="_x0000_s1029" style="position:absolute" from="7022,11840" to="3421,11840" strokecolor="#d2232a" strokeweight="1pt">
            <v:stroke dashstyle="dot"/>
          </v:line>
          <v:shape id="docshape17" o:spid="_x0000_s1028" style="position:absolute;left:3391;top:11830;width:3681;height:20" coordorigin="3391,11830" coordsize="3681,20" o:spt="100" adj="0,,0" path="m3411,11840r-3,-7l3401,11830r-7,3l3391,11840r3,7l3401,11850r7,-3l3411,11840xm7072,11840r-3,-7l7062,11830r-7,3l7052,11840r3,7l7062,11850r7,-3l7072,11840xe" fillcolor="#d2232a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707789AE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26" type="#_x0000_t202" style="position:absolute;margin-left:358.85pt;margin-top:586.4pt;width:12.35pt;height:10.55pt;z-index:-16097280;mso-position-horizontal-relative:page;mso-position-vertical-relative:page" filled="f" stroked="f">
          <v:textbox inset="0,0,0,0">
            <w:txbxContent>
              <w:p w14:paraId="3E9C6CB1" w14:textId="77777777" w:rsidR="00E56F07" w:rsidRDefault="008217E6">
                <w:pPr>
                  <w:spacing w:before="20"/>
                  <w:ind w:left="60"/>
                  <w:rPr>
                    <w:rFonts w:ascii="Impact"/>
                    <w:sz w:val="14"/>
                  </w:rPr>
                </w:pPr>
                <w:r>
                  <w:rPr>
                    <w:rFonts w:ascii="Impact"/>
                    <w:color w:val="FFFFFF"/>
                    <w:spacing w:val="-5"/>
                    <w:sz w:val="14"/>
                  </w:rPr>
                  <w:fldChar w:fldCharType="begin"/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instrText xml:space="preserve"> PAGE </w:instrText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fldChar w:fldCharType="separate"/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t>11</w:t>
                </w:r>
                <w:r>
                  <w:rPr>
                    <w:rFonts w:ascii="Impact"/>
                    <w:color w:val="FFFFFF"/>
                    <w:spacing w:val="-5"/>
                    <w:sz w:val="1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4E9DCAF">
        <v:shape id="docshape19" o:spid="_x0000_s1025" type="#_x0000_t202" style="position:absolute;margin-left:26pt;margin-top:586.8pt;width:140.35pt;height:9.55pt;z-index:-16096768;mso-position-horizontal-relative:page;mso-position-vertical-relative:page" filled="f" stroked="f">
          <v:textbox inset="0,0,0,0">
            <w:txbxContent>
              <w:p w14:paraId="0672622E" w14:textId="77777777" w:rsidR="00E56F07" w:rsidRDefault="008217E6">
                <w:pPr>
                  <w:spacing w:before="24"/>
                  <w:ind w:left="20"/>
                  <w:rPr>
                    <w:rFonts w:ascii="Book Antiqua"/>
                    <w:sz w:val="12"/>
                  </w:rPr>
                </w:pP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Therapy</w:t>
                </w:r>
                <w:r>
                  <w:rPr>
                    <w:rFonts w:ascii="Book Antiqua"/>
                    <w:color w:val="0E3452"/>
                    <w:spacing w:val="4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Never</w:t>
                </w:r>
                <w:r>
                  <w:rPr>
                    <w:rFonts w:ascii="Book Antiqua"/>
                    <w:color w:val="0E3452"/>
                    <w:spacing w:val="4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Includes</w:t>
                </w:r>
                <w:r>
                  <w:rPr>
                    <w:rFonts w:ascii="Book Antiqua"/>
                    <w:color w:val="0E3452"/>
                    <w:spacing w:val="4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w w:val="125"/>
                    <w:sz w:val="12"/>
                  </w:rPr>
                  <w:t>Sexual</w:t>
                </w:r>
                <w:r>
                  <w:rPr>
                    <w:rFonts w:ascii="Book Antiqua"/>
                    <w:color w:val="0E3452"/>
                    <w:spacing w:val="5"/>
                    <w:w w:val="125"/>
                    <w:sz w:val="12"/>
                  </w:rPr>
                  <w:t xml:space="preserve"> </w:t>
                </w:r>
                <w:r>
                  <w:rPr>
                    <w:rFonts w:ascii="Book Antiqua"/>
                    <w:color w:val="0E3452"/>
                    <w:spacing w:val="-2"/>
                    <w:w w:val="125"/>
                    <w:sz w:val="12"/>
                  </w:rPr>
                  <w:t>Behavior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9BED" w14:textId="77777777" w:rsidR="00E56F07" w:rsidRDefault="00E56F0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9AC9" w14:textId="77777777" w:rsidR="00E56F07" w:rsidRDefault="00E56F0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77BD" w14:textId="77777777" w:rsidR="00E56F07" w:rsidRDefault="00E56F0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2314" w14:textId="77777777" w:rsidR="008217E6" w:rsidRDefault="008217E6">
      <w:r>
        <w:separator/>
      </w:r>
    </w:p>
  </w:footnote>
  <w:footnote w:type="continuationSeparator" w:id="0">
    <w:p w14:paraId="51A77807" w14:textId="77777777" w:rsidR="008217E6" w:rsidRDefault="00821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6089D"/>
    <w:multiLevelType w:val="hybridMultilevel"/>
    <w:tmpl w:val="582ADFEE"/>
    <w:lvl w:ilvl="0" w:tplc="4104A964">
      <w:numFmt w:val="bullet"/>
      <w:lvlText w:val="•"/>
      <w:lvlJc w:val="left"/>
      <w:pPr>
        <w:ind w:left="989" w:hanging="270"/>
      </w:pPr>
      <w:rPr>
        <w:rFonts w:ascii="Arial" w:eastAsia="Arial" w:hAnsi="Arial" w:cs="Arial" w:hint="default"/>
        <w:b/>
        <w:bCs/>
        <w:i w:val="0"/>
        <w:iCs w:val="0"/>
        <w:color w:val="D2232A"/>
        <w:w w:val="184"/>
        <w:sz w:val="20"/>
        <w:szCs w:val="20"/>
        <w:lang w:val="en-US" w:eastAsia="en-US" w:bidi="ar-SA"/>
      </w:rPr>
    </w:lvl>
    <w:lvl w:ilvl="1" w:tplc="DB98EC82">
      <w:numFmt w:val="bullet"/>
      <w:lvlText w:val="•"/>
      <w:lvlJc w:val="left"/>
      <w:pPr>
        <w:ind w:left="1273" w:hanging="270"/>
      </w:pPr>
      <w:rPr>
        <w:rFonts w:hint="default"/>
        <w:lang w:val="en-US" w:eastAsia="en-US" w:bidi="ar-SA"/>
      </w:rPr>
    </w:lvl>
    <w:lvl w:ilvl="2" w:tplc="CE5C3394">
      <w:numFmt w:val="bullet"/>
      <w:lvlText w:val="•"/>
      <w:lvlJc w:val="left"/>
      <w:pPr>
        <w:ind w:left="1567" w:hanging="270"/>
      </w:pPr>
      <w:rPr>
        <w:rFonts w:hint="default"/>
        <w:lang w:val="en-US" w:eastAsia="en-US" w:bidi="ar-SA"/>
      </w:rPr>
    </w:lvl>
    <w:lvl w:ilvl="3" w:tplc="08702EE6">
      <w:numFmt w:val="bullet"/>
      <w:lvlText w:val="•"/>
      <w:lvlJc w:val="left"/>
      <w:pPr>
        <w:ind w:left="1860" w:hanging="270"/>
      </w:pPr>
      <w:rPr>
        <w:rFonts w:hint="default"/>
        <w:lang w:val="en-US" w:eastAsia="en-US" w:bidi="ar-SA"/>
      </w:rPr>
    </w:lvl>
    <w:lvl w:ilvl="4" w:tplc="AE544F0C">
      <w:numFmt w:val="bullet"/>
      <w:lvlText w:val="•"/>
      <w:lvlJc w:val="left"/>
      <w:pPr>
        <w:ind w:left="2154" w:hanging="270"/>
      </w:pPr>
      <w:rPr>
        <w:rFonts w:hint="default"/>
        <w:lang w:val="en-US" w:eastAsia="en-US" w:bidi="ar-SA"/>
      </w:rPr>
    </w:lvl>
    <w:lvl w:ilvl="5" w:tplc="D862B714">
      <w:numFmt w:val="bullet"/>
      <w:lvlText w:val="•"/>
      <w:lvlJc w:val="left"/>
      <w:pPr>
        <w:ind w:left="2447" w:hanging="270"/>
      </w:pPr>
      <w:rPr>
        <w:rFonts w:hint="default"/>
        <w:lang w:val="en-US" w:eastAsia="en-US" w:bidi="ar-SA"/>
      </w:rPr>
    </w:lvl>
    <w:lvl w:ilvl="6" w:tplc="EC10C212">
      <w:numFmt w:val="bullet"/>
      <w:lvlText w:val="•"/>
      <w:lvlJc w:val="left"/>
      <w:pPr>
        <w:ind w:left="2741" w:hanging="270"/>
      </w:pPr>
      <w:rPr>
        <w:rFonts w:hint="default"/>
        <w:lang w:val="en-US" w:eastAsia="en-US" w:bidi="ar-SA"/>
      </w:rPr>
    </w:lvl>
    <w:lvl w:ilvl="7" w:tplc="A7445492">
      <w:numFmt w:val="bullet"/>
      <w:lvlText w:val="•"/>
      <w:lvlJc w:val="left"/>
      <w:pPr>
        <w:ind w:left="3034" w:hanging="270"/>
      </w:pPr>
      <w:rPr>
        <w:rFonts w:hint="default"/>
        <w:lang w:val="en-US" w:eastAsia="en-US" w:bidi="ar-SA"/>
      </w:rPr>
    </w:lvl>
    <w:lvl w:ilvl="8" w:tplc="BF0A9180">
      <w:numFmt w:val="bullet"/>
      <w:lvlText w:val="•"/>
      <w:lvlJc w:val="left"/>
      <w:pPr>
        <w:ind w:left="3328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28A4658B"/>
    <w:multiLevelType w:val="hybridMultilevel"/>
    <w:tmpl w:val="98520088"/>
    <w:lvl w:ilvl="0" w:tplc="B396FEAE">
      <w:numFmt w:val="bullet"/>
      <w:lvlText w:val="•"/>
      <w:lvlJc w:val="left"/>
      <w:pPr>
        <w:ind w:left="534" w:hanging="270"/>
      </w:pPr>
      <w:rPr>
        <w:rFonts w:ascii="Arial" w:eastAsia="Arial" w:hAnsi="Arial" w:cs="Arial" w:hint="default"/>
        <w:b/>
        <w:bCs/>
        <w:i w:val="0"/>
        <w:iCs w:val="0"/>
        <w:color w:val="D2232A"/>
        <w:w w:val="186"/>
        <w:sz w:val="20"/>
        <w:szCs w:val="20"/>
        <w:lang w:val="en-US" w:eastAsia="en-US" w:bidi="ar-SA"/>
      </w:rPr>
    </w:lvl>
    <w:lvl w:ilvl="1" w:tplc="0EC64278">
      <w:numFmt w:val="bullet"/>
      <w:lvlText w:val="•"/>
      <w:lvlJc w:val="left"/>
      <w:pPr>
        <w:ind w:left="989" w:hanging="270"/>
      </w:pPr>
      <w:rPr>
        <w:rFonts w:ascii="Arial" w:eastAsia="Arial" w:hAnsi="Arial" w:cs="Arial" w:hint="default"/>
        <w:b/>
        <w:bCs/>
        <w:i w:val="0"/>
        <w:iCs w:val="0"/>
        <w:color w:val="D2232A"/>
        <w:w w:val="186"/>
        <w:sz w:val="20"/>
        <w:szCs w:val="20"/>
        <w:lang w:val="en-US" w:eastAsia="en-US" w:bidi="ar-SA"/>
      </w:rPr>
    </w:lvl>
    <w:lvl w:ilvl="2" w:tplc="74987C92">
      <w:numFmt w:val="bullet"/>
      <w:lvlText w:val="•"/>
      <w:lvlJc w:val="left"/>
      <w:pPr>
        <w:ind w:left="836" w:hanging="270"/>
      </w:pPr>
      <w:rPr>
        <w:rFonts w:hint="default"/>
        <w:lang w:val="en-US" w:eastAsia="en-US" w:bidi="ar-SA"/>
      </w:rPr>
    </w:lvl>
    <w:lvl w:ilvl="3" w:tplc="904AD8FC">
      <w:numFmt w:val="bullet"/>
      <w:lvlText w:val="•"/>
      <w:lvlJc w:val="left"/>
      <w:pPr>
        <w:ind w:left="692" w:hanging="270"/>
      </w:pPr>
      <w:rPr>
        <w:rFonts w:hint="default"/>
        <w:lang w:val="en-US" w:eastAsia="en-US" w:bidi="ar-SA"/>
      </w:rPr>
    </w:lvl>
    <w:lvl w:ilvl="4" w:tplc="D21C3C46">
      <w:numFmt w:val="bullet"/>
      <w:lvlText w:val="•"/>
      <w:lvlJc w:val="left"/>
      <w:pPr>
        <w:ind w:left="549" w:hanging="270"/>
      </w:pPr>
      <w:rPr>
        <w:rFonts w:hint="default"/>
        <w:lang w:val="en-US" w:eastAsia="en-US" w:bidi="ar-SA"/>
      </w:rPr>
    </w:lvl>
    <w:lvl w:ilvl="5" w:tplc="943C2AFA">
      <w:numFmt w:val="bullet"/>
      <w:lvlText w:val="•"/>
      <w:lvlJc w:val="left"/>
      <w:pPr>
        <w:ind w:left="405" w:hanging="270"/>
      </w:pPr>
      <w:rPr>
        <w:rFonts w:hint="default"/>
        <w:lang w:val="en-US" w:eastAsia="en-US" w:bidi="ar-SA"/>
      </w:rPr>
    </w:lvl>
    <w:lvl w:ilvl="6" w:tplc="24B6E440">
      <w:numFmt w:val="bullet"/>
      <w:lvlText w:val="•"/>
      <w:lvlJc w:val="left"/>
      <w:pPr>
        <w:ind w:left="261" w:hanging="270"/>
      </w:pPr>
      <w:rPr>
        <w:rFonts w:hint="default"/>
        <w:lang w:val="en-US" w:eastAsia="en-US" w:bidi="ar-SA"/>
      </w:rPr>
    </w:lvl>
    <w:lvl w:ilvl="7" w:tplc="F73ECB76">
      <w:numFmt w:val="bullet"/>
      <w:lvlText w:val="•"/>
      <w:lvlJc w:val="left"/>
      <w:pPr>
        <w:ind w:left="117" w:hanging="270"/>
      </w:pPr>
      <w:rPr>
        <w:rFonts w:hint="default"/>
        <w:lang w:val="en-US" w:eastAsia="en-US" w:bidi="ar-SA"/>
      </w:rPr>
    </w:lvl>
    <w:lvl w:ilvl="8" w:tplc="102821C2">
      <w:numFmt w:val="bullet"/>
      <w:lvlText w:val="•"/>
      <w:lvlJc w:val="left"/>
      <w:pPr>
        <w:ind w:left="-26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2E371E6C"/>
    <w:multiLevelType w:val="hybridMultilevel"/>
    <w:tmpl w:val="84E24B48"/>
    <w:lvl w:ilvl="0" w:tplc="7CD45A1E">
      <w:numFmt w:val="bullet"/>
      <w:lvlText w:val="•"/>
      <w:lvlJc w:val="left"/>
      <w:pPr>
        <w:ind w:left="810" w:hanging="270"/>
      </w:pPr>
      <w:rPr>
        <w:rFonts w:ascii="Arial" w:eastAsia="Arial" w:hAnsi="Arial" w:cs="Arial" w:hint="default"/>
        <w:b/>
        <w:bCs/>
        <w:i w:val="0"/>
        <w:iCs w:val="0"/>
        <w:color w:val="D2232A"/>
        <w:w w:val="186"/>
        <w:sz w:val="20"/>
        <w:szCs w:val="20"/>
        <w:lang w:val="en-US" w:eastAsia="en-US" w:bidi="ar-SA"/>
      </w:rPr>
    </w:lvl>
    <w:lvl w:ilvl="1" w:tplc="B7ACB6C8">
      <w:numFmt w:val="bullet"/>
      <w:lvlText w:val="•"/>
      <w:lvlJc w:val="left"/>
      <w:pPr>
        <w:ind w:left="989" w:hanging="270"/>
      </w:pPr>
      <w:rPr>
        <w:rFonts w:ascii="Arial" w:eastAsia="Arial" w:hAnsi="Arial" w:cs="Arial" w:hint="default"/>
        <w:b/>
        <w:bCs/>
        <w:i w:val="0"/>
        <w:iCs w:val="0"/>
        <w:color w:val="D2232A"/>
        <w:w w:val="186"/>
        <w:sz w:val="20"/>
        <w:szCs w:val="20"/>
        <w:lang w:val="en-US" w:eastAsia="en-US" w:bidi="ar-SA"/>
      </w:rPr>
    </w:lvl>
    <w:lvl w:ilvl="2" w:tplc="A7F010B8">
      <w:numFmt w:val="bullet"/>
      <w:lvlText w:val="•"/>
      <w:lvlJc w:val="left"/>
      <w:pPr>
        <w:ind w:left="5020" w:hanging="270"/>
      </w:pPr>
      <w:rPr>
        <w:rFonts w:hint="default"/>
        <w:lang w:val="en-US" w:eastAsia="en-US" w:bidi="ar-SA"/>
      </w:rPr>
    </w:lvl>
    <w:lvl w:ilvl="3" w:tplc="C90C60F4">
      <w:numFmt w:val="bullet"/>
      <w:lvlText w:val="•"/>
      <w:lvlJc w:val="left"/>
      <w:pPr>
        <w:ind w:left="4378" w:hanging="270"/>
      </w:pPr>
      <w:rPr>
        <w:rFonts w:hint="default"/>
        <w:lang w:val="en-US" w:eastAsia="en-US" w:bidi="ar-SA"/>
      </w:rPr>
    </w:lvl>
    <w:lvl w:ilvl="4" w:tplc="E1ECB120">
      <w:numFmt w:val="bullet"/>
      <w:lvlText w:val="•"/>
      <w:lvlJc w:val="left"/>
      <w:pPr>
        <w:ind w:left="3736" w:hanging="270"/>
      </w:pPr>
      <w:rPr>
        <w:rFonts w:hint="default"/>
        <w:lang w:val="en-US" w:eastAsia="en-US" w:bidi="ar-SA"/>
      </w:rPr>
    </w:lvl>
    <w:lvl w:ilvl="5" w:tplc="94529C84">
      <w:numFmt w:val="bullet"/>
      <w:lvlText w:val="•"/>
      <w:lvlJc w:val="left"/>
      <w:pPr>
        <w:ind w:left="3095" w:hanging="270"/>
      </w:pPr>
      <w:rPr>
        <w:rFonts w:hint="default"/>
        <w:lang w:val="en-US" w:eastAsia="en-US" w:bidi="ar-SA"/>
      </w:rPr>
    </w:lvl>
    <w:lvl w:ilvl="6" w:tplc="F3269A82">
      <w:numFmt w:val="bullet"/>
      <w:lvlText w:val="•"/>
      <w:lvlJc w:val="left"/>
      <w:pPr>
        <w:ind w:left="2453" w:hanging="270"/>
      </w:pPr>
      <w:rPr>
        <w:rFonts w:hint="default"/>
        <w:lang w:val="en-US" w:eastAsia="en-US" w:bidi="ar-SA"/>
      </w:rPr>
    </w:lvl>
    <w:lvl w:ilvl="7" w:tplc="F258C908">
      <w:numFmt w:val="bullet"/>
      <w:lvlText w:val="•"/>
      <w:lvlJc w:val="left"/>
      <w:pPr>
        <w:ind w:left="1812" w:hanging="270"/>
      </w:pPr>
      <w:rPr>
        <w:rFonts w:hint="default"/>
        <w:lang w:val="en-US" w:eastAsia="en-US" w:bidi="ar-SA"/>
      </w:rPr>
    </w:lvl>
    <w:lvl w:ilvl="8" w:tplc="C8260C94">
      <w:numFmt w:val="bullet"/>
      <w:lvlText w:val="•"/>
      <w:lvlJc w:val="left"/>
      <w:pPr>
        <w:ind w:left="1170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3A674AAB"/>
    <w:multiLevelType w:val="hybridMultilevel"/>
    <w:tmpl w:val="A846EECC"/>
    <w:lvl w:ilvl="0" w:tplc="895AA33C">
      <w:numFmt w:val="bullet"/>
      <w:lvlText w:val="•"/>
      <w:lvlJc w:val="left"/>
      <w:pPr>
        <w:ind w:left="989" w:hanging="270"/>
      </w:pPr>
      <w:rPr>
        <w:rFonts w:ascii="Arial" w:eastAsia="Arial" w:hAnsi="Arial" w:cs="Arial" w:hint="default"/>
        <w:b/>
        <w:bCs/>
        <w:i w:val="0"/>
        <w:iCs w:val="0"/>
        <w:color w:val="D2232A"/>
        <w:w w:val="186"/>
        <w:sz w:val="20"/>
        <w:szCs w:val="20"/>
        <w:lang w:val="en-US" w:eastAsia="en-US" w:bidi="ar-SA"/>
      </w:rPr>
    </w:lvl>
    <w:lvl w:ilvl="1" w:tplc="A56EF0B4">
      <w:numFmt w:val="bullet"/>
      <w:lvlText w:val="•"/>
      <w:lvlJc w:val="left"/>
      <w:pPr>
        <w:ind w:left="1674" w:hanging="270"/>
      </w:pPr>
      <w:rPr>
        <w:rFonts w:hint="default"/>
        <w:lang w:val="en-US" w:eastAsia="en-US" w:bidi="ar-SA"/>
      </w:rPr>
    </w:lvl>
    <w:lvl w:ilvl="2" w:tplc="D90885E8">
      <w:numFmt w:val="bullet"/>
      <w:lvlText w:val="•"/>
      <w:lvlJc w:val="left"/>
      <w:pPr>
        <w:ind w:left="2368" w:hanging="270"/>
      </w:pPr>
      <w:rPr>
        <w:rFonts w:hint="default"/>
        <w:lang w:val="en-US" w:eastAsia="en-US" w:bidi="ar-SA"/>
      </w:rPr>
    </w:lvl>
    <w:lvl w:ilvl="3" w:tplc="B00433BC">
      <w:numFmt w:val="bullet"/>
      <w:lvlText w:val="•"/>
      <w:lvlJc w:val="left"/>
      <w:pPr>
        <w:ind w:left="3062" w:hanging="270"/>
      </w:pPr>
      <w:rPr>
        <w:rFonts w:hint="default"/>
        <w:lang w:val="en-US" w:eastAsia="en-US" w:bidi="ar-SA"/>
      </w:rPr>
    </w:lvl>
    <w:lvl w:ilvl="4" w:tplc="0C346AB0">
      <w:numFmt w:val="bullet"/>
      <w:lvlText w:val="•"/>
      <w:lvlJc w:val="left"/>
      <w:pPr>
        <w:ind w:left="3756" w:hanging="270"/>
      </w:pPr>
      <w:rPr>
        <w:rFonts w:hint="default"/>
        <w:lang w:val="en-US" w:eastAsia="en-US" w:bidi="ar-SA"/>
      </w:rPr>
    </w:lvl>
    <w:lvl w:ilvl="5" w:tplc="513CF004">
      <w:numFmt w:val="bullet"/>
      <w:lvlText w:val="•"/>
      <w:lvlJc w:val="left"/>
      <w:pPr>
        <w:ind w:left="4450" w:hanging="270"/>
      </w:pPr>
      <w:rPr>
        <w:rFonts w:hint="default"/>
        <w:lang w:val="en-US" w:eastAsia="en-US" w:bidi="ar-SA"/>
      </w:rPr>
    </w:lvl>
    <w:lvl w:ilvl="6" w:tplc="64EAFF12">
      <w:numFmt w:val="bullet"/>
      <w:lvlText w:val="•"/>
      <w:lvlJc w:val="left"/>
      <w:pPr>
        <w:ind w:left="5144" w:hanging="270"/>
      </w:pPr>
      <w:rPr>
        <w:rFonts w:hint="default"/>
        <w:lang w:val="en-US" w:eastAsia="en-US" w:bidi="ar-SA"/>
      </w:rPr>
    </w:lvl>
    <w:lvl w:ilvl="7" w:tplc="02A4AFD8">
      <w:numFmt w:val="bullet"/>
      <w:lvlText w:val="•"/>
      <w:lvlJc w:val="left"/>
      <w:pPr>
        <w:ind w:left="5838" w:hanging="270"/>
      </w:pPr>
      <w:rPr>
        <w:rFonts w:hint="default"/>
        <w:lang w:val="en-US" w:eastAsia="en-US" w:bidi="ar-SA"/>
      </w:rPr>
    </w:lvl>
    <w:lvl w:ilvl="8" w:tplc="A4E45438">
      <w:numFmt w:val="bullet"/>
      <w:lvlText w:val="•"/>
      <w:lvlJc w:val="left"/>
      <w:pPr>
        <w:ind w:left="6532" w:hanging="270"/>
      </w:pPr>
      <w:rPr>
        <w:rFonts w:hint="default"/>
        <w:lang w:val="en-US" w:eastAsia="en-US" w:bidi="ar-SA"/>
      </w:rPr>
    </w:lvl>
  </w:abstractNum>
  <w:num w:numId="1" w16cid:durableId="295139622">
    <w:abstractNumId w:val="3"/>
  </w:num>
  <w:num w:numId="2" w16cid:durableId="75977736">
    <w:abstractNumId w:val="2"/>
  </w:num>
  <w:num w:numId="3" w16cid:durableId="1715889457">
    <w:abstractNumId w:val="1"/>
  </w:num>
  <w:num w:numId="4" w16cid:durableId="320013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TfVMLm9yFpD33zIqAGDyqVWJ7qT7PTTVS+A1WOac/xa+AQzIoOFEx87vrOMDAYPaPZx8wf20ipae9zb5tlBmJQ==" w:salt="LVDi8knQDpo6hJLIRczK6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6F07"/>
    <w:rsid w:val="00027AB4"/>
    <w:rsid w:val="008217E6"/>
    <w:rsid w:val="00E5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"/>
    <o:shapelayout v:ext="edit">
      <o:idmap v:ext="edit" data="2"/>
    </o:shapelayout>
  </w:shapeDefaults>
  <w:decimalSymbol w:val="."/>
  <w:listSeparator w:val=","/>
  <w14:docId w14:val="7FDA5002"/>
  <w15:docId w15:val="{BB3D9EDC-7CC5-411A-8117-229FEF06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22"/>
      <w:ind w:left="525" w:right="735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82"/>
      <w:ind w:left="54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6"/>
      <w:ind w:left="989" w:hanging="27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footer" Target="footer3.xml"/><Relationship Id="rId42" Type="http://schemas.openxmlformats.org/officeDocument/2006/relationships/image" Target="media/image35.png"/><Relationship Id="rId47" Type="http://schemas.openxmlformats.org/officeDocument/2006/relationships/hyperlink" Target="http://www.mbc.ca.gov/" TargetMode="External"/><Relationship Id="rId63" Type="http://schemas.openxmlformats.org/officeDocument/2006/relationships/image" Target="media/image52.png"/><Relationship Id="rId68" Type="http://schemas.openxmlformats.org/officeDocument/2006/relationships/image" Target="media/image54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www.bbs.ca.gov/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5.xml"/><Relationship Id="rId74" Type="http://schemas.openxmlformats.org/officeDocument/2006/relationships/image" Target="media/image60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ww.ombc.ca.gov/" TargetMode="External"/><Relationship Id="rId56" Type="http://schemas.openxmlformats.org/officeDocument/2006/relationships/image" Target="media/image45.png"/><Relationship Id="rId64" Type="http://schemas.openxmlformats.org/officeDocument/2006/relationships/hyperlink" Target="http://www.dca.ca.gov/" TargetMode="External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psychology.ca.gov/" TargetMode="External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footer" Target="footer2.xml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4.xml"/><Relationship Id="rId73" Type="http://schemas.openxmlformats.org/officeDocument/2006/relationships/image" Target="media/image59.png"/><Relationship Id="rId78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2236</Words>
  <Characters>12750</Characters>
  <Application>Microsoft Office Word</Application>
  <DocSecurity>8</DocSecurity>
  <Lines>106</Lines>
  <Paragraphs>29</Paragraphs>
  <ScaleCrop>false</ScaleCrop>
  <Company/>
  <LinksUpToDate>false</LinksUpToDate>
  <CharactersWithSpaces>14957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Therapy Never Includes Sexual Behavior</dc:title>
  <dc:subject>Therapy Never Includes Sexual Behavior</dc:subject>
  <dc:creator>DCA</dc:creator>
  <cp:keywords>Therapy Never Includes Sexual Behavior</cp:keywords>
  <cp:lastModifiedBy>Matt Hiltibran</cp:lastModifiedBy>
  <cp:revision>2</cp:revision>
  <dcterms:created xsi:type="dcterms:W3CDTF">2022-04-26T22:35:00Z</dcterms:created>
  <dcterms:modified xsi:type="dcterms:W3CDTF">2022-04-26T22:36:00Z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2022-04-26T00:00:00Z</vt:filetime>
  </property>
</Properties>
</file>